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28" w:rsidRPr="00092C64" w:rsidRDefault="002A4F28" w:rsidP="005E5788">
      <w:pPr>
        <w:rPr>
          <w:rFonts w:ascii="Simplified Arabic" w:hAnsi="Simplified Arabic" w:cs="Simplified Arabic"/>
          <w:sz w:val="24"/>
          <w:szCs w:val="24"/>
          <w:rtl/>
        </w:rPr>
      </w:pPr>
    </w:p>
    <w:p w:rsidR="009A224A" w:rsidRDefault="004161BF" w:rsidP="009A224A">
      <w:pPr>
        <w:jc w:val="center"/>
        <w:rPr>
          <w:rFonts w:ascii="Simplified Arabic" w:hAnsi="Simplified Arabic" w:cs="Simplified Arabic"/>
          <w:b/>
          <w:bCs/>
          <w:sz w:val="24"/>
          <w:szCs w:val="24"/>
        </w:rPr>
      </w:pPr>
      <w:r>
        <w:rPr>
          <w:rFonts w:ascii="Simplified Arabic" w:hAnsi="Simplified Arabic" w:cs="Simplified Arabic"/>
          <w:noProof/>
          <w:color w:val="0000FF"/>
        </w:rPr>
        <w:drawing>
          <wp:inline distT="0" distB="0" distL="0" distR="0">
            <wp:extent cx="922020" cy="1184910"/>
            <wp:effectExtent l="19050" t="0" r="0" b="0"/>
            <wp:docPr id="1" name="Picture 1" descr="cid:image002.png@01D3369E.D5016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369E.D5016F10"/>
                    <pic:cNvPicPr>
                      <a:picLocks noChangeAspect="1" noChangeArrowheads="1"/>
                    </pic:cNvPicPr>
                  </pic:nvPicPr>
                  <pic:blipFill>
                    <a:blip r:embed="rId8" r:link="rId9" cstate="print"/>
                    <a:srcRect/>
                    <a:stretch>
                      <a:fillRect/>
                    </a:stretch>
                  </pic:blipFill>
                  <pic:spPr bwMode="auto">
                    <a:xfrm>
                      <a:off x="0" y="0"/>
                      <a:ext cx="922020" cy="1184910"/>
                    </a:xfrm>
                    <a:prstGeom prst="rect">
                      <a:avLst/>
                    </a:prstGeom>
                    <a:noFill/>
                    <a:ln w="9525">
                      <a:noFill/>
                      <a:miter lim="800000"/>
                      <a:headEnd/>
                      <a:tailEnd/>
                    </a:ln>
                  </pic:spPr>
                </pic:pic>
              </a:graphicData>
            </a:graphic>
          </wp:inline>
        </w:drawing>
      </w:r>
    </w:p>
    <w:p w:rsidR="00E45C84" w:rsidRPr="00BF1BAC" w:rsidRDefault="00E45C84" w:rsidP="00E45C84">
      <w:pPr>
        <w:pStyle w:val="Title"/>
        <w:rPr>
          <w:rFonts w:cs="Simplified Arabic"/>
          <w:sz w:val="40"/>
          <w:szCs w:val="40"/>
          <w:rtl/>
        </w:rPr>
      </w:pPr>
      <w:r w:rsidRPr="00BF1BAC">
        <w:rPr>
          <w:rFonts w:cs="Simplified Arabic" w:hint="cs"/>
          <w:sz w:val="40"/>
          <w:szCs w:val="40"/>
          <w:rtl/>
        </w:rPr>
        <w:t>دولة فلسطين</w:t>
      </w:r>
    </w:p>
    <w:p w:rsidR="00E45C84" w:rsidRPr="00BF1BAC" w:rsidRDefault="00E45C84" w:rsidP="00E45C84">
      <w:pPr>
        <w:pStyle w:val="Title"/>
        <w:rPr>
          <w:rFonts w:cs="Simplified Arabic"/>
          <w:sz w:val="40"/>
          <w:szCs w:val="40"/>
          <w:rtl/>
        </w:rPr>
      </w:pPr>
      <w:r w:rsidRPr="00BF1BAC">
        <w:rPr>
          <w:rFonts w:cs="Simplified Arabic" w:hint="cs"/>
          <w:sz w:val="40"/>
          <w:szCs w:val="40"/>
          <w:rtl/>
        </w:rPr>
        <w:t>الجهاز المركزي للإحصاء الفلسطيني</w:t>
      </w:r>
    </w:p>
    <w:p w:rsidR="00E45C84" w:rsidRDefault="00E45C84" w:rsidP="009A224A">
      <w:pPr>
        <w:jc w:val="center"/>
        <w:rPr>
          <w:rFonts w:ascii="Simplified Arabic" w:hAnsi="Simplified Arabic" w:cs="Simplified Arabic"/>
          <w:b/>
          <w:bCs/>
          <w:sz w:val="24"/>
          <w:szCs w:val="24"/>
        </w:rPr>
      </w:pPr>
    </w:p>
    <w:p w:rsidR="00E45C84" w:rsidRDefault="00E45C84" w:rsidP="009A224A">
      <w:pPr>
        <w:jc w:val="center"/>
        <w:rPr>
          <w:rFonts w:ascii="Simplified Arabic" w:hAnsi="Simplified Arabic" w:cs="Simplified Arabic"/>
          <w:b/>
          <w:bCs/>
          <w:sz w:val="24"/>
          <w:szCs w:val="24"/>
          <w:rtl/>
        </w:rPr>
      </w:pPr>
    </w:p>
    <w:p w:rsidR="00E45C84" w:rsidRDefault="00E45C84" w:rsidP="009A224A">
      <w:pPr>
        <w:jc w:val="center"/>
        <w:rPr>
          <w:rFonts w:ascii="Simplified Arabic" w:hAnsi="Simplified Arabic" w:cs="Simplified Arabic"/>
          <w:b/>
          <w:bCs/>
          <w:sz w:val="24"/>
          <w:szCs w:val="24"/>
          <w:rtl/>
        </w:rPr>
      </w:pPr>
    </w:p>
    <w:p w:rsidR="009A224A" w:rsidRPr="00161AE4" w:rsidRDefault="008857EF" w:rsidP="009A224A">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مصفوفة المؤشرات</w:t>
      </w:r>
      <w:r w:rsidR="00E4065D">
        <w:rPr>
          <w:rFonts w:ascii="Simplified Arabic" w:hAnsi="Simplified Arabic" w:cs="Simplified Arabic" w:hint="cs"/>
          <w:b/>
          <w:bCs/>
          <w:sz w:val="32"/>
          <w:szCs w:val="32"/>
          <w:rtl/>
        </w:rPr>
        <w:t xml:space="preserve"> الخاصة باتفاقية القضاء </w:t>
      </w:r>
      <w:r w:rsidR="009A224A" w:rsidRPr="00161AE4">
        <w:rPr>
          <w:rFonts w:ascii="Simplified Arabic" w:hAnsi="Simplified Arabic" w:cs="Simplified Arabic" w:hint="cs"/>
          <w:b/>
          <w:bCs/>
          <w:sz w:val="32"/>
          <w:szCs w:val="32"/>
          <w:rtl/>
        </w:rPr>
        <w:t>على كافة أشكال التمييز ضد المرأة</w:t>
      </w:r>
    </w:p>
    <w:p w:rsidR="009A224A" w:rsidRPr="00161AE4" w:rsidRDefault="009A224A" w:rsidP="009A224A">
      <w:pPr>
        <w:jc w:val="center"/>
        <w:rPr>
          <w:rFonts w:ascii="Simplified Arabic" w:hAnsi="Simplified Arabic" w:cs="Simplified Arabic"/>
          <w:b/>
          <w:bCs/>
          <w:sz w:val="32"/>
          <w:szCs w:val="32"/>
        </w:rPr>
      </w:pPr>
      <w:r w:rsidRPr="00161AE4">
        <w:rPr>
          <w:rFonts w:ascii="Simplified Arabic" w:hAnsi="Simplified Arabic" w:cs="Simplified Arabic"/>
          <w:b/>
          <w:bCs/>
          <w:sz w:val="32"/>
          <w:szCs w:val="32"/>
        </w:rPr>
        <w:t>“ CEDAW”</w:t>
      </w:r>
    </w:p>
    <w:p w:rsidR="009A224A" w:rsidRDefault="009A224A" w:rsidP="005E5788">
      <w:pPr>
        <w:rPr>
          <w:rFonts w:ascii="Simplified Arabic" w:hAnsi="Simplified Arabic" w:cs="Simplified Arabic"/>
          <w:b/>
          <w:bCs/>
          <w:sz w:val="24"/>
          <w:szCs w:val="24"/>
          <w:rtl/>
        </w:rPr>
      </w:pPr>
    </w:p>
    <w:p w:rsidR="009A224A" w:rsidRDefault="009A224A" w:rsidP="005E5788">
      <w:pPr>
        <w:rPr>
          <w:rFonts w:ascii="Simplified Arabic" w:hAnsi="Simplified Arabic" w:cs="Simplified Arabic"/>
          <w:b/>
          <w:bCs/>
          <w:sz w:val="24"/>
          <w:szCs w:val="24"/>
        </w:rPr>
      </w:pPr>
    </w:p>
    <w:p w:rsidR="00780908" w:rsidRDefault="00780908" w:rsidP="00780908">
      <w:pPr>
        <w:jc w:val="center"/>
        <w:rPr>
          <w:rFonts w:ascii="Simplified Arabic" w:hAnsi="Simplified Arabic" w:cs="Simplified Arabic"/>
          <w:b/>
          <w:bCs/>
          <w:sz w:val="24"/>
          <w:szCs w:val="24"/>
          <w:rtl/>
        </w:rPr>
      </w:pPr>
    </w:p>
    <w:p w:rsidR="00A46C81" w:rsidRDefault="00A46C81">
      <w:pPr>
        <w:rPr>
          <w:rFonts w:ascii="Simplified Arabic" w:hAnsi="Simplified Arabic" w:cs="Simplified Arabic"/>
          <w:b/>
          <w:bCs/>
          <w:sz w:val="24"/>
          <w:szCs w:val="24"/>
          <w:rtl/>
        </w:rPr>
      </w:pPr>
    </w:p>
    <w:p w:rsidR="008857EF" w:rsidRPr="00C66CC7" w:rsidRDefault="008857EF">
      <w:pPr>
        <w:rPr>
          <w:color w:val="000000" w:themeColor="text1"/>
          <w:rtl/>
        </w:rPr>
      </w:pPr>
    </w:p>
    <w:p w:rsidR="003C46F9" w:rsidRPr="00C66CC7" w:rsidRDefault="003C46F9">
      <w:pPr>
        <w:bidi w:val="0"/>
        <w:rPr>
          <w:color w:val="000000" w:themeColor="text1"/>
          <w:rtl/>
        </w:rPr>
      </w:pPr>
      <w:r w:rsidRPr="00C66CC7">
        <w:rPr>
          <w:color w:val="000000" w:themeColor="text1"/>
          <w:rtl/>
        </w:rPr>
        <w:br w:type="page"/>
      </w:r>
    </w:p>
    <w:p w:rsidR="003C46F9" w:rsidRPr="00C66CC7" w:rsidRDefault="003C46F9">
      <w:pPr>
        <w:bidi w:val="0"/>
        <w:rPr>
          <w:color w:val="000000" w:themeColor="text1"/>
        </w:rPr>
        <w:sectPr w:rsidR="003C46F9" w:rsidRPr="00C66CC7" w:rsidSect="00E805A6">
          <w:footerReference w:type="default" r:id="rId10"/>
          <w:pgSz w:w="12240" w:h="15840"/>
          <w:pgMar w:top="1134" w:right="1134" w:bottom="1134" w:left="1134" w:header="720" w:footer="720" w:gutter="0"/>
          <w:cols w:space="720"/>
          <w:titlePg/>
          <w:docGrid w:linePitch="360"/>
        </w:sectPr>
      </w:pPr>
    </w:p>
    <w:tbl>
      <w:tblPr>
        <w:tblStyle w:val="TableGrid"/>
        <w:bidiVisual/>
        <w:tblW w:w="5314" w:type="pct"/>
        <w:jc w:val="center"/>
        <w:tblInd w:w="-124" w:type="dxa"/>
        <w:tblLayout w:type="fixed"/>
        <w:tblLook w:val="04A0"/>
      </w:tblPr>
      <w:tblGrid>
        <w:gridCol w:w="1214"/>
        <w:gridCol w:w="5671"/>
        <w:gridCol w:w="967"/>
        <w:gridCol w:w="1506"/>
        <w:gridCol w:w="1700"/>
        <w:gridCol w:w="1070"/>
        <w:gridCol w:w="2526"/>
      </w:tblGrid>
      <w:tr w:rsidR="00A96F00" w:rsidRPr="00C66CC7" w:rsidTr="00A96F00">
        <w:trPr>
          <w:trHeight w:val="853"/>
          <w:jc w:val="center"/>
        </w:trPr>
        <w:tc>
          <w:tcPr>
            <w:tcW w:w="5000" w:type="pct"/>
            <w:gridSpan w:val="7"/>
            <w:tcBorders>
              <w:top w:val="nil"/>
              <w:left w:val="nil"/>
              <w:right w:val="nil"/>
            </w:tcBorders>
            <w:vAlign w:val="center"/>
          </w:tcPr>
          <w:p w:rsidR="00A96F00" w:rsidRPr="00C66CC7" w:rsidRDefault="00A96F00" w:rsidP="00A96F00">
            <w:pPr>
              <w:jc w:val="center"/>
              <w:rPr>
                <w:rFonts w:ascii="Simplified Arabic" w:eastAsia="Times New Roman" w:hAnsi="Simplified Arabic" w:cs="Simplified Arabic"/>
                <w:b/>
                <w:bCs/>
                <w:color w:val="000000" w:themeColor="text1"/>
                <w:sz w:val="20"/>
                <w:szCs w:val="20"/>
                <w:rtl/>
              </w:rPr>
            </w:pPr>
            <w:r w:rsidRPr="00C66CC7">
              <w:rPr>
                <w:rFonts w:ascii="Simplified Arabic" w:eastAsia="Times New Roman" w:hAnsi="Simplified Arabic" w:cs="Simplified Arabic" w:hint="cs"/>
                <w:b/>
                <w:bCs/>
                <w:color w:val="000000" w:themeColor="text1"/>
                <w:sz w:val="28"/>
                <w:szCs w:val="28"/>
                <w:rtl/>
              </w:rPr>
              <w:lastRenderedPageBreak/>
              <w:t>مصفوفة المؤشرات المقترحة من واقع اتفاقية سيداو</w:t>
            </w:r>
          </w:p>
        </w:tc>
      </w:tr>
      <w:tr w:rsidR="003C46F9" w:rsidRPr="00C66CC7" w:rsidTr="00DE75F1">
        <w:trPr>
          <w:trHeight w:val="2822"/>
          <w:jc w:val="center"/>
        </w:trPr>
        <w:tc>
          <w:tcPr>
            <w:tcW w:w="414" w:type="pct"/>
            <w:vAlign w:val="center"/>
          </w:tcPr>
          <w:p w:rsidR="003C46F9" w:rsidRPr="00C66CC7" w:rsidRDefault="003C46F9" w:rsidP="003C46F9">
            <w:pPr>
              <w:jc w:val="center"/>
              <w:rPr>
                <w:rFonts w:ascii="Simplified Arabic" w:eastAsia="Times New Roman" w:hAnsi="Simplified Arabic" w:cs="Simplified Arabic"/>
                <w:b/>
                <w:bCs/>
                <w:color w:val="000000" w:themeColor="text1"/>
                <w:sz w:val="20"/>
                <w:szCs w:val="20"/>
                <w:rtl/>
              </w:rPr>
            </w:pPr>
          </w:p>
        </w:tc>
        <w:tc>
          <w:tcPr>
            <w:tcW w:w="1935" w:type="pct"/>
            <w:vAlign w:val="center"/>
          </w:tcPr>
          <w:p w:rsidR="003C46F9" w:rsidRPr="00C66CC7" w:rsidRDefault="003C46F9" w:rsidP="003C46F9">
            <w:pPr>
              <w:jc w:val="center"/>
              <w:rPr>
                <w:rFonts w:ascii="Simplified Arabic" w:eastAsia="Times New Roman" w:hAnsi="Simplified Arabic" w:cs="Simplified Arabic"/>
                <w:b/>
                <w:bCs/>
                <w:color w:val="000000" w:themeColor="text1"/>
                <w:sz w:val="20"/>
                <w:szCs w:val="20"/>
                <w:rtl/>
              </w:rPr>
            </w:pPr>
            <w:r w:rsidRPr="00C66CC7">
              <w:rPr>
                <w:rFonts w:ascii="Simplified Arabic" w:eastAsia="Times New Roman" w:hAnsi="Simplified Arabic" w:cs="Simplified Arabic" w:hint="cs"/>
                <w:b/>
                <w:bCs/>
                <w:color w:val="000000" w:themeColor="text1"/>
                <w:sz w:val="20"/>
                <w:szCs w:val="20"/>
                <w:rtl/>
              </w:rPr>
              <w:t>المؤشر</w:t>
            </w:r>
          </w:p>
        </w:tc>
        <w:tc>
          <w:tcPr>
            <w:tcW w:w="330" w:type="pct"/>
          </w:tcPr>
          <w:p w:rsidR="003C46F9" w:rsidRPr="00C66CC7" w:rsidRDefault="003C46F9" w:rsidP="003C46F9">
            <w:pPr>
              <w:rPr>
                <w:rFonts w:ascii="Simplified Arabic" w:eastAsia="Times New Roman" w:hAnsi="Simplified Arabic" w:cs="Simplified Arabic"/>
                <w:b/>
                <w:bCs/>
                <w:color w:val="000000" w:themeColor="text1"/>
                <w:sz w:val="20"/>
                <w:szCs w:val="20"/>
                <w:rtl/>
              </w:rPr>
            </w:pPr>
            <w:r w:rsidRPr="00C66CC7">
              <w:rPr>
                <w:rFonts w:ascii="Simplified Arabic" w:eastAsia="Times New Roman" w:hAnsi="Simplified Arabic" w:cs="Simplified Arabic" w:hint="cs"/>
                <w:b/>
                <w:bCs/>
                <w:color w:val="000000" w:themeColor="text1"/>
                <w:sz w:val="20"/>
                <w:szCs w:val="20"/>
                <w:rtl/>
              </w:rPr>
              <w:t>نوع المؤشر</w:t>
            </w:r>
          </w:p>
          <w:p w:rsidR="003C46F9" w:rsidRPr="00C66CC7" w:rsidRDefault="003C46F9" w:rsidP="00345968">
            <w:pPr>
              <w:pStyle w:val="ListParagraph"/>
              <w:numPr>
                <w:ilvl w:val="0"/>
                <w:numId w:val="12"/>
              </w:numPr>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hint="cs"/>
                <w:color w:val="000000" w:themeColor="text1"/>
                <w:sz w:val="20"/>
                <w:szCs w:val="20"/>
                <w:rtl/>
              </w:rPr>
              <w:t>نوعي</w:t>
            </w:r>
          </w:p>
          <w:p w:rsidR="003C46F9" w:rsidRPr="00C66CC7" w:rsidRDefault="003C46F9" w:rsidP="00345968">
            <w:pPr>
              <w:pStyle w:val="ListParagraph"/>
              <w:numPr>
                <w:ilvl w:val="0"/>
                <w:numId w:val="12"/>
              </w:numPr>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كمي</w:t>
            </w:r>
          </w:p>
        </w:tc>
        <w:tc>
          <w:tcPr>
            <w:tcW w:w="514" w:type="pct"/>
          </w:tcPr>
          <w:p w:rsidR="003C46F9" w:rsidRPr="00C66CC7" w:rsidRDefault="003C46F9" w:rsidP="003C46F9">
            <w:pPr>
              <w:rPr>
                <w:rFonts w:ascii="Simplified Arabic" w:eastAsia="Times New Roman" w:hAnsi="Simplified Arabic" w:cs="Simplified Arabic"/>
                <w:b/>
                <w:bCs/>
                <w:color w:val="000000" w:themeColor="text1"/>
                <w:sz w:val="20"/>
                <w:szCs w:val="20"/>
                <w:rtl/>
              </w:rPr>
            </w:pPr>
            <w:r w:rsidRPr="00C66CC7">
              <w:rPr>
                <w:rFonts w:ascii="Simplified Arabic" w:eastAsia="Times New Roman" w:hAnsi="Simplified Arabic" w:cs="Simplified Arabic" w:hint="cs"/>
                <w:b/>
                <w:bCs/>
                <w:color w:val="000000" w:themeColor="text1"/>
                <w:sz w:val="20"/>
                <w:szCs w:val="20"/>
                <w:rtl/>
              </w:rPr>
              <w:t>مصدر المؤشر</w:t>
            </w:r>
          </w:p>
          <w:p w:rsidR="003C46F9" w:rsidRPr="00C66CC7" w:rsidRDefault="003C46F9" w:rsidP="00345968">
            <w:pPr>
              <w:pStyle w:val="ListParagraph"/>
              <w:numPr>
                <w:ilvl w:val="0"/>
                <w:numId w:val="13"/>
              </w:numPr>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hint="cs"/>
                <w:color w:val="000000" w:themeColor="text1"/>
                <w:sz w:val="20"/>
                <w:szCs w:val="20"/>
                <w:rtl/>
              </w:rPr>
              <w:t>سياسات وتشريعات وقوانين</w:t>
            </w:r>
          </w:p>
          <w:p w:rsidR="003C46F9" w:rsidRPr="00C66CC7" w:rsidRDefault="003C46F9" w:rsidP="00345968">
            <w:pPr>
              <w:pStyle w:val="ListParagraph"/>
              <w:numPr>
                <w:ilvl w:val="0"/>
                <w:numId w:val="13"/>
              </w:numPr>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hint="cs"/>
                <w:color w:val="000000" w:themeColor="text1"/>
                <w:sz w:val="20"/>
                <w:szCs w:val="20"/>
                <w:rtl/>
              </w:rPr>
              <w:t>سجلات ادارية</w:t>
            </w:r>
          </w:p>
          <w:p w:rsidR="003C46F9" w:rsidRPr="00C66CC7" w:rsidRDefault="003C46F9" w:rsidP="00345968">
            <w:pPr>
              <w:pStyle w:val="ListParagraph"/>
              <w:numPr>
                <w:ilvl w:val="0"/>
                <w:numId w:val="13"/>
              </w:numPr>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hint="cs"/>
                <w:color w:val="000000" w:themeColor="text1"/>
                <w:sz w:val="20"/>
                <w:szCs w:val="20"/>
                <w:rtl/>
              </w:rPr>
              <w:t>مسوحات وتعدادات</w:t>
            </w:r>
          </w:p>
          <w:p w:rsidR="003C46F9" w:rsidRPr="00C66CC7" w:rsidRDefault="003C46F9" w:rsidP="00345968">
            <w:pPr>
              <w:pStyle w:val="ListParagraph"/>
              <w:numPr>
                <w:ilvl w:val="0"/>
                <w:numId w:val="13"/>
              </w:numPr>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سجلات+ مسوحات وتعدادات</w:t>
            </w:r>
          </w:p>
          <w:p w:rsidR="003C46F9" w:rsidRPr="00C66CC7" w:rsidRDefault="003C46F9" w:rsidP="003C46F9">
            <w:pPr>
              <w:pStyle w:val="ListParagraph"/>
              <w:rPr>
                <w:rFonts w:ascii="Simplified Arabic" w:eastAsia="Times New Roman" w:hAnsi="Simplified Arabic" w:cs="Simplified Arabic"/>
                <w:color w:val="000000" w:themeColor="text1"/>
                <w:sz w:val="20"/>
                <w:szCs w:val="20"/>
                <w:rtl/>
              </w:rPr>
            </w:pPr>
          </w:p>
        </w:tc>
        <w:tc>
          <w:tcPr>
            <w:tcW w:w="580" w:type="pct"/>
          </w:tcPr>
          <w:p w:rsidR="003C46F9" w:rsidRPr="00C66CC7" w:rsidRDefault="003C46F9" w:rsidP="003C46F9">
            <w:pPr>
              <w:rPr>
                <w:rFonts w:ascii="Simplified Arabic" w:eastAsia="Times New Roman" w:hAnsi="Simplified Arabic" w:cs="Simplified Arabic"/>
                <w:b/>
                <w:bCs/>
                <w:color w:val="000000" w:themeColor="text1"/>
                <w:sz w:val="20"/>
                <w:szCs w:val="20"/>
                <w:rtl/>
              </w:rPr>
            </w:pPr>
            <w:r w:rsidRPr="00C66CC7">
              <w:rPr>
                <w:rFonts w:ascii="Simplified Arabic" w:eastAsia="Times New Roman" w:hAnsi="Simplified Arabic" w:cs="Simplified Arabic" w:hint="cs"/>
                <w:b/>
                <w:bCs/>
                <w:color w:val="000000" w:themeColor="text1"/>
                <w:sz w:val="20"/>
                <w:szCs w:val="20"/>
                <w:rtl/>
              </w:rPr>
              <w:t>توفر البيانات</w:t>
            </w:r>
          </w:p>
          <w:p w:rsidR="003C46F9" w:rsidRPr="00C66CC7" w:rsidRDefault="003C46F9" w:rsidP="00345968">
            <w:pPr>
              <w:pStyle w:val="ListParagraph"/>
              <w:numPr>
                <w:ilvl w:val="0"/>
                <w:numId w:val="14"/>
              </w:numPr>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hint="cs"/>
                <w:color w:val="000000" w:themeColor="text1"/>
                <w:sz w:val="20"/>
                <w:szCs w:val="20"/>
                <w:rtl/>
              </w:rPr>
              <w:t>متوفر</w:t>
            </w:r>
          </w:p>
          <w:p w:rsidR="003C46F9" w:rsidRPr="00C66CC7" w:rsidRDefault="003C46F9" w:rsidP="00345968">
            <w:pPr>
              <w:pStyle w:val="ListParagraph"/>
              <w:numPr>
                <w:ilvl w:val="0"/>
                <w:numId w:val="14"/>
              </w:numPr>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hint="cs"/>
                <w:color w:val="000000" w:themeColor="text1"/>
                <w:sz w:val="20"/>
                <w:szCs w:val="20"/>
                <w:rtl/>
              </w:rPr>
              <w:t>غير متوفر</w:t>
            </w:r>
          </w:p>
          <w:p w:rsidR="003C46F9" w:rsidRPr="00C66CC7" w:rsidRDefault="003C46F9" w:rsidP="00345968">
            <w:pPr>
              <w:pStyle w:val="ListParagraph"/>
              <w:numPr>
                <w:ilvl w:val="0"/>
                <w:numId w:val="14"/>
              </w:numPr>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خارج نطاق عمل الاحصاء الفلسطيني</w:t>
            </w:r>
          </w:p>
        </w:tc>
        <w:tc>
          <w:tcPr>
            <w:tcW w:w="365" w:type="pct"/>
          </w:tcPr>
          <w:p w:rsidR="003C46F9" w:rsidRPr="00C66CC7" w:rsidRDefault="003C46F9" w:rsidP="003C46F9">
            <w:pPr>
              <w:rPr>
                <w:rFonts w:ascii="Simplified Arabic" w:eastAsia="Times New Roman" w:hAnsi="Simplified Arabic" w:cs="Simplified Arabic"/>
                <w:b/>
                <w:bCs/>
                <w:color w:val="000000" w:themeColor="text1"/>
                <w:sz w:val="20"/>
                <w:szCs w:val="20"/>
                <w:rtl/>
              </w:rPr>
            </w:pPr>
            <w:r w:rsidRPr="00C66CC7">
              <w:rPr>
                <w:rFonts w:ascii="Simplified Arabic" w:eastAsia="Times New Roman" w:hAnsi="Simplified Arabic" w:cs="Simplified Arabic" w:hint="cs"/>
                <w:b/>
                <w:bCs/>
                <w:color w:val="000000" w:themeColor="text1"/>
                <w:sz w:val="20"/>
                <w:szCs w:val="20"/>
                <w:rtl/>
              </w:rPr>
              <w:t>الجهة المسئولة</w:t>
            </w:r>
          </w:p>
          <w:p w:rsidR="003C46F9" w:rsidRPr="00C66CC7" w:rsidRDefault="003C46F9" w:rsidP="00345968">
            <w:pPr>
              <w:pStyle w:val="ListParagraph"/>
              <w:numPr>
                <w:ilvl w:val="0"/>
                <w:numId w:val="15"/>
              </w:numPr>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hint="cs"/>
                <w:color w:val="000000" w:themeColor="text1"/>
                <w:sz w:val="20"/>
                <w:szCs w:val="20"/>
                <w:rtl/>
              </w:rPr>
              <w:t>الاحصاء</w:t>
            </w:r>
          </w:p>
          <w:p w:rsidR="003C46F9" w:rsidRPr="00C66CC7" w:rsidRDefault="003C46F9" w:rsidP="00345968">
            <w:pPr>
              <w:pStyle w:val="ListParagraph"/>
              <w:numPr>
                <w:ilvl w:val="0"/>
                <w:numId w:val="15"/>
              </w:numPr>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مؤسسات أخرى</w:t>
            </w:r>
          </w:p>
        </w:tc>
        <w:tc>
          <w:tcPr>
            <w:tcW w:w="862" w:type="pct"/>
          </w:tcPr>
          <w:p w:rsidR="003C46F9" w:rsidRPr="00C66CC7" w:rsidRDefault="00B40E86" w:rsidP="003C46F9">
            <w:pPr>
              <w:rPr>
                <w:rFonts w:ascii="Simplified Arabic" w:eastAsia="Times New Roman" w:hAnsi="Simplified Arabic" w:cs="Simplified Arabic"/>
                <w:b/>
                <w:bCs/>
                <w:color w:val="000000" w:themeColor="text1"/>
                <w:sz w:val="20"/>
                <w:szCs w:val="20"/>
                <w:rtl/>
              </w:rPr>
            </w:pPr>
            <w:r w:rsidRPr="00C66CC7">
              <w:rPr>
                <w:rFonts w:ascii="Simplified Arabic" w:eastAsia="Times New Roman" w:hAnsi="Simplified Arabic" w:cs="Simplified Arabic" w:hint="cs"/>
                <w:b/>
                <w:bCs/>
                <w:color w:val="000000" w:themeColor="text1"/>
                <w:sz w:val="20"/>
                <w:szCs w:val="20"/>
                <w:rtl/>
              </w:rPr>
              <w:t>آ</w:t>
            </w:r>
            <w:r w:rsidR="003C46F9" w:rsidRPr="00C66CC7">
              <w:rPr>
                <w:rFonts w:ascii="Simplified Arabic" w:eastAsia="Times New Roman" w:hAnsi="Simplified Arabic" w:cs="Simplified Arabic" w:hint="cs"/>
                <w:b/>
                <w:bCs/>
                <w:color w:val="000000" w:themeColor="text1"/>
                <w:sz w:val="20"/>
                <w:szCs w:val="20"/>
                <w:rtl/>
              </w:rPr>
              <w:t>خر سنة لتوفر البيانات والمصدر بالتفصيل</w:t>
            </w:r>
          </w:p>
        </w:tc>
      </w:tr>
      <w:tr w:rsidR="003C46F9" w:rsidRPr="00C66CC7" w:rsidTr="003C46F9">
        <w:trPr>
          <w:jc w:val="center"/>
        </w:trPr>
        <w:tc>
          <w:tcPr>
            <w:tcW w:w="5000" w:type="pct"/>
            <w:gridSpan w:val="7"/>
          </w:tcPr>
          <w:p w:rsidR="003C46F9" w:rsidRPr="00C66CC7" w:rsidRDefault="003C46F9" w:rsidP="003C46F9">
            <w:pPr>
              <w:jc w:val="center"/>
              <w:rPr>
                <w:rFonts w:ascii="Simplified Arabic" w:eastAsia="Times New Roman" w:hAnsi="Simplified Arabic" w:cs="Simplified Arabic"/>
                <w:b/>
                <w:bCs/>
                <w:color w:val="000000" w:themeColor="text1"/>
                <w:sz w:val="20"/>
                <w:szCs w:val="20"/>
                <w:rtl/>
              </w:rPr>
            </w:pPr>
            <w:r w:rsidRPr="00C66CC7">
              <w:rPr>
                <w:rFonts w:ascii="Simplified Arabic" w:eastAsia="Times New Roman" w:hAnsi="Simplified Arabic" w:cs="Simplified Arabic" w:hint="cs"/>
                <w:b/>
                <w:bCs/>
                <w:color w:val="000000" w:themeColor="text1"/>
                <w:sz w:val="20"/>
                <w:szCs w:val="20"/>
                <w:rtl/>
              </w:rPr>
              <w:t>المرأة أمام القانون وفي الحياة العامة</w:t>
            </w:r>
          </w:p>
        </w:tc>
      </w:tr>
      <w:tr w:rsidR="003C46F9" w:rsidRPr="00C66CC7" w:rsidTr="003C46F9">
        <w:trPr>
          <w:jc w:val="center"/>
        </w:trPr>
        <w:tc>
          <w:tcPr>
            <w:tcW w:w="5000" w:type="pct"/>
            <w:gridSpan w:val="7"/>
          </w:tcPr>
          <w:p w:rsidR="003C46F9" w:rsidRPr="00C66CC7" w:rsidRDefault="003C46F9" w:rsidP="003C46F9">
            <w:pPr>
              <w:rPr>
                <w:rFonts w:ascii="Simplified Arabic" w:hAnsi="Simplified Arabic" w:cs="Simplified Arabic"/>
                <w:b/>
                <w:bCs/>
                <w:color w:val="000000" w:themeColor="text1"/>
                <w:sz w:val="20"/>
                <w:szCs w:val="20"/>
                <w:u w:val="dotDotDash"/>
                <w:rtl/>
              </w:rPr>
            </w:pPr>
            <w:r w:rsidRPr="00C66CC7">
              <w:rPr>
                <w:rFonts w:ascii="Simplified Arabic" w:hAnsi="Simplified Arabic" w:cs="Simplified Arabic" w:hint="cs"/>
                <w:b/>
                <w:bCs/>
                <w:color w:val="000000" w:themeColor="text1"/>
                <w:sz w:val="20"/>
                <w:szCs w:val="20"/>
                <w:u w:val="dotDotDash"/>
                <w:rtl/>
              </w:rPr>
              <w:t>المادة 2:</w:t>
            </w:r>
          </w:p>
          <w:p w:rsidR="003C46F9" w:rsidRPr="00C66CC7" w:rsidRDefault="003C46F9" w:rsidP="003C46F9">
            <w:pPr>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hint="cs"/>
                <w:color w:val="000000" w:themeColor="text1"/>
                <w:sz w:val="20"/>
                <w:szCs w:val="20"/>
                <w:rtl/>
              </w:rPr>
              <w:t xml:space="preserve"> </w:t>
            </w:r>
            <w:r w:rsidRPr="00C66CC7">
              <w:rPr>
                <w:rFonts w:ascii="Simplified Arabic" w:eastAsia="Times New Roman" w:hAnsi="Simplified Arabic" w:cs="Simplified Arabic"/>
                <w:color w:val="000000" w:themeColor="text1"/>
                <w:sz w:val="20"/>
                <w:szCs w:val="20"/>
                <w:rtl/>
              </w:rPr>
              <w:t>تشجب الدول الأطراف جميع أشكال التمييز ضد المرأة، وتتفق على أن تنتهج، بكل الوسائل المناسبة ودون إبطاء، سياسة تستهدف القضاء على التمييز ضد المرأة، وتحقيقاً لذلك تتعهد بالقيام بما يلى:</w:t>
            </w:r>
            <w:r w:rsidRPr="00C66CC7">
              <w:rPr>
                <w:rFonts w:ascii="Simplified Arabic" w:eastAsia="Times New Roman" w:hAnsi="Simplified Arabic" w:cs="Simplified Arabic"/>
                <w:color w:val="000000" w:themeColor="text1"/>
                <w:sz w:val="20"/>
                <w:szCs w:val="20"/>
                <w:rtl/>
              </w:rPr>
              <w:br/>
              <w:t xml:space="preserve">(أ ) إدماج مبدأ المساواة بين الرجل والمرأة في دساتيرها الوطنية أو تشريعاتها المناسبة الأخرى، إذا لم يكن هذا المبدأ قد أدمج فيها حتى الآن، وكفالة التحقيق </w:t>
            </w:r>
            <w:r w:rsidRPr="00C66CC7">
              <w:rPr>
                <w:rFonts w:ascii="Simplified Arabic" w:eastAsia="Times New Roman" w:hAnsi="Simplified Arabic" w:cs="Simplified Arabic" w:hint="cs"/>
                <w:color w:val="000000" w:themeColor="text1"/>
                <w:sz w:val="20"/>
                <w:szCs w:val="20"/>
                <w:rtl/>
              </w:rPr>
              <w:t>العملي</w:t>
            </w:r>
            <w:r w:rsidRPr="00C66CC7">
              <w:rPr>
                <w:rFonts w:ascii="Simplified Arabic" w:eastAsia="Times New Roman" w:hAnsi="Simplified Arabic" w:cs="Simplified Arabic"/>
                <w:color w:val="000000" w:themeColor="text1"/>
                <w:sz w:val="20"/>
                <w:szCs w:val="20"/>
                <w:rtl/>
              </w:rPr>
              <w:t xml:space="preserve"> لهذا المبدأ من خلال التشريع وغيره من الوسائل المناسبة؛</w:t>
            </w:r>
            <w:r w:rsidRPr="00C66CC7">
              <w:rPr>
                <w:rFonts w:ascii="Simplified Arabic" w:eastAsia="Times New Roman" w:hAnsi="Simplified Arabic" w:cs="Simplified Arabic"/>
                <w:color w:val="000000" w:themeColor="text1"/>
                <w:sz w:val="20"/>
                <w:szCs w:val="20"/>
                <w:rtl/>
              </w:rPr>
              <w:br/>
              <w:t>(ب ) اتخاذ المناسب من التدابير، تشريعية وغير تشريعية، بما في ذلك ما يناسب من جزاءات،</w:t>
            </w:r>
            <w:r w:rsidRPr="00C66CC7">
              <w:rPr>
                <w:rFonts w:ascii="Simplified Arabic" w:eastAsia="Times New Roman" w:hAnsi="Simplified Arabic" w:cs="Simplified Arabic"/>
                <w:color w:val="000000" w:themeColor="text1"/>
                <w:sz w:val="20"/>
                <w:szCs w:val="20"/>
              </w:rPr>
              <w:t xml:space="preserve"> </w:t>
            </w:r>
            <w:r w:rsidRPr="00C66CC7">
              <w:rPr>
                <w:rFonts w:ascii="Simplified Arabic" w:eastAsia="Times New Roman" w:hAnsi="Simplified Arabic" w:cs="Simplified Arabic"/>
                <w:color w:val="000000" w:themeColor="text1"/>
                <w:sz w:val="20"/>
                <w:szCs w:val="20"/>
                <w:rtl/>
              </w:rPr>
              <w:t>لحظر كل تمييز ضد المرأة؛</w:t>
            </w:r>
            <w:r w:rsidRPr="00C66CC7">
              <w:rPr>
                <w:rFonts w:ascii="Simplified Arabic" w:eastAsia="Times New Roman" w:hAnsi="Simplified Arabic" w:cs="Simplified Arabic"/>
                <w:color w:val="000000" w:themeColor="text1"/>
                <w:sz w:val="20"/>
                <w:szCs w:val="20"/>
                <w:rtl/>
              </w:rPr>
              <w:br/>
              <w:t>(ج) فرض حماية قانونية لحقوق المرأة على قدم المساواة مع الرجل،وضمان الحماية الفعالة للمرأة، عن طريق المحاكم ذات الاختصاص والمؤسسات العامة الأخرى في البلد، من أى عمل تمييزي؛</w:t>
            </w:r>
            <w:r w:rsidRPr="00C66CC7">
              <w:rPr>
                <w:rFonts w:ascii="Simplified Arabic" w:eastAsia="Times New Roman" w:hAnsi="Simplified Arabic" w:cs="Simplified Arabic"/>
                <w:color w:val="000000" w:themeColor="text1"/>
                <w:sz w:val="20"/>
                <w:szCs w:val="20"/>
                <w:rtl/>
              </w:rPr>
              <w:br/>
              <w:t xml:space="preserve">(د) الامتناع عن مباشرة </w:t>
            </w:r>
            <w:r w:rsidR="008A767C" w:rsidRPr="00C66CC7">
              <w:rPr>
                <w:rFonts w:ascii="Simplified Arabic" w:eastAsia="Times New Roman" w:hAnsi="Simplified Arabic" w:cs="Simplified Arabic" w:hint="cs"/>
                <w:color w:val="000000" w:themeColor="text1"/>
                <w:sz w:val="20"/>
                <w:szCs w:val="20"/>
                <w:rtl/>
              </w:rPr>
              <w:t>أي</w:t>
            </w:r>
            <w:r w:rsidRPr="00C66CC7">
              <w:rPr>
                <w:rFonts w:ascii="Simplified Arabic" w:eastAsia="Times New Roman" w:hAnsi="Simplified Arabic" w:cs="Simplified Arabic"/>
                <w:color w:val="000000" w:themeColor="text1"/>
                <w:sz w:val="20"/>
                <w:szCs w:val="20"/>
                <w:rtl/>
              </w:rPr>
              <w:t xml:space="preserve"> عمل </w:t>
            </w:r>
            <w:r w:rsidRPr="00C66CC7">
              <w:rPr>
                <w:rFonts w:ascii="Simplified Arabic" w:eastAsia="Times New Roman" w:hAnsi="Simplified Arabic" w:cs="Simplified Arabic" w:hint="cs"/>
                <w:color w:val="000000" w:themeColor="text1"/>
                <w:sz w:val="20"/>
                <w:szCs w:val="20"/>
                <w:rtl/>
              </w:rPr>
              <w:t>تمييزي</w:t>
            </w:r>
            <w:r w:rsidRPr="00C66CC7">
              <w:rPr>
                <w:rFonts w:ascii="Simplified Arabic" w:eastAsia="Times New Roman" w:hAnsi="Simplified Arabic" w:cs="Simplified Arabic"/>
                <w:color w:val="000000" w:themeColor="text1"/>
                <w:sz w:val="20"/>
                <w:szCs w:val="20"/>
                <w:rtl/>
              </w:rPr>
              <w:t xml:space="preserve"> أو ممارسة تمييزية ضد المرأة،وكفالة تصرف السلطات والمؤسسات العامة بما يتفق وهذا الإلتزام؛</w:t>
            </w:r>
            <w:r w:rsidRPr="00C66CC7">
              <w:rPr>
                <w:rFonts w:ascii="Simplified Arabic" w:eastAsia="Times New Roman" w:hAnsi="Simplified Arabic" w:cs="Simplified Arabic"/>
                <w:color w:val="000000" w:themeColor="text1"/>
                <w:sz w:val="20"/>
                <w:szCs w:val="20"/>
                <w:rtl/>
              </w:rPr>
              <w:br/>
              <w:t>(هـ) إتخاذ جميع التدابير المناسبة للقضاء على التمييز ضد المرأة من جانب أى شخص أو منظمة أو مؤسسة،</w:t>
            </w:r>
            <w:r w:rsidRPr="00C66CC7">
              <w:rPr>
                <w:rFonts w:ascii="Simplified Arabic" w:eastAsia="Times New Roman" w:hAnsi="Simplified Arabic" w:cs="Simplified Arabic"/>
                <w:color w:val="000000" w:themeColor="text1"/>
                <w:sz w:val="20"/>
                <w:szCs w:val="20"/>
                <w:rtl/>
              </w:rPr>
              <w:br/>
              <w:t>(و) إتخاذ جميع التدابير المناسبة ، بما في ذلك التشريعى منها، لتغيير أو إبطال القائم من القوانين والأنظمة والأعراف والممارسات التي تشكل تمييزاً ضد المرأة.</w:t>
            </w:r>
            <w:r w:rsidRPr="00C66CC7">
              <w:rPr>
                <w:rFonts w:ascii="Simplified Arabic" w:eastAsia="Times New Roman" w:hAnsi="Simplified Arabic" w:cs="Simplified Arabic"/>
                <w:color w:val="000000" w:themeColor="text1"/>
                <w:sz w:val="20"/>
                <w:szCs w:val="20"/>
                <w:rtl/>
              </w:rPr>
              <w:br/>
              <w:t>(ز) إلغاء جميع الأحكام الجزائية الوطنية التي تشكل تمييزاً ضد المرأة</w:t>
            </w:r>
          </w:p>
          <w:p w:rsidR="003C46F9" w:rsidRPr="00C66CC7" w:rsidRDefault="003C46F9" w:rsidP="003C46F9">
            <w:pPr>
              <w:rPr>
                <w:rFonts w:ascii="Simplified Arabic" w:hAnsi="Simplified Arabic" w:cs="Simplified Arabic"/>
                <w:b/>
                <w:bCs/>
                <w:color w:val="000000" w:themeColor="text1"/>
                <w:sz w:val="20"/>
                <w:szCs w:val="20"/>
                <w:u w:val="dotDotDash"/>
                <w:rtl/>
              </w:rPr>
            </w:pPr>
            <w:r w:rsidRPr="00C66CC7">
              <w:rPr>
                <w:rFonts w:ascii="Simplified Arabic" w:hAnsi="Simplified Arabic" w:cs="Simplified Arabic" w:hint="cs"/>
                <w:b/>
                <w:bCs/>
                <w:color w:val="000000" w:themeColor="text1"/>
                <w:sz w:val="20"/>
                <w:szCs w:val="20"/>
                <w:u w:val="dotDotDash"/>
                <w:rtl/>
              </w:rPr>
              <w:t>المادة 3:</w:t>
            </w:r>
          </w:p>
          <w:p w:rsidR="003C46F9" w:rsidRPr="00C66CC7" w:rsidRDefault="003C46F9" w:rsidP="003C46F9">
            <w:pPr>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 xml:space="preserve"> </w:t>
            </w:r>
            <w:r w:rsidRPr="00C66CC7">
              <w:rPr>
                <w:rFonts w:ascii="Simplified Arabic" w:eastAsia="Times New Roman" w:hAnsi="Simplified Arabic" w:cs="Simplified Arabic"/>
                <w:color w:val="000000" w:themeColor="text1"/>
                <w:sz w:val="20"/>
                <w:szCs w:val="20"/>
                <w:rtl/>
              </w:rPr>
              <w:t xml:space="preserve">تتخذ الدول الأطراف في جميع الميادين، ولا سيما الميادين السياسية </w:t>
            </w:r>
            <w:r w:rsidRPr="00C66CC7">
              <w:rPr>
                <w:rFonts w:ascii="Simplified Arabic" w:eastAsia="Times New Roman" w:hAnsi="Simplified Arabic" w:cs="Simplified Arabic" w:hint="cs"/>
                <w:color w:val="000000" w:themeColor="text1"/>
                <w:sz w:val="20"/>
                <w:szCs w:val="20"/>
                <w:rtl/>
              </w:rPr>
              <w:t>والاجتماعية</w:t>
            </w:r>
            <w:r w:rsidRPr="00C66CC7">
              <w:rPr>
                <w:rFonts w:ascii="Simplified Arabic" w:eastAsia="Times New Roman" w:hAnsi="Simplified Arabic" w:cs="Simplified Arabic"/>
                <w:color w:val="000000" w:themeColor="text1"/>
                <w:sz w:val="20"/>
                <w:szCs w:val="20"/>
                <w:rtl/>
              </w:rPr>
              <w:t xml:space="preserve"> </w:t>
            </w:r>
            <w:r w:rsidRPr="00C66CC7">
              <w:rPr>
                <w:rFonts w:ascii="Simplified Arabic" w:eastAsia="Times New Roman" w:hAnsi="Simplified Arabic" w:cs="Simplified Arabic" w:hint="cs"/>
                <w:color w:val="000000" w:themeColor="text1"/>
                <w:sz w:val="20"/>
                <w:szCs w:val="20"/>
                <w:rtl/>
              </w:rPr>
              <w:t>والاقتصادية</w:t>
            </w:r>
            <w:r w:rsidRPr="00C66CC7">
              <w:rPr>
                <w:rFonts w:ascii="Simplified Arabic" w:eastAsia="Times New Roman" w:hAnsi="Simplified Arabic" w:cs="Simplified Arabic"/>
                <w:color w:val="000000" w:themeColor="text1"/>
                <w:sz w:val="20"/>
                <w:szCs w:val="20"/>
                <w:rtl/>
              </w:rPr>
              <w:t xml:space="preserve"> والثقافية، كل التدابير المناسبة، بما في ذلك </w:t>
            </w:r>
            <w:r w:rsidRPr="00C66CC7">
              <w:rPr>
                <w:rFonts w:ascii="Simplified Arabic" w:eastAsia="Times New Roman" w:hAnsi="Simplified Arabic" w:cs="Simplified Arabic" w:hint="cs"/>
                <w:color w:val="000000" w:themeColor="text1"/>
                <w:sz w:val="20"/>
                <w:szCs w:val="20"/>
                <w:rtl/>
              </w:rPr>
              <w:t>التشريعي</w:t>
            </w:r>
            <w:r w:rsidR="005A21B6" w:rsidRPr="00C66CC7">
              <w:rPr>
                <w:rFonts w:ascii="Simplified Arabic" w:eastAsia="Times New Roman" w:hAnsi="Simplified Arabic" w:cs="Simplified Arabic"/>
                <w:color w:val="000000" w:themeColor="text1"/>
                <w:sz w:val="20"/>
                <w:szCs w:val="20"/>
                <w:rtl/>
              </w:rPr>
              <w:t xml:space="preserve"> منها، لكفالة تطور</w:t>
            </w:r>
            <w:r w:rsidR="005A21B6" w:rsidRPr="00C66CC7">
              <w:rPr>
                <w:rFonts w:ascii="Simplified Arabic" w:eastAsia="Times New Roman" w:hAnsi="Simplified Arabic" w:cs="Simplified Arabic" w:hint="cs"/>
                <w:color w:val="000000" w:themeColor="text1"/>
                <w:sz w:val="20"/>
                <w:szCs w:val="20"/>
                <w:rtl/>
              </w:rPr>
              <w:t xml:space="preserve"> </w:t>
            </w:r>
            <w:r w:rsidRPr="00C66CC7">
              <w:rPr>
                <w:rFonts w:ascii="Simplified Arabic" w:eastAsia="Times New Roman" w:hAnsi="Simplified Arabic" w:cs="Simplified Arabic"/>
                <w:color w:val="000000" w:themeColor="text1"/>
                <w:sz w:val="20"/>
                <w:szCs w:val="20"/>
                <w:rtl/>
              </w:rPr>
              <w:t>المرأة وتقدمها الكاملين، وذلك لتضمن لها ممارسة حقوق الإنسان والحريات الأساسية والتمتع بها على أساس المساواة مع الرجل</w:t>
            </w:r>
          </w:p>
          <w:p w:rsidR="003C46F9" w:rsidRPr="00C66CC7" w:rsidRDefault="003C46F9" w:rsidP="003C46F9">
            <w:pPr>
              <w:rPr>
                <w:rFonts w:ascii="Simplified Arabic" w:eastAsia="Times New Roman" w:hAnsi="Simplified Arabic" w:cs="Simplified Arabic"/>
                <w:color w:val="000000" w:themeColor="text1"/>
                <w:sz w:val="20"/>
                <w:szCs w:val="20"/>
                <w:rtl/>
              </w:rPr>
            </w:pPr>
          </w:p>
          <w:p w:rsidR="008523D8" w:rsidRPr="00C66CC7" w:rsidRDefault="008523D8" w:rsidP="003C46F9">
            <w:pPr>
              <w:rPr>
                <w:rFonts w:ascii="Simplified Arabic" w:eastAsia="Times New Roman" w:hAnsi="Simplified Arabic" w:cs="Simplified Arabic"/>
                <w:color w:val="000000" w:themeColor="text1"/>
                <w:sz w:val="20"/>
                <w:szCs w:val="20"/>
                <w:rtl/>
              </w:rPr>
            </w:pPr>
          </w:p>
          <w:p w:rsidR="008523D8" w:rsidRPr="00C66CC7" w:rsidRDefault="008523D8" w:rsidP="003C46F9">
            <w:pPr>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lastRenderedPageBreak/>
              <w:t>2.1.1</w:t>
            </w:r>
          </w:p>
        </w:tc>
        <w:tc>
          <w:tcPr>
            <w:tcW w:w="1935" w:type="pct"/>
          </w:tcPr>
          <w:p w:rsidR="003C46F9" w:rsidRPr="00C66CC7" w:rsidRDefault="003C46F9" w:rsidP="00AC2087">
            <w:pPr>
              <w:jc w:val="both"/>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hint="cs"/>
                <w:color w:val="000000" w:themeColor="text1"/>
                <w:sz w:val="20"/>
                <w:szCs w:val="20"/>
                <w:rtl/>
              </w:rPr>
              <w:t>تشريع دستوري صريح ينص</w:t>
            </w:r>
            <w:r w:rsidRPr="00C66CC7">
              <w:rPr>
                <w:rFonts w:ascii="Simplified Arabic" w:eastAsia="Times New Roman" w:hAnsi="Simplified Arabic" w:cs="Simplified Arabic"/>
                <w:color w:val="000000" w:themeColor="text1"/>
                <w:sz w:val="20"/>
                <w:szCs w:val="20"/>
                <w:rtl/>
              </w:rPr>
              <w:t xml:space="preserve"> على المساواة بين الجنسين ويكون أي تمييز وارد قائم على أساس الهدف أو القصد</w:t>
            </w:r>
            <w:r w:rsidRPr="00C66CC7">
              <w:rPr>
                <w:rFonts w:ascii="Simplified Arabic" w:eastAsia="Times New Roman" w:hAnsi="Simplified Arabic" w:cs="Simplified Arabic" w:hint="cs"/>
                <w:color w:val="000000" w:themeColor="text1"/>
                <w:sz w:val="20"/>
                <w:szCs w:val="20"/>
                <w:rtl/>
              </w:rPr>
              <w:t xml:space="preserve"> (أي بعض التمييزات الايجابية لردم الفجوات مثل الكوتة)</w:t>
            </w:r>
          </w:p>
        </w:tc>
        <w:tc>
          <w:tcPr>
            <w:tcW w:w="33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2.1.2</w:t>
            </w:r>
          </w:p>
        </w:tc>
        <w:tc>
          <w:tcPr>
            <w:tcW w:w="1935" w:type="pct"/>
          </w:tcPr>
          <w:p w:rsidR="003C46F9" w:rsidRPr="00C66CC7" w:rsidRDefault="003C46F9" w:rsidP="00AC2087">
            <w:pPr>
              <w:jc w:val="both"/>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color w:val="000000" w:themeColor="text1"/>
                <w:sz w:val="20"/>
                <w:szCs w:val="20"/>
                <w:rtl/>
              </w:rPr>
              <w:t>الأحكام الدستورية التي تنص على المساواة على اساس ا</w:t>
            </w:r>
            <w:r w:rsidRPr="00C66CC7">
              <w:rPr>
                <w:rFonts w:ascii="Simplified Arabic" w:eastAsia="Times New Roman" w:hAnsi="Simplified Arabic" w:cs="Simplified Arabic" w:hint="cs"/>
                <w:color w:val="000000" w:themeColor="text1"/>
                <w:sz w:val="20"/>
                <w:szCs w:val="20"/>
                <w:rtl/>
              </w:rPr>
              <w:t>ل</w:t>
            </w:r>
            <w:r w:rsidRPr="00C66CC7">
              <w:rPr>
                <w:rFonts w:ascii="Simplified Arabic" w:eastAsia="Times New Roman" w:hAnsi="Simplified Arabic" w:cs="Simplified Arabic"/>
                <w:color w:val="000000" w:themeColor="text1"/>
                <w:sz w:val="20"/>
                <w:szCs w:val="20"/>
                <w:rtl/>
              </w:rPr>
              <w:t>نوع الاجتماعي في القطاع الخاص من غير ممثلي الدولة.</w:t>
            </w:r>
          </w:p>
        </w:tc>
        <w:tc>
          <w:tcPr>
            <w:tcW w:w="33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2.1.3</w:t>
            </w:r>
          </w:p>
        </w:tc>
        <w:tc>
          <w:tcPr>
            <w:tcW w:w="1935" w:type="pct"/>
          </w:tcPr>
          <w:p w:rsidR="003C46F9" w:rsidRPr="00C66CC7" w:rsidRDefault="003C46F9" w:rsidP="00AC2087">
            <w:pPr>
              <w:jc w:val="both"/>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color w:val="000000" w:themeColor="text1"/>
                <w:sz w:val="20"/>
                <w:szCs w:val="20"/>
                <w:rtl/>
              </w:rPr>
              <w:t xml:space="preserve">وجود تشريعات </w:t>
            </w:r>
            <w:r w:rsidRPr="00C66CC7">
              <w:rPr>
                <w:rFonts w:ascii="Simplified Arabic" w:eastAsia="Times New Roman" w:hAnsi="Simplified Arabic" w:cs="Simplified Arabic" w:hint="cs"/>
                <w:color w:val="000000" w:themeColor="text1"/>
                <w:sz w:val="20"/>
                <w:szCs w:val="20"/>
                <w:rtl/>
              </w:rPr>
              <w:t>تنص على الفرص</w:t>
            </w:r>
            <w:r w:rsidRPr="00C66CC7">
              <w:rPr>
                <w:rFonts w:ascii="Simplified Arabic" w:eastAsia="Times New Roman" w:hAnsi="Simplified Arabic" w:cs="Simplified Arabic"/>
                <w:color w:val="000000" w:themeColor="text1"/>
                <w:sz w:val="20"/>
                <w:szCs w:val="20"/>
                <w:rtl/>
              </w:rPr>
              <w:t xml:space="preserve"> المتساوية في القطاعين العام والخاص</w:t>
            </w:r>
          </w:p>
        </w:tc>
        <w:tc>
          <w:tcPr>
            <w:tcW w:w="33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2.1.4</w:t>
            </w:r>
          </w:p>
        </w:tc>
        <w:tc>
          <w:tcPr>
            <w:tcW w:w="1935" w:type="pct"/>
          </w:tcPr>
          <w:p w:rsidR="003C46F9" w:rsidRPr="00C66CC7" w:rsidRDefault="003C46F9" w:rsidP="00AC2087">
            <w:pPr>
              <w:jc w:val="both"/>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color w:val="000000" w:themeColor="text1"/>
                <w:sz w:val="20"/>
                <w:szCs w:val="20"/>
                <w:rtl/>
              </w:rPr>
              <w:t xml:space="preserve">أحكام دستورية وتشريعات تسمح </w:t>
            </w:r>
            <w:r w:rsidRPr="00C66CC7">
              <w:rPr>
                <w:rFonts w:ascii="Simplified Arabic" w:eastAsia="Times New Roman" w:hAnsi="Simplified Arabic" w:cs="Simplified Arabic" w:hint="cs"/>
                <w:color w:val="000000" w:themeColor="text1"/>
                <w:sz w:val="20"/>
                <w:szCs w:val="20"/>
                <w:rtl/>
              </w:rPr>
              <w:t>بإدخال</w:t>
            </w:r>
            <w:r w:rsidRPr="00C66CC7">
              <w:rPr>
                <w:rFonts w:ascii="Simplified Arabic" w:eastAsia="Times New Roman" w:hAnsi="Simplified Arabic" w:cs="Simplified Arabic"/>
                <w:color w:val="000000" w:themeColor="text1"/>
                <w:sz w:val="20"/>
                <w:szCs w:val="20"/>
                <w:rtl/>
              </w:rPr>
              <w:t xml:space="preserve"> اجراءات ايجابية او تدابير خاصة مؤقتة ل</w:t>
            </w:r>
            <w:r w:rsidRPr="00C66CC7">
              <w:rPr>
                <w:rFonts w:ascii="Simplified Arabic" w:eastAsia="Times New Roman" w:hAnsi="Simplified Arabic" w:cs="Simplified Arabic" w:hint="cs"/>
                <w:color w:val="000000" w:themeColor="text1"/>
                <w:sz w:val="20"/>
                <w:szCs w:val="20"/>
                <w:rtl/>
              </w:rPr>
              <w:t>ت</w:t>
            </w:r>
            <w:r w:rsidRPr="00C66CC7">
              <w:rPr>
                <w:rFonts w:ascii="Simplified Arabic" w:eastAsia="Times New Roman" w:hAnsi="Simplified Arabic" w:cs="Simplified Arabic"/>
                <w:color w:val="000000" w:themeColor="text1"/>
                <w:sz w:val="20"/>
                <w:szCs w:val="20"/>
                <w:rtl/>
              </w:rPr>
              <w:t>حقيق المساواة الفعلية</w:t>
            </w:r>
          </w:p>
        </w:tc>
        <w:tc>
          <w:tcPr>
            <w:tcW w:w="33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2.1.5</w:t>
            </w:r>
          </w:p>
        </w:tc>
        <w:tc>
          <w:tcPr>
            <w:tcW w:w="1935" w:type="pct"/>
          </w:tcPr>
          <w:p w:rsidR="003C46F9" w:rsidRPr="00C66CC7" w:rsidRDefault="005A21B6" w:rsidP="00AC2087">
            <w:pPr>
              <w:jc w:val="both"/>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color w:val="000000" w:themeColor="text1"/>
                <w:sz w:val="20"/>
                <w:szCs w:val="20"/>
                <w:rtl/>
              </w:rPr>
              <w:t xml:space="preserve">توفر قانون عقوبات </w:t>
            </w:r>
            <w:r w:rsidRPr="00C66CC7">
              <w:rPr>
                <w:rFonts w:ascii="Simplified Arabic" w:eastAsia="Times New Roman" w:hAnsi="Simplified Arabic" w:cs="Simplified Arabic" w:hint="cs"/>
                <w:color w:val="000000" w:themeColor="text1"/>
                <w:sz w:val="20"/>
                <w:szCs w:val="20"/>
                <w:rtl/>
              </w:rPr>
              <w:t>أ</w:t>
            </w:r>
            <w:r w:rsidR="003C46F9" w:rsidRPr="00C66CC7">
              <w:rPr>
                <w:rFonts w:ascii="Simplified Arabic" w:eastAsia="Times New Roman" w:hAnsi="Simplified Arabic" w:cs="Simplified Arabic"/>
                <w:color w:val="000000" w:themeColor="text1"/>
                <w:sz w:val="20"/>
                <w:szCs w:val="20"/>
                <w:rtl/>
              </w:rPr>
              <w:t>و تشريعات خاصة تجرم كافة أشكال العنف ضد النساء مع عقوبات رادعة</w:t>
            </w:r>
          </w:p>
        </w:tc>
        <w:tc>
          <w:tcPr>
            <w:tcW w:w="33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2.1.6</w:t>
            </w:r>
          </w:p>
        </w:tc>
        <w:tc>
          <w:tcPr>
            <w:tcW w:w="1935" w:type="pct"/>
          </w:tcPr>
          <w:p w:rsidR="003C46F9" w:rsidRPr="00C66CC7" w:rsidRDefault="003C46F9" w:rsidP="00AC2087">
            <w:pPr>
              <w:jc w:val="both"/>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color w:val="000000" w:themeColor="text1"/>
                <w:sz w:val="20"/>
                <w:szCs w:val="20"/>
                <w:rtl/>
              </w:rPr>
              <w:t>أحكام قانونية تعتبر التعذيب وأشكال العنف الأخرى انتهاكا لحقوق الانسان</w:t>
            </w:r>
          </w:p>
        </w:tc>
        <w:tc>
          <w:tcPr>
            <w:tcW w:w="33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2.1.7</w:t>
            </w:r>
          </w:p>
        </w:tc>
        <w:tc>
          <w:tcPr>
            <w:tcW w:w="1935" w:type="pct"/>
          </w:tcPr>
          <w:p w:rsidR="003C46F9" w:rsidRPr="00C66CC7" w:rsidRDefault="003C46F9" w:rsidP="00AC2087">
            <w:pPr>
              <w:jc w:val="both"/>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color w:val="000000" w:themeColor="text1"/>
                <w:sz w:val="20"/>
                <w:szCs w:val="20"/>
                <w:rtl/>
              </w:rPr>
              <w:t>احكام قانونية تعترف بقانون المعاهدات وسيداو بشكل خاص</w:t>
            </w:r>
          </w:p>
        </w:tc>
        <w:tc>
          <w:tcPr>
            <w:tcW w:w="33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2.1.8</w:t>
            </w:r>
          </w:p>
        </w:tc>
        <w:tc>
          <w:tcPr>
            <w:tcW w:w="1935" w:type="pct"/>
          </w:tcPr>
          <w:p w:rsidR="003C46F9" w:rsidRPr="00C66CC7" w:rsidRDefault="003C46F9" w:rsidP="00AC2087">
            <w:pPr>
              <w:jc w:val="both"/>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color w:val="000000" w:themeColor="text1"/>
                <w:sz w:val="20"/>
                <w:szCs w:val="20"/>
                <w:rtl/>
              </w:rPr>
              <w:t>احكام قانونية تمكن المحاكم والقضاة من ابطال القوانين التي تتعارض مع ما ورد في الاتفاقية أو ما ورد في التحفظات</w:t>
            </w:r>
          </w:p>
        </w:tc>
        <w:tc>
          <w:tcPr>
            <w:tcW w:w="33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2.1.9</w:t>
            </w:r>
          </w:p>
        </w:tc>
        <w:tc>
          <w:tcPr>
            <w:tcW w:w="1935" w:type="pct"/>
          </w:tcPr>
          <w:p w:rsidR="003C46F9" w:rsidRPr="00C66CC7" w:rsidRDefault="003C46F9" w:rsidP="00AC2087">
            <w:pPr>
              <w:jc w:val="both"/>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color w:val="000000" w:themeColor="text1"/>
                <w:sz w:val="20"/>
                <w:szCs w:val="20"/>
                <w:rtl/>
              </w:rPr>
              <w:t>قواعد الاثبات والإجراءات القانونية التي تضمن التحقيقات الفعالة والملاحقة لمرتكبي اعمال العنف ضد النساء</w:t>
            </w:r>
          </w:p>
        </w:tc>
        <w:tc>
          <w:tcPr>
            <w:tcW w:w="33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2.1.10</w:t>
            </w:r>
          </w:p>
        </w:tc>
        <w:tc>
          <w:tcPr>
            <w:tcW w:w="1935" w:type="pct"/>
          </w:tcPr>
          <w:p w:rsidR="003C46F9" w:rsidRPr="00C66CC7" w:rsidRDefault="003C46F9" w:rsidP="00AC2087">
            <w:pPr>
              <w:jc w:val="both"/>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color w:val="000000" w:themeColor="text1"/>
                <w:sz w:val="20"/>
                <w:szCs w:val="20"/>
                <w:rtl/>
              </w:rPr>
              <w:t>لوائح الممارسات المهنية والنظم الداخلية للمؤسسات المختلفة التي تلزم الابلاغ عن أي حالات عنف او اجراء</w:t>
            </w:r>
            <w:r w:rsidRPr="00C66CC7">
              <w:rPr>
                <w:rFonts w:ascii="Simplified Arabic" w:eastAsia="Times New Roman" w:hAnsi="Simplified Arabic" w:cs="Simplified Arabic" w:hint="cs"/>
                <w:color w:val="000000" w:themeColor="text1"/>
                <w:sz w:val="20"/>
                <w:szCs w:val="20"/>
                <w:rtl/>
              </w:rPr>
              <w:t>ات</w:t>
            </w:r>
            <w:r w:rsidRPr="00C66CC7">
              <w:rPr>
                <w:rFonts w:ascii="Simplified Arabic" w:eastAsia="Times New Roman" w:hAnsi="Simplified Arabic" w:cs="Simplified Arabic"/>
                <w:color w:val="000000" w:themeColor="text1"/>
                <w:sz w:val="20"/>
                <w:szCs w:val="20"/>
                <w:rtl/>
              </w:rPr>
              <w:t xml:space="preserve"> تمييزية</w:t>
            </w:r>
          </w:p>
        </w:tc>
        <w:tc>
          <w:tcPr>
            <w:tcW w:w="33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2.1.11</w:t>
            </w:r>
          </w:p>
        </w:tc>
        <w:tc>
          <w:tcPr>
            <w:tcW w:w="1935" w:type="pct"/>
          </w:tcPr>
          <w:p w:rsidR="003C46F9" w:rsidRPr="00C66CC7" w:rsidRDefault="003C46F9" w:rsidP="00AC2087">
            <w:pPr>
              <w:jc w:val="both"/>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hint="cs"/>
                <w:color w:val="000000" w:themeColor="text1"/>
                <w:sz w:val="20"/>
                <w:szCs w:val="20"/>
                <w:rtl/>
              </w:rPr>
              <w:t>توفر الخدمات الطبية، القانونية وخدمات الملاحقة القضائية بصورة مجانية مع ضمان قدرة النساء</w:t>
            </w:r>
            <w:r w:rsidR="001E340A">
              <w:rPr>
                <w:rFonts w:ascii="Simplified Arabic" w:eastAsia="Times New Roman" w:hAnsi="Simplified Arabic" w:cs="Simplified Arabic" w:hint="cs"/>
                <w:color w:val="000000" w:themeColor="text1"/>
                <w:sz w:val="20"/>
                <w:szCs w:val="20"/>
                <w:rtl/>
              </w:rPr>
              <w:t xml:space="preserve"> </w:t>
            </w:r>
            <w:r w:rsidR="001E340A" w:rsidRPr="001E340A">
              <w:rPr>
                <w:rFonts w:ascii="Simplified Arabic" w:eastAsia="Times New Roman" w:hAnsi="Simplified Arabic" w:cs="Simplified Arabic" w:hint="cs"/>
                <w:color w:val="FF0000"/>
                <w:sz w:val="20"/>
                <w:szCs w:val="20"/>
                <w:rtl/>
              </w:rPr>
              <w:t>والفتيات</w:t>
            </w:r>
            <w:r w:rsidRPr="00C66CC7">
              <w:rPr>
                <w:rFonts w:ascii="Simplified Arabic" w:eastAsia="Times New Roman" w:hAnsi="Simplified Arabic" w:cs="Simplified Arabic" w:hint="cs"/>
                <w:color w:val="000000" w:themeColor="text1"/>
                <w:sz w:val="20"/>
                <w:szCs w:val="20"/>
                <w:rtl/>
              </w:rPr>
              <w:t xml:space="preserve"> على الوصول الى تلك الخدمات</w:t>
            </w:r>
          </w:p>
        </w:tc>
        <w:tc>
          <w:tcPr>
            <w:tcW w:w="33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2.1.12</w:t>
            </w:r>
          </w:p>
        </w:tc>
        <w:tc>
          <w:tcPr>
            <w:tcW w:w="1935" w:type="pct"/>
          </w:tcPr>
          <w:p w:rsidR="003C46F9" w:rsidRPr="00C66CC7" w:rsidRDefault="003C46F9" w:rsidP="00AC2087">
            <w:pPr>
              <w:jc w:val="both"/>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color w:val="000000" w:themeColor="text1"/>
                <w:sz w:val="20"/>
                <w:szCs w:val="20"/>
                <w:rtl/>
              </w:rPr>
              <w:t>نظم ولوائح داخلية</w:t>
            </w:r>
            <w:r w:rsidR="005A21B6" w:rsidRPr="00C66CC7">
              <w:rPr>
                <w:rFonts w:ascii="Simplified Arabic" w:eastAsia="Times New Roman" w:hAnsi="Simplified Arabic" w:cs="Simplified Arabic"/>
                <w:color w:val="000000" w:themeColor="text1"/>
                <w:sz w:val="20"/>
                <w:szCs w:val="20"/>
                <w:rtl/>
              </w:rPr>
              <w:t xml:space="preserve"> تجعل السلطات العامة والخاصة مس</w:t>
            </w:r>
            <w:r w:rsidR="005A21B6" w:rsidRPr="00C66CC7">
              <w:rPr>
                <w:rFonts w:ascii="Simplified Arabic" w:eastAsia="Times New Roman" w:hAnsi="Simplified Arabic" w:cs="Simplified Arabic" w:hint="cs"/>
                <w:color w:val="000000" w:themeColor="text1"/>
                <w:sz w:val="20"/>
                <w:szCs w:val="20"/>
                <w:rtl/>
              </w:rPr>
              <w:t>ؤ</w:t>
            </w:r>
            <w:r w:rsidRPr="00C66CC7">
              <w:rPr>
                <w:rFonts w:ascii="Simplified Arabic" w:eastAsia="Times New Roman" w:hAnsi="Simplified Arabic" w:cs="Simplified Arabic"/>
                <w:color w:val="000000" w:themeColor="text1"/>
                <w:sz w:val="20"/>
                <w:szCs w:val="20"/>
                <w:rtl/>
              </w:rPr>
              <w:t>ولة عن أي عنف او فعل تمييزي ضد المرأة</w:t>
            </w:r>
          </w:p>
        </w:tc>
        <w:tc>
          <w:tcPr>
            <w:tcW w:w="33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2.1.13</w:t>
            </w:r>
          </w:p>
        </w:tc>
        <w:tc>
          <w:tcPr>
            <w:tcW w:w="1935" w:type="pct"/>
          </w:tcPr>
          <w:p w:rsidR="003C46F9" w:rsidRPr="00C66CC7" w:rsidRDefault="003C46F9" w:rsidP="00AC2087">
            <w:pPr>
              <w:jc w:val="both"/>
              <w:rPr>
                <w:rFonts w:ascii="Simplified Arabic" w:eastAsia="Times New Roman" w:hAnsi="Simplified Arabic" w:cs="Simplified Arabic"/>
                <w:color w:val="000000" w:themeColor="text1"/>
                <w:sz w:val="20"/>
                <w:szCs w:val="20"/>
              </w:rPr>
            </w:pPr>
            <w:r w:rsidRPr="00C66CC7">
              <w:rPr>
                <w:rFonts w:ascii="Simplified Arabic" w:eastAsia="Times New Roman" w:hAnsi="Simplified Arabic" w:cs="Simplified Arabic" w:hint="cs"/>
                <w:color w:val="000000" w:themeColor="text1"/>
                <w:sz w:val="20"/>
                <w:szCs w:val="20"/>
                <w:rtl/>
              </w:rPr>
              <w:t xml:space="preserve">ماهية </w:t>
            </w:r>
            <w:r w:rsidRPr="00C66CC7">
              <w:rPr>
                <w:rFonts w:ascii="Simplified Arabic" w:eastAsia="Times New Roman" w:hAnsi="Simplified Arabic" w:cs="Simplified Arabic"/>
                <w:color w:val="000000" w:themeColor="text1"/>
                <w:sz w:val="20"/>
                <w:szCs w:val="20"/>
                <w:rtl/>
              </w:rPr>
              <w:t xml:space="preserve">التدابير </w:t>
            </w:r>
            <w:r w:rsidRPr="00C66CC7">
              <w:rPr>
                <w:rFonts w:ascii="Simplified Arabic" w:eastAsia="Times New Roman" w:hAnsi="Simplified Arabic" w:cs="Simplified Arabic" w:hint="cs"/>
                <w:color w:val="000000" w:themeColor="text1"/>
                <w:sz w:val="20"/>
                <w:szCs w:val="20"/>
                <w:rtl/>
              </w:rPr>
              <w:t>التي تم عملها</w:t>
            </w:r>
            <w:r w:rsidRPr="00C66CC7">
              <w:rPr>
                <w:rFonts w:ascii="Simplified Arabic" w:eastAsia="Times New Roman" w:hAnsi="Simplified Arabic" w:cs="Simplified Arabic"/>
                <w:color w:val="000000" w:themeColor="text1"/>
                <w:sz w:val="20"/>
                <w:szCs w:val="20"/>
                <w:rtl/>
              </w:rPr>
              <w:t xml:space="preserve"> لإدراج اتفاقية سيداو في التخطيط القطاعي وعبر القطاعي من قبل مجلس الوزراء </w:t>
            </w:r>
            <w:r w:rsidRPr="00C66CC7">
              <w:rPr>
                <w:rFonts w:ascii="Simplified Arabic" w:eastAsia="Times New Roman" w:hAnsi="Simplified Arabic" w:cs="Simplified Arabic" w:hint="cs"/>
                <w:color w:val="000000" w:themeColor="text1"/>
                <w:sz w:val="20"/>
                <w:szCs w:val="20"/>
                <w:rtl/>
              </w:rPr>
              <w:t xml:space="preserve">ووزارة شؤون </w:t>
            </w:r>
            <w:r w:rsidR="005A21B6" w:rsidRPr="00C66CC7">
              <w:rPr>
                <w:rFonts w:ascii="Simplified Arabic" w:eastAsia="Times New Roman" w:hAnsi="Simplified Arabic" w:cs="Simplified Arabic" w:hint="cs"/>
                <w:color w:val="000000" w:themeColor="text1"/>
                <w:sz w:val="20"/>
                <w:szCs w:val="20"/>
                <w:rtl/>
              </w:rPr>
              <w:t>المرأة</w:t>
            </w:r>
          </w:p>
        </w:tc>
        <w:tc>
          <w:tcPr>
            <w:tcW w:w="33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tl/>
              </w:rPr>
            </w:pPr>
            <w:r w:rsidRPr="00C66CC7">
              <w:rPr>
                <w:rFonts w:ascii="Simplified Arabic" w:hAnsi="Simplified Arabic" w:cs="Simplified Arabic" w:hint="cs"/>
                <w:color w:val="000000" w:themeColor="text1"/>
                <w:sz w:val="20"/>
                <w:szCs w:val="20"/>
                <w:rtl/>
              </w:rPr>
              <w:t>2.1.14</w:t>
            </w:r>
          </w:p>
        </w:tc>
        <w:tc>
          <w:tcPr>
            <w:tcW w:w="1935" w:type="pct"/>
          </w:tcPr>
          <w:p w:rsidR="003C46F9" w:rsidRPr="00C66CC7" w:rsidRDefault="003C46F9" w:rsidP="00AC2087">
            <w:pPr>
              <w:jc w:val="both"/>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مدى شمول</w:t>
            </w:r>
            <w:r w:rsidRPr="00C66CC7">
              <w:rPr>
                <w:rFonts w:ascii="Simplified Arabic" w:eastAsia="Times New Roman" w:hAnsi="Simplified Arabic" w:cs="Simplified Arabic"/>
                <w:color w:val="000000" w:themeColor="text1"/>
                <w:sz w:val="20"/>
                <w:szCs w:val="20"/>
                <w:rtl/>
              </w:rPr>
              <w:t xml:space="preserve"> بلاغ الموازنة </w:t>
            </w:r>
            <w:r w:rsidRPr="00C66CC7">
              <w:rPr>
                <w:rFonts w:ascii="Simplified Arabic" w:eastAsia="Times New Roman" w:hAnsi="Simplified Arabic" w:cs="Simplified Arabic" w:hint="cs"/>
                <w:color w:val="000000" w:themeColor="text1"/>
                <w:sz w:val="20"/>
                <w:szCs w:val="20"/>
                <w:rtl/>
              </w:rPr>
              <w:t>ل</w:t>
            </w:r>
            <w:r w:rsidRPr="00C66CC7">
              <w:rPr>
                <w:rFonts w:ascii="Simplified Arabic" w:eastAsia="Times New Roman" w:hAnsi="Simplified Arabic" w:cs="Simplified Arabic"/>
                <w:color w:val="000000" w:themeColor="text1"/>
                <w:sz w:val="20"/>
                <w:szCs w:val="20"/>
                <w:rtl/>
              </w:rPr>
              <w:t xml:space="preserve">بند </w:t>
            </w:r>
            <w:r w:rsidRPr="00C66CC7">
              <w:rPr>
                <w:rFonts w:ascii="Simplified Arabic" w:eastAsia="Times New Roman" w:hAnsi="Simplified Arabic" w:cs="Simplified Arabic" w:hint="cs"/>
                <w:color w:val="000000" w:themeColor="text1"/>
                <w:sz w:val="20"/>
                <w:szCs w:val="20"/>
                <w:rtl/>
              </w:rPr>
              <w:t>صريح ينص على عكس المساواة في البرامج والتمويل عند اعداد الموازنا</w:t>
            </w:r>
            <w:r w:rsidRPr="00C66CC7">
              <w:rPr>
                <w:rFonts w:ascii="Simplified Arabic" w:eastAsia="Times New Roman" w:hAnsi="Simplified Arabic" w:cs="Simplified Arabic" w:hint="eastAsia"/>
                <w:color w:val="000000" w:themeColor="text1"/>
                <w:sz w:val="20"/>
                <w:szCs w:val="20"/>
                <w:rtl/>
              </w:rPr>
              <w:t>ت</w:t>
            </w:r>
          </w:p>
        </w:tc>
        <w:tc>
          <w:tcPr>
            <w:tcW w:w="330" w:type="pct"/>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14" w:type="pct"/>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580" w:type="pct"/>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365" w:type="pct"/>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862" w:type="pct"/>
          </w:tcPr>
          <w:p w:rsidR="003C46F9" w:rsidRPr="00C66CC7" w:rsidRDefault="003C46F9" w:rsidP="003C46F9">
            <w:pPr>
              <w:ind w:left="360"/>
              <w:rPr>
                <w:rFonts w:ascii="Simplified Arabic" w:eastAsia="Times New Roman" w:hAnsi="Simplified Arabic" w:cs="Simplified Arabic"/>
                <w:color w:val="000000" w:themeColor="text1"/>
                <w:sz w:val="20"/>
                <w:szCs w:val="20"/>
                <w:rtl/>
              </w:rPr>
            </w:pP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2.2.1</w:t>
            </w:r>
          </w:p>
        </w:tc>
        <w:tc>
          <w:tcPr>
            <w:tcW w:w="1935" w:type="pct"/>
          </w:tcPr>
          <w:p w:rsidR="003C46F9" w:rsidRPr="00C66CC7" w:rsidRDefault="003C46F9" w:rsidP="00AC2087">
            <w:pPr>
              <w:jc w:val="both"/>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عدد سكان فلسطين حسب الجنس والفئة العمرية والتوزيع الجغرافي</w:t>
            </w:r>
          </w:p>
        </w:tc>
        <w:tc>
          <w:tcPr>
            <w:tcW w:w="330" w:type="pct"/>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514" w:type="pct"/>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580" w:type="pct"/>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365" w:type="pct"/>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862" w:type="pct"/>
          </w:tcPr>
          <w:p w:rsidR="003C46F9" w:rsidRPr="00C66CC7" w:rsidRDefault="000201E6" w:rsidP="003C46F9">
            <w:pPr>
              <w:rPr>
                <w:rFonts w:ascii="Simplified Arabic" w:eastAsia="Times New Roman" w:hAnsi="Simplified Arabic" w:cs="Simplified Arabic"/>
                <w:color w:val="000000" w:themeColor="text1"/>
                <w:sz w:val="20"/>
                <w:szCs w:val="20"/>
                <w:rtl/>
              </w:rPr>
            </w:pPr>
            <w:r>
              <w:rPr>
                <w:rFonts w:ascii="Simplified Arabic" w:eastAsia="Times New Roman" w:hAnsi="Simplified Arabic" w:cs="Simplified Arabic" w:hint="cs"/>
                <w:color w:val="000000" w:themeColor="text1"/>
                <w:sz w:val="20"/>
                <w:szCs w:val="20"/>
                <w:rtl/>
              </w:rPr>
              <w:t>2017</w:t>
            </w:r>
            <w:r w:rsidR="003C46F9" w:rsidRPr="00C66CC7">
              <w:rPr>
                <w:rFonts w:ascii="Simplified Arabic" w:eastAsia="Times New Roman" w:hAnsi="Simplified Arabic" w:cs="Simplified Arabic" w:hint="cs"/>
                <w:color w:val="000000" w:themeColor="text1"/>
                <w:sz w:val="20"/>
                <w:szCs w:val="20"/>
                <w:rtl/>
              </w:rPr>
              <w:t xml:space="preserve"> احصاءات السكان</w:t>
            </w: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2.2.2</w:t>
            </w:r>
          </w:p>
        </w:tc>
        <w:tc>
          <w:tcPr>
            <w:tcW w:w="1935" w:type="pct"/>
          </w:tcPr>
          <w:p w:rsidR="003C46F9" w:rsidRPr="00C66CC7" w:rsidRDefault="003C46F9" w:rsidP="00AC2087">
            <w:pPr>
              <w:jc w:val="both"/>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نسبة</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السكان</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الذين</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يعيشون</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دون</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خط</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الفقر</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الدولي</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بحسب</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الجنس</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والعمر</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والوضع</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الوظيفي</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والموقع</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الجغرافي</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حضري</w:t>
            </w:r>
            <w:r w:rsidRPr="00C66CC7">
              <w:rPr>
                <w:rFonts w:ascii="Simplified Arabic" w:hAnsi="Simplified Arabic" w:cs="Simplified Arabic"/>
                <w:color w:val="000000" w:themeColor="text1"/>
                <w:sz w:val="20"/>
                <w:szCs w:val="20"/>
                <w:rtl/>
              </w:rPr>
              <w:t>/</w:t>
            </w:r>
            <w:r w:rsidRPr="00C66CC7">
              <w:rPr>
                <w:rFonts w:ascii="Simplified Arabic" w:hAnsi="Simplified Arabic" w:cs="Simplified Arabic" w:hint="cs"/>
                <w:color w:val="000000" w:themeColor="text1"/>
                <w:sz w:val="20"/>
                <w:szCs w:val="20"/>
                <w:rtl/>
              </w:rPr>
              <w:t>ريفي</w:t>
            </w:r>
            <w:r w:rsidRPr="00C66CC7">
              <w:rPr>
                <w:rFonts w:ascii="Simplified Arabic" w:hAnsi="Simplified Arabic" w:cs="Simplified Arabic"/>
                <w:color w:val="000000" w:themeColor="text1"/>
                <w:sz w:val="20"/>
                <w:szCs w:val="20"/>
                <w:rtl/>
              </w:rPr>
              <w:t>).</w:t>
            </w:r>
            <w:r w:rsidRPr="00C66CC7">
              <w:rPr>
                <w:rFonts w:ascii="Simplified Arabic" w:hAnsi="Simplified Arabic" w:cs="Simplified Arabic" w:hint="cs"/>
                <w:color w:val="000000" w:themeColor="text1"/>
                <w:sz w:val="20"/>
                <w:szCs w:val="20"/>
                <w:rtl/>
              </w:rPr>
              <w:t xml:space="preserve">  </w:t>
            </w:r>
            <w:r w:rsidRPr="00C66CC7">
              <w:rPr>
                <w:rFonts w:ascii="Simplified Arabic" w:hAnsi="Simplified Arabic" w:cs="Simplified Arabic"/>
                <w:color w:val="000000" w:themeColor="text1"/>
                <w:sz w:val="20"/>
                <w:szCs w:val="20"/>
                <w:u w:val="single"/>
              </w:rPr>
              <w:t>SDGs 1.1.1</w:t>
            </w:r>
          </w:p>
        </w:tc>
        <w:tc>
          <w:tcPr>
            <w:tcW w:w="330" w:type="pct"/>
            <w:vAlign w:val="center"/>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514" w:type="pct"/>
            <w:vAlign w:val="center"/>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4</w:t>
            </w:r>
          </w:p>
        </w:tc>
        <w:tc>
          <w:tcPr>
            <w:tcW w:w="580" w:type="pct"/>
            <w:vAlign w:val="center"/>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365" w:type="pct"/>
            <w:vAlign w:val="center"/>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862" w:type="pct"/>
          </w:tcPr>
          <w:p w:rsidR="003C46F9" w:rsidRPr="00C66CC7" w:rsidRDefault="003C46F9" w:rsidP="003C46F9">
            <w:pPr>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البنك الدولي</w:t>
            </w: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2.2.3</w:t>
            </w:r>
          </w:p>
        </w:tc>
        <w:tc>
          <w:tcPr>
            <w:tcW w:w="1935" w:type="pct"/>
          </w:tcPr>
          <w:p w:rsidR="003C46F9" w:rsidRPr="00C66CC7" w:rsidRDefault="003C46F9" w:rsidP="00AC2087">
            <w:pPr>
              <w:jc w:val="both"/>
              <w:rPr>
                <w:rFonts w:ascii="Simplified Arabic" w:hAnsi="Simplified Arabic" w:cs="Simplified Arabic"/>
                <w:color w:val="000000" w:themeColor="text1"/>
                <w:sz w:val="20"/>
                <w:szCs w:val="20"/>
              </w:rPr>
            </w:pPr>
            <w:r w:rsidRPr="00C66CC7">
              <w:rPr>
                <w:rFonts w:ascii="Simplified Arabic" w:hAnsi="Simplified Arabic" w:cs="Simplified Arabic"/>
                <w:color w:val="000000" w:themeColor="text1"/>
                <w:sz w:val="20"/>
                <w:szCs w:val="20"/>
                <w:rtl/>
              </w:rPr>
              <w:t>نسبة الرجال والنساء والأطفال من جميع الأعمار الذين يعانون الفقر بجميع أبعاده وفقاً للتعاريف الوطنية</w:t>
            </w:r>
            <w:r w:rsidRPr="00C66CC7">
              <w:rPr>
                <w:rFonts w:ascii="Simplified Arabic" w:hAnsi="Simplified Arabic" w:cs="Simplified Arabic" w:hint="cs"/>
                <w:color w:val="000000" w:themeColor="text1"/>
                <w:sz w:val="20"/>
                <w:szCs w:val="20"/>
                <w:rtl/>
              </w:rPr>
              <w:t xml:space="preserve"> </w:t>
            </w:r>
            <w:r w:rsidRPr="00C66CC7">
              <w:rPr>
                <w:rFonts w:ascii="Simplified Arabic" w:hAnsi="Simplified Arabic" w:cs="Simplified Arabic"/>
                <w:color w:val="000000" w:themeColor="text1"/>
                <w:sz w:val="20"/>
                <w:szCs w:val="20"/>
                <w:u w:val="single"/>
              </w:rPr>
              <w:t>SDGs 1.2.2</w:t>
            </w:r>
          </w:p>
        </w:tc>
        <w:tc>
          <w:tcPr>
            <w:tcW w:w="330" w:type="pct"/>
            <w:vAlign w:val="center"/>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514" w:type="pct"/>
            <w:vAlign w:val="center"/>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580" w:type="pct"/>
            <w:vAlign w:val="center"/>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365" w:type="pct"/>
            <w:vAlign w:val="center"/>
          </w:tcPr>
          <w:p w:rsidR="003C46F9" w:rsidRPr="00C66CC7" w:rsidRDefault="003C46F9" w:rsidP="00ED1A03">
            <w:pPr>
              <w:ind w:left="360"/>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862" w:type="pct"/>
          </w:tcPr>
          <w:p w:rsidR="003C46F9" w:rsidRPr="00C66CC7" w:rsidRDefault="003C46F9" w:rsidP="003C46F9">
            <w:pPr>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احصاءات الفقر</w:t>
            </w:r>
          </w:p>
        </w:tc>
      </w:tr>
      <w:tr w:rsidR="003C46F9" w:rsidRPr="00C66CC7" w:rsidTr="00DE75F1">
        <w:trPr>
          <w:jc w:val="center"/>
        </w:trPr>
        <w:tc>
          <w:tcPr>
            <w:tcW w:w="414" w:type="pct"/>
          </w:tcPr>
          <w:p w:rsidR="003C46F9" w:rsidRPr="00C66CC7" w:rsidRDefault="003C46F9" w:rsidP="001553B7">
            <w:pPr>
              <w:jc w:val="center"/>
              <w:rPr>
                <w:rFonts w:ascii="Simplified Arabic" w:hAnsi="Simplified Arabic" w:cs="Simplified Arabic"/>
                <w:color w:val="000000" w:themeColor="text1"/>
                <w:sz w:val="20"/>
                <w:szCs w:val="20"/>
              </w:rPr>
            </w:pPr>
            <w:r w:rsidRPr="00C66CC7">
              <w:rPr>
                <w:rFonts w:ascii="Simplified Arabic" w:hAnsi="Simplified Arabic" w:cs="Simplified Arabic" w:hint="cs"/>
                <w:color w:val="000000" w:themeColor="text1"/>
                <w:sz w:val="20"/>
                <w:szCs w:val="20"/>
                <w:rtl/>
              </w:rPr>
              <w:t>2.2.4</w:t>
            </w:r>
          </w:p>
        </w:tc>
        <w:tc>
          <w:tcPr>
            <w:tcW w:w="1935" w:type="pct"/>
          </w:tcPr>
          <w:p w:rsidR="003C46F9" w:rsidRPr="00C66CC7" w:rsidRDefault="003C46F9" w:rsidP="003C46F9">
            <w:pPr>
              <w:rPr>
                <w:rFonts w:ascii="Simplified Arabic" w:hAnsi="Simplified Arabic" w:cs="Simplified Arabic"/>
                <w:color w:val="000000" w:themeColor="text1"/>
                <w:sz w:val="20"/>
                <w:szCs w:val="20"/>
                <w:highlight w:val="yellow"/>
              </w:rPr>
            </w:pPr>
            <w:r w:rsidRPr="00C66CC7">
              <w:rPr>
                <w:rFonts w:ascii="Simplified Arabic" w:hAnsi="Simplified Arabic" w:cs="Simplified Arabic" w:hint="cs"/>
                <w:color w:val="000000" w:themeColor="text1"/>
                <w:sz w:val="20"/>
                <w:szCs w:val="20"/>
                <w:rtl/>
              </w:rPr>
              <w:t>نسبة</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السكان</w:t>
            </w:r>
            <w:r w:rsidRPr="00C66CC7">
              <w:rPr>
                <w:rFonts w:ascii="Simplified Arabic" w:hAnsi="Simplified Arabic" w:cs="Simplified Arabic"/>
                <w:color w:val="000000" w:themeColor="text1"/>
                <w:sz w:val="20"/>
                <w:szCs w:val="20"/>
              </w:rPr>
              <w:t xml:space="preserve">  </w:t>
            </w:r>
            <w:r w:rsidRPr="00C66CC7">
              <w:rPr>
                <w:rFonts w:ascii="Simplified Arabic" w:hAnsi="Simplified Arabic" w:cs="Simplified Arabic" w:hint="cs"/>
                <w:color w:val="000000" w:themeColor="text1"/>
                <w:sz w:val="20"/>
                <w:szCs w:val="20"/>
                <w:rtl/>
              </w:rPr>
              <w:t>(النساء)</w:t>
            </w:r>
            <w:r w:rsidR="004D05BE">
              <w:rPr>
                <w:rFonts w:ascii="Simplified Arabic" w:hAnsi="Simplified Arabic" w:cs="Simplified Arabic" w:hint="cs"/>
                <w:color w:val="000000" w:themeColor="text1"/>
                <w:sz w:val="20"/>
                <w:szCs w:val="20"/>
                <w:rtl/>
              </w:rPr>
              <w:t xml:space="preserve"> </w:t>
            </w:r>
            <w:r w:rsidR="004D05BE" w:rsidRPr="004D05BE">
              <w:rPr>
                <w:rFonts w:ascii="Simplified Arabic" w:hAnsi="Simplified Arabic" w:cs="Simplified Arabic" w:hint="cs"/>
                <w:color w:val="FF0000"/>
                <w:sz w:val="20"/>
                <w:szCs w:val="20"/>
                <w:rtl/>
              </w:rPr>
              <w:t>والفتيات</w:t>
            </w:r>
            <w:r w:rsidRPr="00C66CC7">
              <w:rPr>
                <w:rFonts w:ascii="Simplified Arabic" w:hAnsi="Simplified Arabic" w:cs="Simplified Arabic" w:hint="cs"/>
                <w:color w:val="000000" w:themeColor="text1"/>
                <w:sz w:val="20"/>
                <w:szCs w:val="20"/>
                <w:rtl/>
              </w:rPr>
              <w:t xml:space="preserve"> </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الذين</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أبلغوا</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عن</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تعرضهم</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شخصيا</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لممارسات</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تمييزية</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أو</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تحرش</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خلال</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الاثني</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عشر</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شهرا</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السابقة</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بناء</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على</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خلفيات</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تمييزية</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محظورة</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بموجب</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القانون</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الدولي</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لحقوق</w:t>
            </w:r>
            <w:r w:rsidRPr="00C66CC7">
              <w:rPr>
                <w:rFonts w:ascii="Simplified Arabic" w:hAnsi="Simplified Arabic" w:cs="Simplified Arabic"/>
                <w:color w:val="000000" w:themeColor="text1"/>
                <w:sz w:val="20"/>
                <w:szCs w:val="20"/>
                <w:rtl/>
              </w:rPr>
              <w:t xml:space="preserve"> </w:t>
            </w:r>
            <w:r w:rsidRPr="00C66CC7">
              <w:rPr>
                <w:rFonts w:ascii="Simplified Arabic" w:hAnsi="Simplified Arabic" w:cs="Simplified Arabic" w:hint="cs"/>
                <w:color w:val="000000" w:themeColor="text1"/>
                <w:sz w:val="20"/>
                <w:szCs w:val="20"/>
                <w:rtl/>
              </w:rPr>
              <w:t xml:space="preserve">الإنسان  </w:t>
            </w:r>
            <w:r w:rsidRPr="00C66CC7">
              <w:rPr>
                <w:rFonts w:ascii="Simplified Arabic" w:hAnsi="Simplified Arabic" w:cs="Simplified Arabic"/>
                <w:color w:val="000000" w:themeColor="text1"/>
                <w:sz w:val="20"/>
                <w:szCs w:val="20"/>
                <w:u w:val="single"/>
              </w:rPr>
              <w:t>SDGs 10.3.1</w:t>
            </w:r>
          </w:p>
        </w:tc>
        <w:tc>
          <w:tcPr>
            <w:tcW w:w="330" w:type="pct"/>
            <w:vAlign w:val="center"/>
          </w:tcPr>
          <w:p w:rsidR="003C46F9" w:rsidRPr="00C66CC7" w:rsidRDefault="003C46F9" w:rsidP="003C46F9">
            <w:pPr>
              <w:ind w:left="360"/>
              <w:jc w:val="center"/>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514" w:type="pct"/>
            <w:vAlign w:val="center"/>
          </w:tcPr>
          <w:p w:rsidR="003C46F9" w:rsidRPr="00C66CC7" w:rsidRDefault="003C46F9" w:rsidP="003C46F9">
            <w:pPr>
              <w:jc w:val="center"/>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3</w:t>
            </w:r>
          </w:p>
        </w:tc>
        <w:tc>
          <w:tcPr>
            <w:tcW w:w="580" w:type="pct"/>
            <w:vAlign w:val="center"/>
          </w:tcPr>
          <w:p w:rsidR="003C46F9" w:rsidRPr="00C66CC7" w:rsidRDefault="003C46F9" w:rsidP="003C46F9">
            <w:pPr>
              <w:jc w:val="center"/>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2</w:t>
            </w:r>
          </w:p>
        </w:tc>
        <w:tc>
          <w:tcPr>
            <w:tcW w:w="365" w:type="pct"/>
            <w:vAlign w:val="center"/>
          </w:tcPr>
          <w:p w:rsidR="003C46F9" w:rsidRPr="00C66CC7" w:rsidRDefault="003C46F9" w:rsidP="003C46F9">
            <w:pPr>
              <w:jc w:val="center"/>
              <w:rPr>
                <w:rFonts w:ascii="Simplified Arabic" w:eastAsia="Times New Roman" w:hAnsi="Simplified Arabic" w:cs="Simplified Arabic"/>
                <w:color w:val="000000" w:themeColor="text1"/>
                <w:sz w:val="20"/>
                <w:szCs w:val="20"/>
                <w:rtl/>
              </w:rPr>
            </w:pPr>
            <w:r w:rsidRPr="00C66CC7">
              <w:rPr>
                <w:rFonts w:ascii="Simplified Arabic" w:eastAsia="Times New Roman" w:hAnsi="Simplified Arabic" w:cs="Simplified Arabic" w:hint="cs"/>
                <w:color w:val="000000" w:themeColor="text1"/>
                <w:sz w:val="20"/>
                <w:szCs w:val="20"/>
                <w:rtl/>
              </w:rPr>
              <w:t>1</w:t>
            </w:r>
          </w:p>
        </w:tc>
        <w:tc>
          <w:tcPr>
            <w:tcW w:w="862" w:type="pct"/>
          </w:tcPr>
          <w:p w:rsidR="003C46F9" w:rsidRPr="00C66CC7" w:rsidRDefault="003C46F9" w:rsidP="003C46F9">
            <w:pPr>
              <w:rPr>
                <w:rFonts w:ascii="Simplified Arabic" w:eastAsia="Times New Roman" w:hAnsi="Simplified Arabic" w:cs="Simplified Arabic"/>
                <w:color w:val="000000" w:themeColor="text1"/>
                <w:sz w:val="20"/>
                <w:szCs w:val="20"/>
                <w:rtl/>
              </w:rPr>
            </w:pPr>
          </w:p>
        </w:tc>
      </w:tr>
      <w:tr w:rsidR="003C46F9" w:rsidRPr="00E644B2" w:rsidTr="00DE75F1">
        <w:trPr>
          <w:jc w:val="center"/>
        </w:trPr>
        <w:tc>
          <w:tcPr>
            <w:tcW w:w="414" w:type="pct"/>
          </w:tcPr>
          <w:p w:rsidR="003C46F9" w:rsidRPr="001553B7" w:rsidRDefault="003C46F9" w:rsidP="001553B7">
            <w:pPr>
              <w:jc w:val="center"/>
              <w:rPr>
                <w:rFonts w:ascii="Simplified Arabic" w:hAnsi="Simplified Arabic" w:cs="Simplified Arabic"/>
                <w:sz w:val="20"/>
                <w:szCs w:val="20"/>
              </w:rPr>
            </w:pPr>
            <w:r w:rsidRPr="001553B7">
              <w:rPr>
                <w:rFonts w:ascii="Simplified Arabic" w:hAnsi="Simplified Arabic" w:cs="Simplified Arabic" w:hint="cs"/>
                <w:sz w:val="20"/>
                <w:szCs w:val="20"/>
                <w:rtl/>
              </w:rPr>
              <w:t>2.2.5</w:t>
            </w:r>
          </w:p>
        </w:tc>
        <w:tc>
          <w:tcPr>
            <w:tcW w:w="1935" w:type="pct"/>
          </w:tcPr>
          <w:p w:rsidR="003C46F9" w:rsidRPr="00E644B2"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قيمة المخصصات</w:t>
            </w:r>
            <w:r w:rsidRPr="00E644B2">
              <w:rPr>
                <w:rFonts w:ascii="Simplified Arabic" w:hAnsi="Simplified Arabic" w:cs="Simplified Arabic"/>
                <w:sz w:val="20"/>
                <w:szCs w:val="20"/>
                <w:rtl/>
              </w:rPr>
              <w:t xml:space="preserve"> </w:t>
            </w:r>
            <w:r>
              <w:rPr>
                <w:rFonts w:ascii="Simplified Arabic" w:hAnsi="Simplified Arabic" w:cs="Simplified Arabic" w:hint="cs"/>
                <w:sz w:val="20"/>
                <w:szCs w:val="20"/>
                <w:rtl/>
              </w:rPr>
              <w:t>ل</w:t>
            </w:r>
            <w:r w:rsidRPr="00E644B2">
              <w:rPr>
                <w:rFonts w:ascii="Simplified Arabic" w:hAnsi="Simplified Arabic" w:cs="Simplified Arabic" w:hint="cs"/>
                <w:sz w:val="20"/>
                <w:szCs w:val="20"/>
                <w:rtl/>
              </w:rPr>
              <w:t>نظم</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تخصيص</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وتتبع</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المخصصات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العامة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المرصودة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للمساواة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بين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الجنسين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وتمكين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 xml:space="preserve">المرأة  </w:t>
            </w:r>
            <w:r w:rsidRPr="00E644B2">
              <w:rPr>
                <w:rFonts w:ascii="Simplified Arabic" w:hAnsi="Simplified Arabic" w:cs="Simplified Arabic"/>
                <w:sz w:val="20"/>
                <w:szCs w:val="20"/>
                <w:u w:val="single"/>
              </w:rPr>
              <w:t>SDGs 5.c.1</w:t>
            </w:r>
          </w:p>
        </w:tc>
        <w:tc>
          <w:tcPr>
            <w:tcW w:w="330" w:type="pct"/>
            <w:vAlign w:val="center"/>
          </w:tcPr>
          <w:p w:rsidR="003C46F9" w:rsidRPr="00AB3D7C" w:rsidRDefault="003C46F9" w:rsidP="003C46F9">
            <w:pPr>
              <w:ind w:left="360"/>
              <w:jc w:val="center"/>
              <w:rPr>
                <w:rFonts w:ascii="Simplified Arabic" w:eastAsia="Times New Roman" w:hAnsi="Simplified Arabic" w:cs="Simplified Arabic"/>
                <w:color w:val="000000" w:themeColor="text1"/>
                <w:sz w:val="20"/>
                <w:szCs w:val="20"/>
                <w:rtl/>
              </w:rPr>
            </w:pPr>
            <w:r w:rsidRPr="00AB3D7C">
              <w:rPr>
                <w:rFonts w:ascii="Simplified Arabic" w:eastAsia="Times New Roman" w:hAnsi="Simplified Arabic" w:cs="Simplified Arabic" w:hint="cs"/>
                <w:color w:val="000000" w:themeColor="text1"/>
                <w:sz w:val="20"/>
                <w:szCs w:val="20"/>
                <w:rtl/>
              </w:rPr>
              <w:t>2</w:t>
            </w:r>
          </w:p>
        </w:tc>
        <w:tc>
          <w:tcPr>
            <w:tcW w:w="514" w:type="pct"/>
            <w:vAlign w:val="center"/>
          </w:tcPr>
          <w:p w:rsidR="003C46F9" w:rsidRPr="000013FF" w:rsidRDefault="003C46F9" w:rsidP="003C46F9">
            <w:pPr>
              <w:jc w:val="center"/>
              <w:rPr>
                <w:rFonts w:ascii="Simplified Arabic" w:eastAsia="Times New Roman" w:hAnsi="Simplified Arabic" w:cs="Simplified Arabic"/>
                <w:color w:val="000000" w:themeColor="text1"/>
                <w:sz w:val="20"/>
                <w:szCs w:val="20"/>
                <w:rtl/>
              </w:rPr>
            </w:pPr>
            <w:r>
              <w:rPr>
                <w:rFonts w:ascii="Simplified Arabic" w:eastAsia="Times New Roman" w:hAnsi="Simplified Arabic" w:cs="Simplified Arabic" w:hint="cs"/>
                <w:color w:val="000000" w:themeColor="text1"/>
                <w:sz w:val="20"/>
                <w:szCs w:val="20"/>
                <w:rtl/>
              </w:rPr>
              <w:t>2</w:t>
            </w:r>
          </w:p>
        </w:tc>
        <w:tc>
          <w:tcPr>
            <w:tcW w:w="580" w:type="pct"/>
            <w:vAlign w:val="center"/>
          </w:tcPr>
          <w:p w:rsidR="003C46F9" w:rsidRPr="000013FF" w:rsidRDefault="003C46F9" w:rsidP="003C46F9">
            <w:pPr>
              <w:jc w:val="center"/>
              <w:rPr>
                <w:rFonts w:ascii="Simplified Arabic" w:eastAsia="Times New Roman" w:hAnsi="Simplified Arabic" w:cs="Simplified Arabic"/>
                <w:color w:val="000000" w:themeColor="text1"/>
                <w:sz w:val="20"/>
                <w:szCs w:val="20"/>
                <w:rtl/>
              </w:rPr>
            </w:pPr>
            <w:r w:rsidRPr="000013FF">
              <w:rPr>
                <w:rFonts w:ascii="Simplified Arabic" w:eastAsia="Times New Roman" w:hAnsi="Simplified Arabic" w:cs="Simplified Arabic" w:hint="cs"/>
                <w:color w:val="000000" w:themeColor="text1"/>
                <w:sz w:val="20"/>
                <w:szCs w:val="20"/>
                <w:rtl/>
              </w:rPr>
              <w:t>2</w:t>
            </w:r>
          </w:p>
        </w:tc>
        <w:tc>
          <w:tcPr>
            <w:tcW w:w="365" w:type="pct"/>
            <w:vAlign w:val="center"/>
          </w:tcPr>
          <w:p w:rsidR="003C46F9" w:rsidRPr="000013FF" w:rsidRDefault="003C46F9" w:rsidP="003C46F9">
            <w:pPr>
              <w:jc w:val="center"/>
              <w:rPr>
                <w:rFonts w:ascii="Simplified Arabic" w:eastAsia="Times New Roman" w:hAnsi="Simplified Arabic" w:cs="Simplified Arabic"/>
                <w:color w:val="000000" w:themeColor="text1"/>
                <w:sz w:val="20"/>
                <w:szCs w:val="20"/>
                <w:rtl/>
              </w:rPr>
            </w:pPr>
            <w:r>
              <w:rPr>
                <w:rFonts w:ascii="Simplified Arabic" w:eastAsia="Times New Roman" w:hAnsi="Simplified Arabic" w:cs="Simplified Arabic" w:hint="cs"/>
                <w:color w:val="000000" w:themeColor="text1"/>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1553B7" w:rsidRDefault="003C46F9" w:rsidP="001553B7">
            <w:pPr>
              <w:jc w:val="center"/>
              <w:rPr>
                <w:rFonts w:ascii="Simplified Arabic" w:hAnsi="Simplified Arabic" w:cs="Simplified Arabic"/>
                <w:sz w:val="20"/>
                <w:szCs w:val="20"/>
              </w:rPr>
            </w:pPr>
            <w:r w:rsidRPr="001553B7">
              <w:rPr>
                <w:rFonts w:ascii="Simplified Arabic" w:hAnsi="Simplified Arabic" w:cs="Simplified Arabic" w:hint="cs"/>
                <w:sz w:val="20"/>
                <w:szCs w:val="20"/>
                <w:rtl/>
              </w:rPr>
              <w:t>2.2.6</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قيمة الموارد المالية والبشرية المخصصة لتطبيق الاتفاقية اضافة الى ت</w:t>
            </w:r>
            <w:r>
              <w:rPr>
                <w:rFonts w:ascii="Simplified Arabic" w:hAnsi="Simplified Arabic" w:cs="Simplified Arabic"/>
                <w:sz w:val="20"/>
                <w:szCs w:val="20"/>
                <w:rtl/>
              </w:rPr>
              <w:t xml:space="preserve">قديم الخدمات الاستشارية وخدمات </w:t>
            </w:r>
            <w:r w:rsidRPr="00E644B2">
              <w:rPr>
                <w:rFonts w:ascii="Simplified Arabic" w:hAnsi="Simplified Arabic" w:cs="Simplified Arabic"/>
                <w:sz w:val="20"/>
                <w:szCs w:val="20"/>
                <w:rtl/>
              </w:rPr>
              <w:t>التحقيق والملاحقة القضائية</w:t>
            </w:r>
          </w:p>
        </w:tc>
        <w:tc>
          <w:tcPr>
            <w:tcW w:w="330" w:type="pct"/>
            <w:vAlign w:val="center"/>
          </w:tcPr>
          <w:p w:rsidR="003C46F9" w:rsidRPr="00AB3D7C" w:rsidRDefault="003C46F9" w:rsidP="003C46F9">
            <w:pPr>
              <w:ind w:left="360"/>
              <w:jc w:val="center"/>
              <w:rPr>
                <w:rFonts w:ascii="Simplified Arabic" w:eastAsia="Times New Roman" w:hAnsi="Simplified Arabic" w:cs="Simplified Arabic"/>
                <w:color w:val="000000" w:themeColor="text1"/>
                <w:sz w:val="20"/>
                <w:szCs w:val="20"/>
                <w:rtl/>
              </w:rPr>
            </w:pPr>
            <w:r w:rsidRPr="00AB3D7C">
              <w:rPr>
                <w:rFonts w:ascii="Simplified Arabic" w:eastAsia="Times New Roman" w:hAnsi="Simplified Arabic" w:cs="Simplified Arabic" w:hint="cs"/>
                <w:color w:val="000000" w:themeColor="text1"/>
                <w:sz w:val="20"/>
                <w:szCs w:val="20"/>
                <w:rtl/>
              </w:rPr>
              <w:t>2</w:t>
            </w:r>
          </w:p>
        </w:tc>
        <w:tc>
          <w:tcPr>
            <w:tcW w:w="514"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r w:rsidRPr="006076DB">
              <w:rPr>
                <w:rFonts w:ascii="Simplified Arabic" w:eastAsia="Times New Roman" w:hAnsi="Simplified Arabic" w:cs="Simplified Arabic" w:hint="cs"/>
                <w:color w:val="000000" w:themeColor="text1"/>
                <w:sz w:val="20"/>
                <w:szCs w:val="20"/>
                <w:rtl/>
              </w:rPr>
              <w:t>2</w:t>
            </w:r>
          </w:p>
        </w:tc>
        <w:tc>
          <w:tcPr>
            <w:tcW w:w="580"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p>
        </w:tc>
        <w:tc>
          <w:tcPr>
            <w:tcW w:w="365"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r w:rsidRPr="006076DB">
              <w:rPr>
                <w:rFonts w:ascii="Simplified Arabic" w:eastAsia="Times New Roman" w:hAnsi="Simplified Arabic" w:cs="Simplified Arabic" w:hint="cs"/>
                <w:color w:val="000000" w:themeColor="text1"/>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وزارة شؤون المرأة</w:t>
            </w:r>
          </w:p>
        </w:tc>
      </w:tr>
      <w:tr w:rsidR="003C46F9" w:rsidRPr="00E644B2" w:rsidTr="00DE75F1">
        <w:trPr>
          <w:jc w:val="center"/>
        </w:trPr>
        <w:tc>
          <w:tcPr>
            <w:tcW w:w="414" w:type="pct"/>
          </w:tcPr>
          <w:p w:rsidR="003C46F9" w:rsidRPr="001553B7" w:rsidRDefault="003C46F9" w:rsidP="001553B7">
            <w:pPr>
              <w:jc w:val="center"/>
              <w:rPr>
                <w:rFonts w:ascii="Simplified Arabic" w:hAnsi="Simplified Arabic" w:cs="Simplified Arabic"/>
                <w:sz w:val="20"/>
                <w:szCs w:val="20"/>
              </w:rPr>
            </w:pPr>
            <w:r w:rsidRPr="001553B7">
              <w:rPr>
                <w:rFonts w:ascii="Simplified Arabic" w:hAnsi="Simplified Arabic" w:cs="Simplified Arabic" w:hint="cs"/>
                <w:sz w:val="20"/>
                <w:szCs w:val="20"/>
                <w:rtl/>
              </w:rPr>
              <w:t>2.2.7</w:t>
            </w:r>
          </w:p>
        </w:tc>
        <w:tc>
          <w:tcPr>
            <w:tcW w:w="1935" w:type="pct"/>
          </w:tcPr>
          <w:p w:rsidR="003C46F9" w:rsidRPr="00B75007" w:rsidRDefault="003C46F9" w:rsidP="003C46F9">
            <w:pPr>
              <w:rPr>
                <w:rFonts w:ascii="Simplified Arabic" w:hAnsi="Simplified Arabic" w:cs="Simplified Arabic"/>
                <w:sz w:val="20"/>
                <w:szCs w:val="20"/>
              </w:rPr>
            </w:pPr>
            <w:r w:rsidRPr="00B75007">
              <w:rPr>
                <w:rFonts w:ascii="Simplified Arabic" w:hAnsi="Simplified Arabic" w:cs="Simplified Arabic"/>
                <w:sz w:val="20"/>
                <w:szCs w:val="20"/>
                <w:rtl/>
              </w:rPr>
              <w:t>ما إذا كانت ثمة أطر قانونية قائمة، أم لا، من أجل تعزيز وإنفاذ ورصد  المساواة وعدم التمييز على أساس الجنس</w:t>
            </w:r>
            <w:r w:rsidRPr="00B75007">
              <w:rPr>
                <w:rFonts w:ascii="Simplified Arabic" w:hAnsi="Simplified Arabic" w:cs="Simplified Arabic"/>
                <w:sz w:val="20"/>
                <w:szCs w:val="20"/>
              </w:rPr>
              <w:t xml:space="preserve"> </w:t>
            </w:r>
            <w:r w:rsidRPr="00B75007">
              <w:rPr>
                <w:rFonts w:ascii="Simplified Arabic" w:hAnsi="Simplified Arabic" w:cs="Simplified Arabic"/>
                <w:sz w:val="20"/>
                <w:szCs w:val="20"/>
                <w:u w:val="single"/>
              </w:rPr>
              <w:t>SDGs 5.1.1</w:t>
            </w:r>
          </w:p>
        </w:tc>
        <w:tc>
          <w:tcPr>
            <w:tcW w:w="330" w:type="pct"/>
            <w:vAlign w:val="center"/>
          </w:tcPr>
          <w:p w:rsidR="003C46F9" w:rsidRPr="00B75007" w:rsidRDefault="003C46F9" w:rsidP="003C46F9">
            <w:pPr>
              <w:ind w:left="360"/>
              <w:jc w:val="center"/>
              <w:rPr>
                <w:rFonts w:ascii="Simplified Arabic" w:eastAsia="Times New Roman" w:hAnsi="Simplified Arabic" w:cs="Simplified Arabic"/>
                <w:color w:val="000000" w:themeColor="text1"/>
                <w:sz w:val="20"/>
                <w:szCs w:val="20"/>
                <w:rtl/>
              </w:rPr>
            </w:pPr>
            <w:r w:rsidRPr="00B75007">
              <w:rPr>
                <w:rFonts w:ascii="Simplified Arabic" w:eastAsia="Times New Roman" w:hAnsi="Simplified Arabic" w:cs="Simplified Arabic" w:hint="cs"/>
                <w:color w:val="000000" w:themeColor="text1"/>
                <w:sz w:val="20"/>
                <w:szCs w:val="20"/>
                <w:rtl/>
              </w:rPr>
              <w:t>2</w:t>
            </w:r>
          </w:p>
        </w:tc>
        <w:tc>
          <w:tcPr>
            <w:tcW w:w="514"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r w:rsidRPr="006076DB">
              <w:rPr>
                <w:rFonts w:ascii="Simplified Arabic" w:eastAsia="Times New Roman" w:hAnsi="Simplified Arabic" w:cs="Simplified Arabic" w:hint="cs"/>
                <w:color w:val="000000" w:themeColor="text1"/>
                <w:sz w:val="20"/>
                <w:szCs w:val="20"/>
                <w:rtl/>
              </w:rPr>
              <w:t>2</w:t>
            </w:r>
          </w:p>
        </w:tc>
        <w:tc>
          <w:tcPr>
            <w:tcW w:w="580"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r w:rsidRPr="006076DB">
              <w:rPr>
                <w:rFonts w:ascii="Simplified Arabic" w:eastAsia="Times New Roman" w:hAnsi="Simplified Arabic" w:cs="Simplified Arabic" w:hint="cs"/>
                <w:color w:val="000000" w:themeColor="text1"/>
                <w:sz w:val="20"/>
                <w:szCs w:val="20"/>
                <w:rtl/>
              </w:rPr>
              <w:t>2</w:t>
            </w:r>
          </w:p>
        </w:tc>
        <w:tc>
          <w:tcPr>
            <w:tcW w:w="365"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r w:rsidRPr="006076DB">
              <w:rPr>
                <w:rFonts w:ascii="Simplified Arabic" w:eastAsia="Times New Roman" w:hAnsi="Simplified Arabic" w:cs="Simplified Arabic" w:hint="cs"/>
                <w:color w:val="000000" w:themeColor="text1"/>
                <w:sz w:val="20"/>
                <w:szCs w:val="20"/>
                <w:rtl/>
              </w:rPr>
              <w:t>2</w:t>
            </w:r>
          </w:p>
        </w:tc>
        <w:tc>
          <w:tcPr>
            <w:tcW w:w="862" w:type="pct"/>
          </w:tcPr>
          <w:p w:rsidR="003C46F9" w:rsidRPr="00B75007"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1553B7" w:rsidRDefault="003C46F9" w:rsidP="001553B7">
            <w:pPr>
              <w:jc w:val="center"/>
              <w:rPr>
                <w:rFonts w:ascii="Simplified Arabic" w:hAnsi="Simplified Arabic" w:cs="Simplified Arabic"/>
                <w:sz w:val="20"/>
                <w:szCs w:val="20"/>
              </w:rPr>
            </w:pPr>
            <w:r w:rsidRPr="001553B7">
              <w:rPr>
                <w:rFonts w:ascii="Simplified Arabic" w:hAnsi="Simplified Arabic" w:cs="Simplified Arabic" w:hint="cs"/>
                <w:sz w:val="20"/>
                <w:szCs w:val="20"/>
                <w:rtl/>
              </w:rPr>
              <w:t>2.2.8</w:t>
            </w:r>
          </w:p>
        </w:tc>
        <w:tc>
          <w:tcPr>
            <w:tcW w:w="1935" w:type="pct"/>
          </w:tcPr>
          <w:p w:rsidR="003C46F9" w:rsidRPr="00E644B2" w:rsidRDefault="003C46F9" w:rsidP="003C46F9">
            <w:pPr>
              <w:tabs>
                <w:tab w:val="left" w:pos="735"/>
              </w:tabs>
              <w:rPr>
                <w:rFonts w:ascii="Simplified Arabic" w:hAnsi="Simplified Arabic" w:cs="Simplified Arabic"/>
                <w:sz w:val="20"/>
                <w:szCs w:val="20"/>
              </w:rPr>
            </w:pPr>
            <w:r>
              <w:rPr>
                <w:rFonts w:ascii="Simplified Arabic" w:hAnsi="Simplified Arabic" w:cs="Simplified Arabic"/>
                <w:sz w:val="20"/>
                <w:szCs w:val="20"/>
                <w:rtl/>
              </w:rPr>
              <w:t xml:space="preserve">نسبة الموازنة المخصصة </w:t>
            </w:r>
            <w:r w:rsidRPr="00E644B2">
              <w:rPr>
                <w:rFonts w:ascii="Simplified Arabic" w:hAnsi="Simplified Arabic" w:cs="Simplified Arabic"/>
                <w:sz w:val="20"/>
                <w:szCs w:val="20"/>
                <w:rtl/>
              </w:rPr>
              <w:t>لتحقيق المساواة والحد من العنف من اجمالي الموازنة</w:t>
            </w:r>
          </w:p>
        </w:tc>
        <w:tc>
          <w:tcPr>
            <w:tcW w:w="330" w:type="pct"/>
            <w:vAlign w:val="center"/>
          </w:tcPr>
          <w:p w:rsidR="003C46F9" w:rsidRPr="00AB3D7C" w:rsidRDefault="003C46F9" w:rsidP="003C46F9">
            <w:pPr>
              <w:ind w:left="360"/>
              <w:jc w:val="center"/>
              <w:rPr>
                <w:rFonts w:ascii="Simplified Arabic" w:eastAsia="Times New Roman" w:hAnsi="Simplified Arabic" w:cs="Simplified Arabic"/>
                <w:color w:val="000000" w:themeColor="text1"/>
                <w:sz w:val="20"/>
                <w:szCs w:val="20"/>
                <w:rtl/>
              </w:rPr>
            </w:pPr>
            <w:r w:rsidRPr="00AB3D7C">
              <w:rPr>
                <w:rFonts w:ascii="Simplified Arabic" w:eastAsia="Times New Roman" w:hAnsi="Simplified Arabic" w:cs="Simplified Arabic" w:hint="cs"/>
                <w:color w:val="000000" w:themeColor="text1"/>
                <w:sz w:val="20"/>
                <w:szCs w:val="20"/>
                <w:rtl/>
              </w:rPr>
              <w:t>2</w:t>
            </w:r>
          </w:p>
        </w:tc>
        <w:tc>
          <w:tcPr>
            <w:tcW w:w="514" w:type="pct"/>
            <w:vAlign w:val="center"/>
          </w:tcPr>
          <w:p w:rsidR="003C46F9" w:rsidRPr="006076DB" w:rsidRDefault="003C46F9" w:rsidP="003C46F9">
            <w:pPr>
              <w:tabs>
                <w:tab w:val="left" w:pos="735"/>
              </w:tabs>
              <w:jc w:val="center"/>
              <w:rPr>
                <w:rFonts w:ascii="Simplified Arabic" w:eastAsia="Times New Roman" w:hAnsi="Simplified Arabic" w:cs="Simplified Arabic"/>
                <w:color w:val="000000" w:themeColor="text1"/>
                <w:sz w:val="20"/>
                <w:szCs w:val="20"/>
                <w:rtl/>
              </w:rPr>
            </w:pPr>
            <w:r w:rsidRPr="006076DB">
              <w:rPr>
                <w:rFonts w:ascii="Simplified Arabic" w:eastAsia="Times New Roman" w:hAnsi="Simplified Arabic" w:cs="Simplified Arabic" w:hint="cs"/>
                <w:color w:val="000000" w:themeColor="text1"/>
                <w:sz w:val="20"/>
                <w:szCs w:val="20"/>
                <w:rtl/>
              </w:rPr>
              <w:t>2</w:t>
            </w:r>
          </w:p>
        </w:tc>
        <w:tc>
          <w:tcPr>
            <w:tcW w:w="580" w:type="pct"/>
            <w:vAlign w:val="center"/>
          </w:tcPr>
          <w:p w:rsidR="003C46F9" w:rsidRPr="006076DB" w:rsidRDefault="003C46F9" w:rsidP="003C46F9">
            <w:pPr>
              <w:tabs>
                <w:tab w:val="left" w:pos="735"/>
              </w:tabs>
              <w:jc w:val="center"/>
              <w:rPr>
                <w:rFonts w:ascii="Simplified Arabic" w:eastAsia="Times New Roman" w:hAnsi="Simplified Arabic" w:cs="Simplified Arabic"/>
                <w:color w:val="000000" w:themeColor="text1"/>
                <w:sz w:val="20"/>
                <w:szCs w:val="20"/>
                <w:rtl/>
              </w:rPr>
            </w:pPr>
            <w:r w:rsidRPr="006076DB">
              <w:rPr>
                <w:rFonts w:ascii="Simplified Arabic" w:eastAsia="Times New Roman" w:hAnsi="Simplified Arabic" w:cs="Simplified Arabic" w:hint="cs"/>
                <w:color w:val="000000" w:themeColor="text1"/>
                <w:sz w:val="20"/>
                <w:szCs w:val="20"/>
                <w:rtl/>
              </w:rPr>
              <w:t>1</w:t>
            </w:r>
          </w:p>
        </w:tc>
        <w:tc>
          <w:tcPr>
            <w:tcW w:w="365" w:type="pct"/>
            <w:vAlign w:val="center"/>
          </w:tcPr>
          <w:p w:rsidR="003C46F9" w:rsidRPr="006076DB" w:rsidRDefault="003C46F9" w:rsidP="003C46F9">
            <w:pPr>
              <w:tabs>
                <w:tab w:val="left" w:pos="735"/>
              </w:tabs>
              <w:jc w:val="center"/>
              <w:rPr>
                <w:rFonts w:ascii="Simplified Arabic" w:eastAsia="Times New Roman" w:hAnsi="Simplified Arabic" w:cs="Simplified Arabic"/>
                <w:color w:val="000000" w:themeColor="text1"/>
                <w:sz w:val="20"/>
                <w:szCs w:val="20"/>
                <w:rtl/>
              </w:rPr>
            </w:pPr>
            <w:r w:rsidRPr="006076DB">
              <w:rPr>
                <w:rFonts w:ascii="Simplified Arabic" w:eastAsia="Times New Roman" w:hAnsi="Simplified Arabic" w:cs="Simplified Arabic" w:hint="cs"/>
                <w:color w:val="000000" w:themeColor="text1"/>
                <w:sz w:val="20"/>
                <w:szCs w:val="20"/>
                <w:rtl/>
              </w:rPr>
              <w:t>2</w:t>
            </w:r>
          </w:p>
        </w:tc>
        <w:tc>
          <w:tcPr>
            <w:tcW w:w="862" w:type="pct"/>
          </w:tcPr>
          <w:p w:rsidR="003C46F9" w:rsidRPr="00E644B2" w:rsidRDefault="003C46F9" w:rsidP="003C46F9">
            <w:pPr>
              <w:tabs>
                <w:tab w:val="left" w:pos="735"/>
              </w:tabs>
              <w:rPr>
                <w:rFonts w:ascii="Simplified Arabic" w:hAnsi="Simplified Arabic" w:cs="Simplified Arabic"/>
                <w:sz w:val="20"/>
                <w:szCs w:val="20"/>
                <w:rtl/>
              </w:rPr>
            </w:pPr>
            <w:r>
              <w:rPr>
                <w:rFonts w:ascii="Simplified Arabic" w:hAnsi="Simplified Arabic" w:cs="Simplified Arabic" w:hint="cs"/>
                <w:sz w:val="20"/>
                <w:szCs w:val="20"/>
                <w:rtl/>
              </w:rPr>
              <w:t>وزارة المالية والتخطيط</w:t>
            </w:r>
          </w:p>
        </w:tc>
      </w:tr>
      <w:tr w:rsidR="003C46F9" w:rsidRPr="00E644B2" w:rsidTr="00DE75F1">
        <w:trPr>
          <w:jc w:val="center"/>
        </w:trPr>
        <w:tc>
          <w:tcPr>
            <w:tcW w:w="414" w:type="pct"/>
          </w:tcPr>
          <w:p w:rsidR="003C46F9" w:rsidRPr="001553B7" w:rsidRDefault="003C46F9" w:rsidP="001553B7">
            <w:pPr>
              <w:jc w:val="center"/>
              <w:rPr>
                <w:rFonts w:ascii="Simplified Arabic" w:hAnsi="Simplified Arabic" w:cs="Simplified Arabic"/>
                <w:sz w:val="20"/>
                <w:szCs w:val="20"/>
              </w:rPr>
            </w:pPr>
            <w:r w:rsidRPr="001553B7">
              <w:rPr>
                <w:rFonts w:ascii="Simplified Arabic" w:hAnsi="Simplified Arabic" w:cs="Simplified Arabic" w:hint="cs"/>
                <w:sz w:val="20"/>
                <w:szCs w:val="20"/>
                <w:rtl/>
              </w:rPr>
              <w:t>2.2.9</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النساء </w:t>
            </w:r>
            <w:r>
              <w:rPr>
                <w:rFonts w:ascii="Simplified Arabic" w:hAnsi="Simplified Arabic" w:cs="Simplified Arabic" w:hint="cs"/>
                <w:sz w:val="20"/>
                <w:szCs w:val="20"/>
                <w:rtl/>
              </w:rPr>
              <w:t>في القوائم الانتخابية ضمن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w:t>
            </w:r>
            <w:r w:rsidRPr="00E644B2">
              <w:rPr>
                <w:rFonts w:ascii="Simplified Arabic" w:hAnsi="Simplified Arabic" w:cs="Simplified Arabic"/>
                <w:sz w:val="20"/>
                <w:szCs w:val="20"/>
                <w:rtl/>
              </w:rPr>
              <w:t>الكوتة</w:t>
            </w:r>
            <w:r w:rsidRPr="00E644B2">
              <w:rPr>
                <w:rFonts w:ascii="Simplified Arabic" w:hAnsi="Simplified Arabic" w:cs="Simplified Arabic" w:hint="cs"/>
                <w:sz w:val="20"/>
                <w:szCs w:val="20"/>
                <w:rtl/>
              </w:rPr>
              <w:t>"</w:t>
            </w:r>
            <w:r w:rsidRPr="00E644B2">
              <w:rPr>
                <w:rFonts w:ascii="Simplified Arabic" w:hAnsi="Simplified Arabic" w:cs="Simplified Arabic"/>
                <w:sz w:val="20"/>
                <w:szCs w:val="20"/>
                <w:rtl/>
              </w:rPr>
              <w:t xml:space="preserve"> في </w:t>
            </w:r>
            <w:r>
              <w:rPr>
                <w:rFonts w:ascii="Simplified Arabic" w:hAnsi="Simplified Arabic" w:cs="Simplified Arabic" w:hint="cs"/>
                <w:sz w:val="20"/>
                <w:szCs w:val="20"/>
                <w:rtl/>
              </w:rPr>
              <w:t>انتخابات الهيئات المحلية</w:t>
            </w:r>
          </w:p>
        </w:tc>
        <w:tc>
          <w:tcPr>
            <w:tcW w:w="330" w:type="pct"/>
            <w:vAlign w:val="center"/>
          </w:tcPr>
          <w:p w:rsidR="003C46F9" w:rsidRPr="00AB3D7C" w:rsidRDefault="003C46F9" w:rsidP="003C46F9">
            <w:pPr>
              <w:ind w:left="360"/>
              <w:jc w:val="center"/>
              <w:rPr>
                <w:rFonts w:ascii="Simplified Arabic" w:eastAsia="Times New Roman" w:hAnsi="Simplified Arabic" w:cs="Simplified Arabic"/>
                <w:color w:val="000000" w:themeColor="text1"/>
                <w:sz w:val="20"/>
                <w:szCs w:val="20"/>
                <w:rtl/>
              </w:rPr>
            </w:pPr>
            <w:r w:rsidRPr="00AB3D7C">
              <w:rPr>
                <w:rFonts w:ascii="Simplified Arabic" w:eastAsia="Times New Roman" w:hAnsi="Simplified Arabic" w:cs="Simplified Arabic" w:hint="cs"/>
                <w:color w:val="000000" w:themeColor="text1"/>
                <w:sz w:val="20"/>
                <w:szCs w:val="20"/>
                <w:rtl/>
              </w:rPr>
              <w:t>2</w:t>
            </w:r>
          </w:p>
        </w:tc>
        <w:tc>
          <w:tcPr>
            <w:tcW w:w="514"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r w:rsidRPr="006076DB">
              <w:rPr>
                <w:rFonts w:ascii="Simplified Arabic" w:eastAsia="Times New Roman" w:hAnsi="Simplified Arabic" w:cs="Simplified Arabic" w:hint="cs"/>
                <w:color w:val="000000" w:themeColor="text1"/>
                <w:sz w:val="20"/>
                <w:szCs w:val="20"/>
                <w:rtl/>
              </w:rPr>
              <w:t>2</w:t>
            </w:r>
          </w:p>
        </w:tc>
        <w:tc>
          <w:tcPr>
            <w:tcW w:w="580"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r w:rsidRPr="006076DB">
              <w:rPr>
                <w:rFonts w:ascii="Simplified Arabic" w:eastAsia="Times New Roman" w:hAnsi="Simplified Arabic" w:cs="Simplified Arabic" w:hint="cs"/>
                <w:color w:val="000000" w:themeColor="text1"/>
                <w:sz w:val="20"/>
                <w:szCs w:val="20"/>
                <w:rtl/>
              </w:rPr>
              <w:t>1</w:t>
            </w:r>
          </w:p>
        </w:tc>
        <w:tc>
          <w:tcPr>
            <w:tcW w:w="365"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r w:rsidRPr="006076DB">
              <w:rPr>
                <w:rFonts w:ascii="Simplified Arabic" w:eastAsia="Times New Roman" w:hAnsi="Simplified Arabic" w:cs="Simplified Arabic" w:hint="cs"/>
                <w:color w:val="000000" w:themeColor="text1"/>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1553B7" w:rsidRDefault="003C46F9" w:rsidP="001553B7">
            <w:pPr>
              <w:jc w:val="center"/>
              <w:rPr>
                <w:rFonts w:ascii="Simplified Arabic" w:hAnsi="Simplified Arabic" w:cs="Simplified Arabic"/>
                <w:sz w:val="20"/>
                <w:szCs w:val="20"/>
              </w:rPr>
            </w:pPr>
            <w:r w:rsidRPr="001553B7">
              <w:rPr>
                <w:rFonts w:ascii="Simplified Arabic" w:hAnsi="Simplified Arabic" w:cs="Simplified Arabic" w:hint="cs"/>
                <w:sz w:val="20"/>
                <w:szCs w:val="20"/>
                <w:rtl/>
              </w:rPr>
              <w:t>2.2.10</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القضاة الذين تلقوا تدريبا في مجال حقوق الانسان والمعاهدات المتعلقة به</w:t>
            </w:r>
          </w:p>
        </w:tc>
        <w:tc>
          <w:tcPr>
            <w:tcW w:w="330" w:type="pct"/>
            <w:vAlign w:val="center"/>
          </w:tcPr>
          <w:p w:rsidR="003C46F9" w:rsidRPr="00AB3D7C" w:rsidRDefault="003C46F9" w:rsidP="003C46F9">
            <w:pPr>
              <w:ind w:left="360"/>
              <w:jc w:val="center"/>
              <w:rPr>
                <w:rFonts w:ascii="Simplified Arabic" w:eastAsia="Times New Roman" w:hAnsi="Simplified Arabic" w:cs="Simplified Arabic"/>
                <w:color w:val="000000" w:themeColor="text1"/>
                <w:sz w:val="20"/>
                <w:szCs w:val="20"/>
                <w:rtl/>
              </w:rPr>
            </w:pPr>
            <w:r w:rsidRPr="00AB3D7C">
              <w:rPr>
                <w:rFonts w:ascii="Simplified Arabic" w:eastAsia="Times New Roman" w:hAnsi="Simplified Arabic" w:cs="Simplified Arabic" w:hint="cs"/>
                <w:color w:val="000000" w:themeColor="text1"/>
                <w:sz w:val="20"/>
                <w:szCs w:val="20"/>
                <w:rtl/>
              </w:rPr>
              <w:t>2</w:t>
            </w:r>
          </w:p>
        </w:tc>
        <w:tc>
          <w:tcPr>
            <w:tcW w:w="514"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p>
        </w:tc>
        <w:tc>
          <w:tcPr>
            <w:tcW w:w="580"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p>
        </w:tc>
        <w:tc>
          <w:tcPr>
            <w:tcW w:w="365"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trHeight w:val="1128"/>
          <w:jc w:val="center"/>
        </w:trPr>
        <w:tc>
          <w:tcPr>
            <w:tcW w:w="414" w:type="pct"/>
          </w:tcPr>
          <w:p w:rsidR="003C46F9" w:rsidRPr="001553B7" w:rsidRDefault="003C46F9" w:rsidP="001553B7">
            <w:pPr>
              <w:jc w:val="center"/>
              <w:rPr>
                <w:rFonts w:ascii="Simplified Arabic" w:hAnsi="Simplified Arabic" w:cs="Simplified Arabic"/>
                <w:sz w:val="20"/>
                <w:szCs w:val="20"/>
              </w:rPr>
            </w:pPr>
            <w:r w:rsidRPr="001553B7">
              <w:rPr>
                <w:rFonts w:ascii="Simplified Arabic" w:hAnsi="Simplified Arabic" w:cs="Simplified Arabic" w:hint="cs"/>
                <w:sz w:val="20"/>
                <w:szCs w:val="20"/>
                <w:rtl/>
              </w:rPr>
              <w:t>2.2.11</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hint="cs"/>
                <w:sz w:val="20"/>
                <w:szCs w:val="20"/>
                <w:rtl/>
              </w:rPr>
              <w:t>نسبة</w:t>
            </w:r>
            <w:r w:rsidR="005A21B6">
              <w:rPr>
                <w:rFonts w:ascii="Simplified Arabic" w:hAnsi="Simplified Arabic" w:cs="Simplified Arabic"/>
                <w:sz w:val="20"/>
                <w:szCs w:val="20"/>
                <w:rtl/>
              </w:rPr>
              <w:t xml:space="preserve"> الوزراء، </w:t>
            </w:r>
            <w:r w:rsidR="005A21B6">
              <w:rPr>
                <w:rFonts w:ascii="Simplified Arabic" w:hAnsi="Simplified Arabic" w:cs="Simplified Arabic" w:hint="cs"/>
                <w:sz w:val="20"/>
                <w:szCs w:val="20"/>
                <w:rtl/>
              </w:rPr>
              <w:t>أ</w:t>
            </w:r>
            <w:r w:rsidRPr="00E644B2">
              <w:rPr>
                <w:rFonts w:ascii="Simplified Arabic" w:hAnsi="Simplified Arabic" w:cs="Simplified Arabic"/>
                <w:sz w:val="20"/>
                <w:szCs w:val="20"/>
                <w:rtl/>
              </w:rPr>
              <w:t>عضاء المجلس التشريعي والهيئات المحلية الذين تلقوا تدريبا في مجالات: حقوق الانسان، اتفاقية سيداو، النوع الاجتماعي</w:t>
            </w:r>
            <w:r>
              <w:rPr>
                <w:rFonts w:ascii="Simplified Arabic" w:hAnsi="Simplified Arabic" w:cs="Simplified Arabic" w:hint="cs"/>
                <w:sz w:val="20"/>
                <w:szCs w:val="20"/>
                <w:rtl/>
              </w:rPr>
              <w:t xml:space="preserve"> حسب الجنس</w:t>
            </w:r>
          </w:p>
        </w:tc>
        <w:tc>
          <w:tcPr>
            <w:tcW w:w="330" w:type="pct"/>
            <w:vAlign w:val="center"/>
          </w:tcPr>
          <w:p w:rsidR="003C46F9" w:rsidRPr="00AB3D7C" w:rsidRDefault="003C46F9" w:rsidP="003C46F9">
            <w:pPr>
              <w:ind w:left="360"/>
              <w:jc w:val="center"/>
              <w:rPr>
                <w:rFonts w:ascii="Simplified Arabic" w:eastAsia="Times New Roman" w:hAnsi="Simplified Arabic" w:cs="Simplified Arabic"/>
                <w:color w:val="000000" w:themeColor="text1"/>
                <w:sz w:val="20"/>
                <w:szCs w:val="20"/>
                <w:rtl/>
              </w:rPr>
            </w:pPr>
            <w:r w:rsidRPr="00AB3D7C">
              <w:rPr>
                <w:rFonts w:ascii="Simplified Arabic" w:eastAsia="Times New Roman" w:hAnsi="Simplified Arabic" w:cs="Simplified Arabic" w:hint="cs"/>
                <w:color w:val="000000" w:themeColor="text1"/>
                <w:sz w:val="20"/>
                <w:szCs w:val="20"/>
                <w:rtl/>
              </w:rPr>
              <w:t>2</w:t>
            </w:r>
          </w:p>
        </w:tc>
        <w:tc>
          <w:tcPr>
            <w:tcW w:w="514"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r>
              <w:rPr>
                <w:rFonts w:ascii="Simplified Arabic" w:eastAsia="Times New Roman" w:hAnsi="Simplified Arabic" w:cs="Simplified Arabic" w:hint="cs"/>
                <w:color w:val="000000" w:themeColor="text1"/>
                <w:sz w:val="20"/>
                <w:szCs w:val="20"/>
                <w:rtl/>
              </w:rPr>
              <w:t>4</w:t>
            </w:r>
          </w:p>
        </w:tc>
        <w:tc>
          <w:tcPr>
            <w:tcW w:w="580"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r>
              <w:rPr>
                <w:rFonts w:ascii="Simplified Arabic" w:eastAsia="Times New Roman" w:hAnsi="Simplified Arabic" w:cs="Simplified Arabic" w:hint="cs"/>
                <w:color w:val="000000" w:themeColor="text1"/>
                <w:sz w:val="20"/>
                <w:szCs w:val="20"/>
                <w:rtl/>
              </w:rPr>
              <w:t>2</w:t>
            </w:r>
          </w:p>
        </w:tc>
        <w:tc>
          <w:tcPr>
            <w:tcW w:w="365" w:type="pct"/>
            <w:vAlign w:val="center"/>
          </w:tcPr>
          <w:p w:rsidR="003C46F9" w:rsidRPr="006076DB" w:rsidRDefault="003C46F9" w:rsidP="003C46F9">
            <w:pPr>
              <w:jc w:val="center"/>
              <w:rPr>
                <w:rFonts w:ascii="Simplified Arabic" w:eastAsia="Times New Roman" w:hAnsi="Simplified Arabic" w:cs="Simplified Arabic"/>
                <w:color w:val="000000" w:themeColor="text1"/>
                <w:sz w:val="20"/>
                <w:szCs w:val="20"/>
                <w:rtl/>
              </w:rPr>
            </w:pPr>
            <w:r>
              <w:rPr>
                <w:rFonts w:ascii="Simplified Arabic" w:eastAsia="Times New Roman" w:hAnsi="Simplified Arabic" w:cs="Simplified Arabic" w:hint="cs"/>
                <w:color w:val="000000" w:themeColor="text1"/>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وزارة شؤون المرأة</w:t>
            </w:r>
          </w:p>
        </w:tc>
      </w:tr>
      <w:tr w:rsidR="003C46F9" w:rsidRPr="00E644B2" w:rsidTr="00DE75F1">
        <w:trPr>
          <w:jc w:val="center"/>
        </w:trPr>
        <w:tc>
          <w:tcPr>
            <w:tcW w:w="414" w:type="pct"/>
          </w:tcPr>
          <w:p w:rsidR="003C46F9" w:rsidRPr="001553B7" w:rsidRDefault="003C46F9" w:rsidP="001553B7">
            <w:pPr>
              <w:jc w:val="center"/>
              <w:rPr>
                <w:rFonts w:ascii="Simplified Arabic" w:hAnsi="Simplified Arabic" w:cs="Simplified Arabic"/>
                <w:sz w:val="20"/>
                <w:szCs w:val="20"/>
              </w:rPr>
            </w:pPr>
            <w:r w:rsidRPr="001553B7">
              <w:rPr>
                <w:rFonts w:ascii="Simplified Arabic" w:hAnsi="Simplified Arabic" w:cs="Simplified Arabic" w:hint="cs"/>
                <w:sz w:val="20"/>
                <w:szCs w:val="20"/>
                <w:rtl/>
              </w:rPr>
              <w:t>2.2.12</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النساء </w:t>
            </w:r>
            <w:r w:rsidR="00350A48">
              <w:rPr>
                <w:rFonts w:ascii="Simplified Arabic" w:hAnsi="Simplified Arabic" w:cs="Simplified Arabic" w:hint="cs"/>
                <w:sz w:val="20"/>
                <w:szCs w:val="20"/>
                <w:rtl/>
              </w:rPr>
              <w:t xml:space="preserve"> </w:t>
            </w:r>
            <w:r w:rsidR="00350A48" w:rsidRPr="00350A48">
              <w:rPr>
                <w:rFonts w:ascii="Simplified Arabic" w:hAnsi="Simplified Arabic" w:cs="Simplified Arabic" w:hint="cs"/>
                <w:color w:val="FF0000"/>
                <w:sz w:val="20"/>
                <w:szCs w:val="20"/>
                <w:rtl/>
              </w:rPr>
              <w:t>والفتيات</w:t>
            </w:r>
            <w:r w:rsidR="00350A48">
              <w:rPr>
                <w:rFonts w:ascii="Simplified Arabic" w:hAnsi="Simplified Arabic" w:cs="Simplified Arabic" w:hint="cs"/>
                <w:sz w:val="20"/>
                <w:szCs w:val="20"/>
                <w:rtl/>
              </w:rPr>
              <w:t xml:space="preserve"> </w:t>
            </w:r>
            <w:r w:rsidRPr="00E644B2">
              <w:rPr>
                <w:rFonts w:ascii="Simplified Arabic" w:hAnsi="Simplified Arabic" w:cs="Simplified Arabic"/>
                <w:sz w:val="20"/>
                <w:szCs w:val="20"/>
                <w:rtl/>
              </w:rPr>
              <w:t>اللواتي تعرضن لإجراءات تمييزية من قبل مؤسسة او فرد كونهن فقط نساء</w:t>
            </w:r>
          </w:p>
        </w:tc>
        <w:tc>
          <w:tcPr>
            <w:tcW w:w="330" w:type="pct"/>
            <w:vAlign w:val="center"/>
          </w:tcPr>
          <w:p w:rsidR="003C46F9" w:rsidRPr="00AB3D7C" w:rsidRDefault="003C46F9" w:rsidP="003C46F9">
            <w:pPr>
              <w:ind w:left="360"/>
              <w:jc w:val="center"/>
              <w:rPr>
                <w:rFonts w:ascii="Simplified Arabic" w:eastAsia="Times New Roman" w:hAnsi="Simplified Arabic" w:cs="Simplified Arabic"/>
                <w:color w:val="000000" w:themeColor="text1"/>
                <w:sz w:val="20"/>
                <w:szCs w:val="20"/>
                <w:rtl/>
              </w:rPr>
            </w:pPr>
            <w:r w:rsidRPr="00AB3D7C">
              <w:rPr>
                <w:rFonts w:ascii="Simplified Arabic" w:eastAsia="Times New Roman" w:hAnsi="Simplified Arabic" w:cs="Simplified Arabic" w:hint="cs"/>
                <w:color w:val="000000" w:themeColor="text1"/>
                <w:sz w:val="20"/>
                <w:szCs w:val="20"/>
                <w:rtl/>
              </w:rPr>
              <w:t>2</w:t>
            </w:r>
          </w:p>
        </w:tc>
        <w:tc>
          <w:tcPr>
            <w:tcW w:w="514" w:type="pct"/>
            <w:vAlign w:val="center"/>
          </w:tcPr>
          <w:p w:rsidR="003C46F9" w:rsidRPr="000313E2" w:rsidRDefault="003C46F9" w:rsidP="003C46F9">
            <w:pPr>
              <w:jc w:val="center"/>
              <w:rPr>
                <w:rFonts w:ascii="Simplified Arabic" w:eastAsia="Times New Roman" w:hAnsi="Simplified Arabic" w:cs="Simplified Arabic"/>
                <w:color w:val="000000" w:themeColor="text1"/>
                <w:sz w:val="20"/>
                <w:szCs w:val="20"/>
                <w:rtl/>
              </w:rPr>
            </w:pPr>
            <w:r w:rsidRPr="000313E2">
              <w:rPr>
                <w:rFonts w:ascii="Simplified Arabic" w:eastAsia="Times New Roman" w:hAnsi="Simplified Arabic" w:cs="Simplified Arabic" w:hint="cs"/>
                <w:color w:val="000000" w:themeColor="text1"/>
                <w:sz w:val="20"/>
                <w:szCs w:val="20"/>
                <w:rtl/>
              </w:rPr>
              <w:t>3</w:t>
            </w:r>
          </w:p>
        </w:tc>
        <w:tc>
          <w:tcPr>
            <w:tcW w:w="580" w:type="pct"/>
            <w:vAlign w:val="center"/>
          </w:tcPr>
          <w:p w:rsidR="003C46F9" w:rsidRPr="000313E2" w:rsidRDefault="003C46F9" w:rsidP="003C46F9">
            <w:pPr>
              <w:jc w:val="center"/>
              <w:rPr>
                <w:rFonts w:ascii="Simplified Arabic" w:eastAsia="Times New Roman" w:hAnsi="Simplified Arabic" w:cs="Simplified Arabic"/>
                <w:color w:val="000000" w:themeColor="text1"/>
                <w:sz w:val="20"/>
                <w:szCs w:val="20"/>
                <w:rtl/>
              </w:rPr>
            </w:pPr>
            <w:r w:rsidRPr="000313E2">
              <w:rPr>
                <w:rFonts w:ascii="Simplified Arabic" w:eastAsia="Times New Roman" w:hAnsi="Simplified Arabic" w:cs="Simplified Arabic" w:hint="cs"/>
                <w:color w:val="000000" w:themeColor="text1"/>
                <w:sz w:val="20"/>
                <w:szCs w:val="20"/>
                <w:rtl/>
              </w:rPr>
              <w:t>2</w:t>
            </w:r>
          </w:p>
        </w:tc>
        <w:tc>
          <w:tcPr>
            <w:tcW w:w="365" w:type="pct"/>
            <w:vAlign w:val="center"/>
          </w:tcPr>
          <w:p w:rsidR="003C46F9" w:rsidRPr="000313E2" w:rsidRDefault="003C46F9" w:rsidP="003C46F9">
            <w:pPr>
              <w:jc w:val="center"/>
              <w:rPr>
                <w:rFonts w:ascii="Simplified Arabic" w:eastAsia="Times New Roman" w:hAnsi="Simplified Arabic" w:cs="Simplified Arabic"/>
                <w:color w:val="000000" w:themeColor="text1"/>
                <w:sz w:val="20"/>
                <w:szCs w:val="20"/>
                <w:rtl/>
              </w:rPr>
            </w:pPr>
            <w:r w:rsidRPr="000313E2">
              <w:rPr>
                <w:rFonts w:ascii="Simplified Arabic" w:eastAsia="Times New Roman" w:hAnsi="Simplified Arabic" w:cs="Simplified Arabic" w:hint="cs"/>
                <w:color w:val="000000" w:themeColor="text1"/>
                <w:sz w:val="20"/>
                <w:szCs w:val="20"/>
                <w:rtl/>
              </w:rPr>
              <w:t>1</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1553B7">
            <w:pPr>
              <w:jc w:val="center"/>
              <w:rPr>
                <w:rFonts w:ascii="Simplified Arabic" w:hAnsi="Simplified Arabic" w:cs="Simplified Arabic"/>
                <w:sz w:val="20"/>
                <w:szCs w:val="20"/>
              </w:rPr>
            </w:pPr>
            <w:r>
              <w:rPr>
                <w:rFonts w:ascii="Simplified Arabic" w:hAnsi="Simplified Arabic" w:cs="Simplified Arabic" w:hint="cs"/>
                <w:sz w:val="20"/>
                <w:szCs w:val="20"/>
                <w:rtl/>
              </w:rPr>
              <w:t>2.2.13</w:t>
            </w:r>
          </w:p>
        </w:tc>
        <w:tc>
          <w:tcPr>
            <w:tcW w:w="1935" w:type="pct"/>
          </w:tcPr>
          <w:p w:rsidR="003C46F9" w:rsidRPr="0007304C" w:rsidRDefault="003C46F9" w:rsidP="003C46F9">
            <w:pPr>
              <w:rPr>
                <w:rFonts w:ascii="Simplified Arabic" w:hAnsi="Simplified Arabic" w:cs="Simplified Arabic"/>
                <w:color w:val="000000" w:themeColor="text1"/>
                <w:sz w:val="20"/>
                <w:szCs w:val="20"/>
              </w:rPr>
            </w:pPr>
            <w:r w:rsidRPr="0007304C">
              <w:rPr>
                <w:rFonts w:ascii="Simplified Arabic" w:hAnsi="Simplified Arabic" w:cs="Simplified Arabic" w:hint="cs"/>
                <w:color w:val="000000" w:themeColor="text1"/>
                <w:sz w:val="20"/>
                <w:szCs w:val="20"/>
                <w:rtl/>
              </w:rPr>
              <w:t xml:space="preserve">نسبة النساء </w:t>
            </w:r>
            <w:r w:rsidR="00350A48">
              <w:rPr>
                <w:rFonts w:ascii="Simplified Arabic" w:hAnsi="Simplified Arabic" w:cs="Simplified Arabic" w:hint="cs"/>
                <w:color w:val="000000" w:themeColor="text1"/>
                <w:sz w:val="20"/>
                <w:szCs w:val="20"/>
                <w:rtl/>
              </w:rPr>
              <w:t xml:space="preserve"> </w:t>
            </w:r>
            <w:r w:rsidR="00350A48" w:rsidRPr="00350A48">
              <w:rPr>
                <w:rFonts w:ascii="Simplified Arabic" w:hAnsi="Simplified Arabic" w:cs="Simplified Arabic" w:hint="cs"/>
                <w:color w:val="FF0000"/>
                <w:sz w:val="20"/>
                <w:szCs w:val="20"/>
                <w:rtl/>
              </w:rPr>
              <w:t>والفتيات</w:t>
            </w:r>
            <w:r w:rsidR="00350A48" w:rsidRPr="0007304C">
              <w:rPr>
                <w:rFonts w:ascii="Simplified Arabic" w:hAnsi="Simplified Arabic" w:cs="Simplified Arabic" w:hint="cs"/>
                <w:color w:val="000000" w:themeColor="text1"/>
                <w:sz w:val="20"/>
                <w:szCs w:val="20"/>
                <w:rtl/>
              </w:rPr>
              <w:t xml:space="preserve"> </w:t>
            </w:r>
            <w:r w:rsidRPr="0007304C">
              <w:rPr>
                <w:rFonts w:ascii="Simplified Arabic" w:hAnsi="Simplified Arabic" w:cs="Simplified Arabic" w:hint="cs"/>
                <w:color w:val="000000" w:themeColor="text1"/>
                <w:sz w:val="20"/>
                <w:szCs w:val="20"/>
                <w:rtl/>
              </w:rPr>
              <w:t>المعنفات اللواتي تقدمن بشكوى او بلاغ عنف الى السلطات</w:t>
            </w:r>
            <w:r w:rsidRPr="0007304C">
              <w:rPr>
                <w:rFonts w:ascii="Simplified Arabic" w:hAnsi="Simplified Arabic" w:cs="Simplified Arabic"/>
                <w:color w:val="000000" w:themeColor="text1"/>
                <w:sz w:val="20"/>
                <w:szCs w:val="20"/>
                <w:rtl/>
              </w:rPr>
              <w:t xml:space="preserve"> </w:t>
            </w:r>
            <w:r w:rsidRPr="0007304C">
              <w:rPr>
                <w:rFonts w:ascii="Simplified Arabic" w:hAnsi="Simplified Arabic" w:cs="Simplified Arabic" w:hint="cs"/>
                <w:color w:val="000000" w:themeColor="text1"/>
                <w:sz w:val="20"/>
                <w:szCs w:val="20"/>
                <w:rtl/>
              </w:rPr>
              <w:t>المختصة</w:t>
            </w:r>
            <w:r w:rsidRPr="0007304C">
              <w:rPr>
                <w:rFonts w:ascii="Simplified Arabic" w:hAnsi="Simplified Arabic" w:cs="Simplified Arabic"/>
                <w:color w:val="000000" w:themeColor="text1"/>
                <w:sz w:val="20"/>
                <w:szCs w:val="20"/>
                <w:rtl/>
              </w:rPr>
              <w:t xml:space="preserve"> </w:t>
            </w:r>
            <w:r w:rsidRPr="0007304C">
              <w:rPr>
                <w:rFonts w:ascii="Simplified Arabic" w:hAnsi="Simplified Arabic" w:cs="Simplified Arabic" w:hint="cs"/>
                <w:color w:val="000000" w:themeColor="text1"/>
                <w:sz w:val="20"/>
                <w:szCs w:val="20"/>
                <w:rtl/>
              </w:rPr>
              <w:t>أو</w:t>
            </w:r>
            <w:r w:rsidRPr="0007304C">
              <w:rPr>
                <w:rFonts w:ascii="Simplified Arabic" w:hAnsi="Simplified Arabic" w:cs="Simplified Arabic"/>
                <w:color w:val="000000" w:themeColor="text1"/>
                <w:sz w:val="20"/>
                <w:szCs w:val="20"/>
                <w:rtl/>
              </w:rPr>
              <w:t xml:space="preserve"> </w:t>
            </w:r>
            <w:r w:rsidRPr="0007304C">
              <w:rPr>
                <w:rFonts w:ascii="Simplified Arabic" w:hAnsi="Simplified Arabic" w:cs="Simplified Arabic" w:hint="cs"/>
                <w:color w:val="000000" w:themeColor="text1"/>
                <w:sz w:val="20"/>
                <w:szCs w:val="20"/>
                <w:rtl/>
              </w:rPr>
              <w:t>غيرها</w:t>
            </w:r>
            <w:r w:rsidRPr="0007304C">
              <w:rPr>
                <w:rFonts w:ascii="Simplified Arabic" w:hAnsi="Simplified Arabic" w:cs="Simplified Arabic"/>
                <w:color w:val="000000" w:themeColor="text1"/>
                <w:sz w:val="20"/>
                <w:szCs w:val="20"/>
                <w:rtl/>
              </w:rPr>
              <w:t xml:space="preserve"> </w:t>
            </w:r>
            <w:r w:rsidRPr="0007304C">
              <w:rPr>
                <w:rFonts w:ascii="Simplified Arabic" w:hAnsi="Simplified Arabic" w:cs="Simplified Arabic" w:hint="cs"/>
                <w:color w:val="000000" w:themeColor="text1"/>
                <w:sz w:val="20"/>
                <w:szCs w:val="20"/>
                <w:rtl/>
              </w:rPr>
              <w:t>من</w:t>
            </w:r>
            <w:r w:rsidRPr="0007304C">
              <w:rPr>
                <w:rFonts w:ascii="Simplified Arabic" w:hAnsi="Simplified Arabic" w:cs="Simplified Arabic"/>
                <w:color w:val="000000" w:themeColor="text1"/>
                <w:sz w:val="20"/>
                <w:szCs w:val="20"/>
                <w:rtl/>
              </w:rPr>
              <w:t xml:space="preserve"> </w:t>
            </w:r>
            <w:r w:rsidRPr="0007304C">
              <w:rPr>
                <w:rFonts w:ascii="Simplified Arabic" w:hAnsi="Simplified Arabic" w:cs="Simplified Arabic" w:hint="cs"/>
                <w:color w:val="000000" w:themeColor="text1"/>
                <w:sz w:val="20"/>
                <w:szCs w:val="20"/>
                <w:rtl/>
              </w:rPr>
              <w:t>آليات</w:t>
            </w:r>
            <w:r w:rsidRPr="0007304C">
              <w:rPr>
                <w:rFonts w:ascii="Simplified Arabic" w:hAnsi="Simplified Arabic" w:cs="Simplified Arabic"/>
                <w:color w:val="000000" w:themeColor="text1"/>
                <w:sz w:val="20"/>
                <w:szCs w:val="20"/>
                <w:rtl/>
              </w:rPr>
              <w:t xml:space="preserve"> </w:t>
            </w:r>
            <w:r w:rsidRPr="0007304C">
              <w:rPr>
                <w:rFonts w:ascii="Simplified Arabic" w:hAnsi="Simplified Arabic" w:cs="Simplified Arabic" w:hint="cs"/>
                <w:color w:val="000000" w:themeColor="text1"/>
                <w:sz w:val="20"/>
                <w:szCs w:val="20"/>
                <w:rtl/>
              </w:rPr>
              <w:t>تسوية</w:t>
            </w:r>
            <w:r w:rsidRPr="0007304C">
              <w:rPr>
                <w:rFonts w:ascii="Simplified Arabic" w:hAnsi="Simplified Arabic" w:cs="Simplified Arabic"/>
                <w:color w:val="000000" w:themeColor="text1"/>
                <w:sz w:val="20"/>
                <w:szCs w:val="20"/>
                <w:rtl/>
              </w:rPr>
              <w:t xml:space="preserve"> </w:t>
            </w:r>
            <w:r w:rsidRPr="0007304C">
              <w:rPr>
                <w:rFonts w:ascii="Simplified Arabic" w:hAnsi="Simplified Arabic" w:cs="Simplified Arabic" w:hint="cs"/>
                <w:color w:val="000000" w:themeColor="text1"/>
                <w:sz w:val="20"/>
                <w:szCs w:val="20"/>
                <w:rtl/>
              </w:rPr>
              <w:t>النزاعات</w:t>
            </w:r>
            <w:r w:rsidRPr="0007304C">
              <w:rPr>
                <w:rFonts w:ascii="Simplified Arabic" w:hAnsi="Simplified Arabic" w:cs="Simplified Arabic"/>
                <w:color w:val="000000" w:themeColor="text1"/>
                <w:sz w:val="20"/>
                <w:szCs w:val="20"/>
                <w:rtl/>
              </w:rPr>
              <w:t xml:space="preserve"> </w:t>
            </w:r>
            <w:r w:rsidRPr="0007304C">
              <w:rPr>
                <w:rFonts w:ascii="Simplified Arabic" w:hAnsi="Simplified Arabic" w:cs="Simplified Arabic" w:hint="cs"/>
                <w:color w:val="000000" w:themeColor="text1"/>
                <w:sz w:val="20"/>
                <w:szCs w:val="20"/>
                <w:rtl/>
              </w:rPr>
              <w:t>المعترف</w:t>
            </w:r>
            <w:r w:rsidRPr="0007304C">
              <w:rPr>
                <w:rFonts w:ascii="Simplified Arabic" w:hAnsi="Simplified Arabic" w:cs="Simplified Arabic"/>
                <w:color w:val="000000" w:themeColor="text1"/>
                <w:sz w:val="20"/>
                <w:szCs w:val="20"/>
                <w:rtl/>
              </w:rPr>
              <w:t xml:space="preserve"> </w:t>
            </w:r>
            <w:r w:rsidRPr="0007304C">
              <w:rPr>
                <w:rFonts w:ascii="Simplified Arabic" w:hAnsi="Simplified Arabic" w:cs="Simplified Arabic" w:hint="cs"/>
                <w:color w:val="000000" w:themeColor="text1"/>
                <w:sz w:val="20"/>
                <w:szCs w:val="20"/>
                <w:rtl/>
              </w:rPr>
              <w:t>بها</w:t>
            </w:r>
            <w:r w:rsidRPr="0007304C">
              <w:rPr>
                <w:rFonts w:ascii="Simplified Arabic" w:hAnsi="Simplified Arabic" w:cs="Simplified Arabic"/>
                <w:color w:val="000000" w:themeColor="text1"/>
                <w:sz w:val="20"/>
                <w:szCs w:val="20"/>
                <w:rtl/>
              </w:rPr>
              <w:t xml:space="preserve"> </w:t>
            </w:r>
            <w:r w:rsidRPr="0007304C">
              <w:rPr>
                <w:rFonts w:ascii="Simplified Arabic" w:hAnsi="Simplified Arabic" w:cs="Simplified Arabic" w:hint="cs"/>
                <w:color w:val="000000" w:themeColor="text1"/>
                <w:sz w:val="20"/>
                <w:szCs w:val="20"/>
                <w:rtl/>
              </w:rPr>
              <w:t>رسميا وتلقين مساعدة</w:t>
            </w:r>
          </w:p>
        </w:tc>
        <w:tc>
          <w:tcPr>
            <w:tcW w:w="330" w:type="pct"/>
          </w:tcPr>
          <w:p w:rsidR="003C46F9" w:rsidRPr="0007304C" w:rsidRDefault="003C46F9" w:rsidP="003C46F9">
            <w:pPr>
              <w:ind w:left="360"/>
              <w:jc w:val="center"/>
              <w:rPr>
                <w:rFonts w:ascii="Simplified Arabic" w:eastAsia="Times New Roman" w:hAnsi="Simplified Arabic" w:cs="Simplified Arabic"/>
                <w:color w:val="000000" w:themeColor="text1"/>
                <w:sz w:val="20"/>
                <w:szCs w:val="20"/>
                <w:rtl/>
              </w:rPr>
            </w:pPr>
            <w:r w:rsidRPr="0007304C">
              <w:rPr>
                <w:rFonts w:ascii="Simplified Arabic" w:eastAsia="Times New Roman" w:hAnsi="Simplified Arabic" w:cs="Simplified Arabic" w:hint="cs"/>
                <w:color w:val="000000" w:themeColor="text1"/>
                <w:sz w:val="20"/>
                <w:szCs w:val="20"/>
                <w:rtl/>
              </w:rPr>
              <w:t>2</w:t>
            </w:r>
          </w:p>
        </w:tc>
        <w:tc>
          <w:tcPr>
            <w:tcW w:w="514" w:type="pct"/>
          </w:tcPr>
          <w:p w:rsidR="003C46F9" w:rsidRPr="00C0755F" w:rsidRDefault="003C46F9" w:rsidP="003C46F9">
            <w:pPr>
              <w:jc w:val="center"/>
              <w:rPr>
                <w:rFonts w:ascii="Simplified Arabic" w:eastAsia="Times New Roman" w:hAnsi="Simplified Arabic" w:cs="Simplified Arabic"/>
                <w:color w:val="000000" w:themeColor="text1"/>
                <w:sz w:val="20"/>
                <w:szCs w:val="20"/>
                <w:rtl/>
              </w:rPr>
            </w:pPr>
            <w:r w:rsidRPr="00C0755F">
              <w:rPr>
                <w:rFonts w:ascii="Simplified Arabic" w:eastAsia="Times New Roman" w:hAnsi="Simplified Arabic" w:cs="Simplified Arabic" w:hint="cs"/>
                <w:color w:val="000000" w:themeColor="text1"/>
                <w:sz w:val="20"/>
                <w:szCs w:val="20"/>
                <w:rtl/>
              </w:rPr>
              <w:t>3</w:t>
            </w:r>
          </w:p>
        </w:tc>
        <w:tc>
          <w:tcPr>
            <w:tcW w:w="580" w:type="pct"/>
          </w:tcPr>
          <w:p w:rsidR="003C46F9" w:rsidRPr="00C0755F" w:rsidRDefault="003C46F9" w:rsidP="003C46F9">
            <w:pPr>
              <w:jc w:val="center"/>
              <w:rPr>
                <w:rFonts w:ascii="Simplified Arabic" w:eastAsia="Times New Roman" w:hAnsi="Simplified Arabic" w:cs="Simplified Arabic"/>
                <w:color w:val="000000" w:themeColor="text1"/>
                <w:sz w:val="20"/>
                <w:szCs w:val="20"/>
                <w:rtl/>
              </w:rPr>
            </w:pPr>
            <w:r w:rsidRPr="00C0755F">
              <w:rPr>
                <w:rFonts w:ascii="Simplified Arabic" w:eastAsia="Times New Roman" w:hAnsi="Simplified Arabic" w:cs="Simplified Arabic" w:hint="cs"/>
                <w:color w:val="000000" w:themeColor="text1"/>
                <w:sz w:val="20"/>
                <w:szCs w:val="20"/>
                <w:rtl/>
              </w:rPr>
              <w:t>1</w:t>
            </w:r>
          </w:p>
        </w:tc>
        <w:tc>
          <w:tcPr>
            <w:tcW w:w="365" w:type="pct"/>
          </w:tcPr>
          <w:p w:rsidR="003C46F9" w:rsidRPr="00C0755F" w:rsidRDefault="003C46F9" w:rsidP="003C46F9">
            <w:pPr>
              <w:jc w:val="center"/>
              <w:rPr>
                <w:rFonts w:ascii="Simplified Arabic" w:eastAsia="Times New Roman" w:hAnsi="Simplified Arabic" w:cs="Simplified Arabic"/>
                <w:color w:val="000000" w:themeColor="text1"/>
                <w:sz w:val="20"/>
                <w:szCs w:val="20"/>
                <w:rtl/>
              </w:rPr>
            </w:pPr>
            <w:r w:rsidRPr="00C0755F">
              <w:rPr>
                <w:rFonts w:ascii="Simplified Arabic" w:eastAsia="Times New Roman" w:hAnsi="Simplified Arabic" w:cs="Simplified Arabic" w:hint="cs"/>
                <w:color w:val="000000" w:themeColor="text1"/>
                <w:sz w:val="20"/>
                <w:szCs w:val="20"/>
                <w:rtl/>
              </w:rPr>
              <w:t>1</w:t>
            </w:r>
          </w:p>
        </w:tc>
        <w:tc>
          <w:tcPr>
            <w:tcW w:w="862" w:type="pct"/>
          </w:tcPr>
          <w:p w:rsidR="003C46F9" w:rsidRPr="0007304C" w:rsidRDefault="003C46F9" w:rsidP="003C46F9">
            <w:pPr>
              <w:rPr>
                <w:rFonts w:ascii="Simplified Arabic" w:hAnsi="Simplified Arabic" w:cs="Simplified Arabic"/>
                <w:color w:val="000000" w:themeColor="text1"/>
                <w:sz w:val="20"/>
                <w:szCs w:val="20"/>
                <w:rtl/>
              </w:rPr>
            </w:pPr>
            <w:r w:rsidRPr="0007304C">
              <w:rPr>
                <w:rFonts w:ascii="Simplified Arabic" w:hAnsi="Simplified Arabic" w:cs="Simplified Arabic" w:hint="cs"/>
                <w:color w:val="000000" w:themeColor="text1"/>
                <w:sz w:val="20"/>
                <w:szCs w:val="20"/>
                <w:rtl/>
              </w:rPr>
              <w:t>2011 مسح العنف</w:t>
            </w:r>
          </w:p>
        </w:tc>
      </w:tr>
      <w:tr w:rsidR="003C46F9" w:rsidRPr="00E644B2" w:rsidTr="00DE75F1">
        <w:trPr>
          <w:jc w:val="center"/>
        </w:trPr>
        <w:tc>
          <w:tcPr>
            <w:tcW w:w="414" w:type="pct"/>
          </w:tcPr>
          <w:p w:rsidR="003C46F9" w:rsidRPr="00DE39FD"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2.2.14</w:t>
            </w:r>
          </w:p>
        </w:tc>
        <w:tc>
          <w:tcPr>
            <w:tcW w:w="1935" w:type="pct"/>
          </w:tcPr>
          <w:p w:rsidR="003C46F9" w:rsidRPr="00DE39FD" w:rsidRDefault="003C46F9" w:rsidP="003C46F9">
            <w:pPr>
              <w:rPr>
                <w:rFonts w:ascii="Simplified Arabic" w:hAnsi="Simplified Arabic" w:cs="Simplified Arabic"/>
                <w:sz w:val="20"/>
                <w:szCs w:val="20"/>
              </w:rPr>
            </w:pPr>
            <w:r w:rsidRPr="00DE39FD">
              <w:rPr>
                <w:rFonts w:ascii="Simplified Arabic" w:hAnsi="Simplified Arabic" w:cs="Simplified Arabic" w:hint="cs"/>
                <w:sz w:val="20"/>
                <w:szCs w:val="20"/>
                <w:rtl/>
              </w:rPr>
              <w:t xml:space="preserve">نسبة النساء </w:t>
            </w:r>
            <w:r w:rsidR="00350A48" w:rsidRPr="00350A48">
              <w:rPr>
                <w:rFonts w:ascii="Simplified Arabic" w:hAnsi="Simplified Arabic" w:cs="Simplified Arabic" w:hint="cs"/>
                <w:color w:val="FF0000"/>
                <w:sz w:val="20"/>
                <w:szCs w:val="20"/>
                <w:rtl/>
              </w:rPr>
              <w:t>والفتيات</w:t>
            </w:r>
            <w:r w:rsidR="00350A48" w:rsidRPr="00DE39FD">
              <w:rPr>
                <w:rFonts w:ascii="Simplified Arabic" w:hAnsi="Simplified Arabic" w:cs="Simplified Arabic" w:hint="cs"/>
                <w:sz w:val="20"/>
                <w:szCs w:val="20"/>
                <w:rtl/>
              </w:rPr>
              <w:t xml:space="preserve"> </w:t>
            </w:r>
            <w:r w:rsidRPr="00DE39FD">
              <w:rPr>
                <w:rFonts w:ascii="Simplified Arabic" w:hAnsi="Simplified Arabic" w:cs="Simplified Arabic" w:hint="cs"/>
                <w:sz w:val="20"/>
                <w:szCs w:val="20"/>
                <w:rtl/>
              </w:rPr>
              <w:t>اللاتي تلقين تدريبا او توجيها في مجال التعامل مع العنف وتقديم الشكاوى</w:t>
            </w:r>
          </w:p>
        </w:tc>
        <w:tc>
          <w:tcPr>
            <w:tcW w:w="330" w:type="pct"/>
          </w:tcPr>
          <w:p w:rsidR="003C46F9" w:rsidRPr="00DE39FD" w:rsidRDefault="003C46F9" w:rsidP="00F77FBF">
            <w:pPr>
              <w:jc w:val="center"/>
              <w:rPr>
                <w:rFonts w:ascii="Simplified Arabic" w:eastAsia="Times New Roman" w:hAnsi="Simplified Arabic" w:cs="Simplified Arabic"/>
                <w:color w:val="000000" w:themeColor="text1"/>
                <w:sz w:val="20"/>
                <w:szCs w:val="20"/>
                <w:rtl/>
              </w:rPr>
            </w:pPr>
            <w:r w:rsidRPr="00DE39FD">
              <w:rPr>
                <w:rFonts w:ascii="Simplified Arabic" w:eastAsia="Times New Roman" w:hAnsi="Simplified Arabic" w:cs="Simplified Arabic" w:hint="cs"/>
                <w:color w:val="000000" w:themeColor="text1"/>
                <w:sz w:val="20"/>
                <w:szCs w:val="20"/>
                <w:rtl/>
              </w:rPr>
              <w:t>2</w:t>
            </w:r>
          </w:p>
        </w:tc>
        <w:tc>
          <w:tcPr>
            <w:tcW w:w="514"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3</w:t>
            </w:r>
          </w:p>
        </w:tc>
        <w:tc>
          <w:tcPr>
            <w:tcW w:w="580"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2</w:t>
            </w:r>
          </w:p>
        </w:tc>
        <w:tc>
          <w:tcPr>
            <w:tcW w:w="365"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1</w:t>
            </w:r>
          </w:p>
        </w:tc>
        <w:tc>
          <w:tcPr>
            <w:tcW w:w="862" w:type="pct"/>
          </w:tcPr>
          <w:p w:rsidR="003C46F9" w:rsidRPr="00DE39FD"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020608"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2.2.15</w:t>
            </w:r>
          </w:p>
        </w:tc>
        <w:tc>
          <w:tcPr>
            <w:tcW w:w="1935" w:type="pct"/>
          </w:tcPr>
          <w:p w:rsidR="003C46F9" w:rsidRPr="00020608" w:rsidRDefault="003C46F9" w:rsidP="003C46F9">
            <w:pPr>
              <w:rPr>
                <w:rFonts w:ascii="Simplified Arabic" w:hAnsi="Simplified Arabic" w:cs="Simplified Arabic"/>
                <w:sz w:val="20"/>
                <w:szCs w:val="20"/>
                <w:rtl/>
              </w:rPr>
            </w:pPr>
            <w:r w:rsidRPr="00020608">
              <w:rPr>
                <w:rFonts w:ascii="Simplified Arabic" w:hAnsi="Simplified Arabic" w:cs="Simplified Arabic" w:hint="cs"/>
                <w:sz w:val="20"/>
                <w:szCs w:val="20"/>
                <w:rtl/>
              </w:rPr>
              <w:t xml:space="preserve">نسبة النساء </w:t>
            </w:r>
            <w:r w:rsidR="00350A48" w:rsidRPr="00350A48">
              <w:rPr>
                <w:rFonts w:ascii="Simplified Arabic" w:hAnsi="Simplified Arabic" w:cs="Simplified Arabic" w:hint="cs"/>
                <w:color w:val="FF0000"/>
                <w:sz w:val="20"/>
                <w:szCs w:val="20"/>
                <w:rtl/>
              </w:rPr>
              <w:t>والفتيات</w:t>
            </w:r>
            <w:r w:rsidR="00350A48" w:rsidRPr="00020608">
              <w:rPr>
                <w:rFonts w:ascii="Simplified Arabic" w:hAnsi="Simplified Arabic" w:cs="Simplified Arabic" w:hint="cs"/>
                <w:sz w:val="20"/>
                <w:szCs w:val="20"/>
                <w:rtl/>
              </w:rPr>
              <w:t xml:space="preserve"> </w:t>
            </w:r>
            <w:r w:rsidRPr="00020608">
              <w:rPr>
                <w:rFonts w:ascii="Simplified Arabic" w:hAnsi="Simplified Arabic" w:cs="Simplified Arabic" w:hint="cs"/>
                <w:sz w:val="20"/>
                <w:szCs w:val="20"/>
                <w:rtl/>
              </w:rPr>
              <w:t>اللواتي تعرضن للعنف الجسدي والنفسي والجنسي على حواجز الاحتلال الاسرائيلي</w:t>
            </w:r>
          </w:p>
        </w:tc>
        <w:tc>
          <w:tcPr>
            <w:tcW w:w="330"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2</w:t>
            </w:r>
          </w:p>
        </w:tc>
        <w:tc>
          <w:tcPr>
            <w:tcW w:w="514"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3</w:t>
            </w:r>
          </w:p>
        </w:tc>
        <w:tc>
          <w:tcPr>
            <w:tcW w:w="580"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1</w:t>
            </w:r>
          </w:p>
        </w:tc>
        <w:tc>
          <w:tcPr>
            <w:tcW w:w="365"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1</w:t>
            </w:r>
          </w:p>
        </w:tc>
        <w:tc>
          <w:tcPr>
            <w:tcW w:w="862" w:type="pct"/>
          </w:tcPr>
          <w:p w:rsidR="003C46F9" w:rsidRPr="00020608" w:rsidRDefault="003C46F9" w:rsidP="003C46F9">
            <w:pPr>
              <w:rPr>
                <w:rFonts w:ascii="Simplified Arabic" w:hAnsi="Simplified Arabic" w:cs="Simplified Arabic"/>
                <w:sz w:val="20"/>
                <w:szCs w:val="20"/>
                <w:rtl/>
              </w:rPr>
            </w:pPr>
            <w:r w:rsidRPr="00020608">
              <w:rPr>
                <w:rFonts w:ascii="Simplified Arabic" w:hAnsi="Simplified Arabic" w:cs="Simplified Arabic" w:hint="cs"/>
                <w:sz w:val="20"/>
                <w:szCs w:val="20"/>
                <w:rtl/>
              </w:rPr>
              <w:t>2011 مسح العنف</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2.2.16</w:t>
            </w:r>
          </w:p>
        </w:tc>
        <w:tc>
          <w:tcPr>
            <w:tcW w:w="1935" w:type="pct"/>
          </w:tcPr>
          <w:p w:rsidR="003C46F9" w:rsidRPr="00A1763C" w:rsidRDefault="003C46F9" w:rsidP="003C46F9">
            <w:pPr>
              <w:rPr>
                <w:rFonts w:ascii="Simplified Arabic" w:hAnsi="Simplified Arabic" w:cs="Simplified Arabic"/>
                <w:sz w:val="20"/>
                <w:szCs w:val="20"/>
              </w:rPr>
            </w:pPr>
            <w:r w:rsidRPr="00A1763C">
              <w:rPr>
                <w:rFonts w:ascii="Simplified Arabic" w:hAnsi="Simplified Arabic" w:cs="Simplified Arabic"/>
                <w:rtl/>
              </w:rPr>
              <w:t>نسبة الشابات والشبان الذين تتراوح أعمارهم بين 18 و29 سنة الذين تعرضوا للعنف الجنسي قبل سن الثامنة عشرة</w:t>
            </w:r>
            <w:r w:rsidRPr="00A1763C">
              <w:rPr>
                <w:rFonts w:ascii="Simplified Arabic" w:hAnsi="Simplified Arabic" w:cs="Simplified Arabic" w:hint="cs"/>
                <w:sz w:val="20"/>
                <w:szCs w:val="20"/>
                <w:rtl/>
              </w:rPr>
              <w:t xml:space="preserve"> </w:t>
            </w:r>
            <w:r w:rsidRPr="00A1763C">
              <w:rPr>
                <w:rFonts w:ascii="Simplified Arabic" w:hAnsi="Simplified Arabic" w:cs="Simplified Arabic"/>
                <w:sz w:val="20"/>
                <w:szCs w:val="20"/>
                <w:u w:val="single"/>
              </w:rPr>
              <w:t>SDGs 16.2.3</w:t>
            </w:r>
          </w:p>
        </w:tc>
        <w:tc>
          <w:tcPr>
            <w:tcW w:w="330"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2</w:t>
            </w:r>
          </w:p>
        </w:tc>
        <w:tc>
          <w:tcPr>
            <w:tcW w:w="514"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3</w:t>
            </w:r>
          </w:p>
        </w:tc>
        <w:tc>
          <w:tcPr>
            <w:tcW w:w="580"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2</w:t>
            </w:r>
          </w:p>
        </w:tc>
        <w:tc>
          <w:tcPr>
            <w:tcW w:w="365"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1</w:t>
            </w:r>
          </w:p>
        </w:tc>
        <w:tc>
          <w:tcPr>
            <w:tcW w:w="862" w:type="pct"/>
          </w:tcPr>
          <w:p w:rsidR="003C46F9" w:rsidRPr="00A1763C" w:rsidRDefault="000201E6" w:rsidP="003C46F9">
            <w:pPr>
              <w:rPr>
                <w:rFonts w:ascii="Simplified Arabic" w:hAnsi="Simplified Arabic" w:cs="Simplified Arabic"/>
                <w:sz w:val="20"/>
                <w:szCs w:val="20"/>
                <w:rtl/>
              </w:rPr>
            </w:pPr>
            <w:r w:rsidRPr="00020608">
              <w:rPr>
                <w:rFonts w:ascii="Simplified Arabic" w:hAnsi="Simplified Arabic" w:cs="Simplified Arabic" w:hint="cs"/>
                <w:sz w:val="20"/>
                <w:szCs w:val="20"/>
                <w:rtl/>
              </w:rPr>
              <w:t xml:space="preserve">2011 </w:t>
            </w:r>
            <w:r w:rsidR="003C46F9" w:rsidRPr="00A1763C">
              <w:rPr>
                <w:rFonts w:ascii="Simplified Arabic" w:hAnsi="Simplified Arabic" w:cs="Simplified Arabic" w:hint="cs"/>
                <w:sz w:val="20"/>
                <w:szCs w:val="20"/>
                <w:rtl/>
              </w:rPr>
              <w:t>مسح العنف</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2.2.17</w:t>
            </w:r>
          </w:p>
        </w:tc>
        <w:tc>
          <w:tcPr>
            <w:tcW w:w="1935" w:type="pct"/>
          </w:tcPr>
          <w:p w:rsidR="003C46F9" w:rsidRPr="00C317D0" w:rsidRDefault="003C46F9" w:rsidP="003C46F9">
            <w:pPr>
              <w:rPr>
                <w:rFonts w:ascii="Simplified Arabic" w:hAnsi="Simplified Arabic" w:cs="Simplified Arabic"/>
                <w:sz w:val="20"/>
                <w:szCs w:val="20"/>
              </w:rPr>
            </w:pPr>
            <w:r w:rsidRPr="00C317D0">
              <w:rPr>
                <w:rFonts w:ascii="Simplified Arabic" w:hAnsi="Simplified Arabic" w:cs="Simplified Arabic" w:hint="cs"/>
                <w:sz w:val="20"/>
                <w:szCs w:val="20"/>
                <w:rtl/>
              </w:rPr>
              <w:t>نسبة</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ضحايا</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العنف</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 xml:space="preserve">من النساء </w:t>
            </w:r>
            <w:r w:rsidR="00350A48" w:rsidRPr="00350A48">
              <w:rPr>
                <w:rFonts w:ascii="Simplified Arabic" w:hAnsi="Simplified Arabic" w:cs="Simplified Arabic" w:hint="cs"/>
                <w:color w:val="FF0000"/>
                <w:sz w:val="20"/>
                <w:szCs w:val="20"/>
                <w:rtl/>
              </w:rPr>
              <w:t>والفتيات</w:t>
            </w:r>
            <w:r w:rsidR="00350A48" w:rsidRPr="00C317D0">
              <w:rPr>
                <w:rFonts w:ascii="Simplified Arabic" w:hAnsi="Simplified Arabic" w:cs="Simplified Arabic" w:hint="cs"/>
                <w:sz w:val="20"/>
                <w:szCs w:val="20"/>
                <w:rtl/>
              </w:rPr>
              <w:t xml:space="preserve"> </w:t>
            </w:r>
            <w:r w:rsidRPr="00C317D0">
              <w:rPr>
                <w:rFonts w:ascii="Simplified Arabic" w:hAnsi="Simplified Arabic" w:cs="Simplified Arabic" w:hint="cs"/>
                <w:sz w:val="20"/>
                <w:szCs w:val="20"/>
                <w:rtl/>
              </w:rPr>
              <w:t>خلال</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الاثني</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عشر</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شهرا</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الماضية</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التي</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أبلغ</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ضحاياها</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عما</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تعرضوا</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له</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من</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إيذاء</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إلى</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السلطات</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المختصة</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أو</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غيرها</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من</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آليات</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تسوية</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النزاعات</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المعترف</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بها</w:t>
            </w:r>
            <w:r w:rsidRPr="00C317D0">
              <w:rPr>
                <w:rFonts w:ascii="Simplified Arabic" w:hAnsi="Simplified Arabic" w:cs="Simplified Arabic"/>
                <w:sz w:val="20"/>
                <w:szCs w:val="20"/>
                <w:rtl/>
              </w:rPr>
              <w:t xml:space="preserve"> </w:t>
            </w:r>
            <w:r w:rsidRPr="00C317D0">
              <w:rPr>
                <w:rFonts w:ascii="Simplified Arabic" w:hAnsi="Simplified Arabic" w:cs="Simplified Arabic" w:hint="cs"/>
                <w:sz w:val="20"/>
                <w:szCs w:val="20"/>
                <w:rtl/>
              </w:rPr>
              <w:t xml:space="preserve">رسميا    </w:t>
            </w:r>
            <w:r w:rsidRPr="00C317D0">
              <w:rPr>
                <w:rFonts w:ascii="Simplified Arabic" w:hAnsi="Simplified Arabic" w:cs="Simplified Arabic"/>
                <w:sz w:val="20"/>
                <w:szCs w:val="20"/>
                <w:u w:val="single"/>
              </w:rPr>
              <w:t>SDGs 16.3.</w:t>
            </w:r>
            <w:r w:rsidRPr="00C317D0">
              <w:rPr>
                <w:rFonts w:ascii="Simplified Arabic" w:hAnsi="Simplified Arabic" w:cs="Simplified Arabic"/>
                <w:sz w:val="20"/>
                <w:szCs w:val="20"/>
              </w:rPr>
              <w:t>1</w:t>
            </w:r>
          </w:p>
        </w:tc>
        <w:tc>
          <w:tcPr>
            <w:tcW w:w="330"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2</w:t>
            </w:r>
          </w:p>
        </w:tc>
        <w:tc>
          <w:tcPr>
            <w:tcW w:w="514"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3</w:t>
            </w:r>
          </w:p>
        </w:tc>
        <w:tc>
          <w:tcPr>
            <w:tcW w:w="580"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1</w:t>
            </w:r>
          </w:p>
        </w:tc>
        <w:tc>
          <w:tcPr>
            <w:tcW w:w="365"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1</w:t>
            </w:r>
          </w:p>
        </w:tc>
        <w:tc>
          <w:tcPr>
            <w:tcW w:w="862" w:type="pct"/>
          </w:tcPr>
          <w:p w:rsidR="003C46F9" w:rsidRPr="00E644B2"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 2011 مسح العنف</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2.2.18</w:t>
            </w:r>
          </w:p>
        </w:tc>
        <w:tc>
          <w:tcPr>
            <w:tcW w:w="1935" w:type="pct"/>
          </w:tcPr>
          <w:p w:rsidR="003C46F9" w:rsidRPr="00E644B2" w:rsidRDefault="003C46F9" w:rsidP="003C46F9">
            <w:pPr>
              <w:rPr>
                <w:rFonts w:ascii="Simplified Arabic" w:hAnsi="Simplified Arabic" w:cs="Simplified Arabic"/>
                <w:sz w:val="20"/>
                <w:szCs w:val="20"/>
              </w:rPr>
            </w:pPr>
            <w:r w:rsidRPr="00F45994">
              <w:rPr>
                <w:rFonts w:ascii="Simplified Arabic" w:hAnsi="Simplified Arabic" w:cs="Simplified Arabic" w:hint="cs"/>
                <w:sz w:val="20"/>
                <w:szCs w:val="20"/>
                <w:rtl/>
              </w:rPr>
              <w:t>نسبة</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ضحايا</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التحرش</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البدني</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أو</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الجنسي</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بحسب العمر</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والجنس</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ووضع</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الأشخاص</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ذوي</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الإعاقة</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ومكان حدوثه</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خلال</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الاثني</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عشر</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شهرا</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السابقة</w:t>
            </w:r>
            <w:r>
              <w:rPr>
                <w:rFonts w:ascii="Simplified Arabic" w:hAnsi="Simplified Arabic" w:cs="Simplified Arabic" w:hint="cs"/>
                <w:sz w:val="20"/>
                <w:szCs w:val="20"/>
                <w:rtl/>
              </w:rPr>
              <w:t xml:space="preserve"> </w:t>
            </w:r>
            <w:r w:rsidRPr="00F45994">
              <w:rPr>
                <w:rFonts w:ascii="Simplified Arabic" w:hAnsi="Simplified Arabic" w:cs="Simplified Arabic"/>
                <w:sz w:val="20"/>
                <w:szCs w:val="20"/>
                <w:u w:val="single"/>
              </w:rPr>
              <w:t>SDGs 11.7.1</w:t>
            </w:r>
          </w:p>
        </w:tc>
        <w:tc>
          <w:tcPr>
            <w:tcW w:w="330" w:type="pct"/>
          </w:tcPr>
          <w:p w:rsidR="003C46F9" w:rsidRPr="00AB3D7C" w:rsidRDefault="003C46F9" w:rsidP="00F77FBF">
            <w:pPr>
              <w:jc w:val="center"/>
              <w:rPr>
                <w:rFonts w:ascii="Simplified Arabic" w:eastAsia="Times New Roman" w:hAnsi="Simplified Arabic" w:cs="Simplified Arabic"/>
                <w:color w:val="000000" w:themeColor="text1"/>
                <w:sz w:val="20"/>
                <w:szCs w:val="20"/>
                <w:rtl/>
              </w:rPr>
            </w:pPr>
            <w:r>
              <w:rPr>
                <w:rFonts w:ascii="Simplified Arabic" w:eastAsia="Times New Roman" w:hAnsi="Simplified Arabic" w:cs="Simplified Arabic" w:hint="cs"/>
                <w:color w:val="000000" w:themeColor="text1"/>
                <w:sz w:val="20"/>
                <w:szCs w:val="20"/>
                <w:rtl/>
              </w:rPr>
              <w:t>2</w:t>
            </w:r>
          </w:p>
        </w:tc>
        <w:tc>
          <w:tcPr>
            <w:tcW w:w="514"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3</w:t>
            </w:r>
          </w:p>
        </w:tc>
        <w:tc>
          <w:tcPr>
            <w:tcW w:w="580"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2</w:t>
            </w:r>
          </w:p>
        </w:tc>
        <w:tc>
          <w:tcPr>
            <w:tcW w:w="365" w:type="pct"/>
          </w:tcPr>
          <w:p w:rsidR="003C46F9" w:rsidRPr="00F77FBF" w:rsidRDefault="003C46F9" w:rsidP="00F77FBF">
            <w:pPr>
              <w:jc w:val="center"/>
              <w:rPr>
                <w:rFonts w:ascii="Simplified Arabic" w:eastAsia="Times New Roman" w:hAnsi="Simplified Arabic" w:cs="Simplified Arabic"/>
                <w:color w:val="000000" w:themeColor="text1"/>
                <w:sz w:val="20"/>
                <w:szCs w:val="20"/>
                <w:rtl/>
              </w:rPr>
            </w:pPr>
            <w:r w:rsidRPr="00F77FBF">
              <w:rPr>
                <w:rFonts w:ascii="Simplified Arabic" w:eastAsia="Times New Roman" w:hAnsi="Simplified Arabic" w:cs="Simplified Arabic" w:hint="cs"/>
                <w:color w:val="000000" w:themeColor="text1"/>
                <w:sz w:val="20"/>
                <w:szCs w:val="20"/>
                <w:rtl/>
              </w:rPr>
              <w:t>1</w:t>
            </w:r>
          </w:p>
        </w:tc>
        <w:tc>
          <w:tcPr>
            <w:tcW w:w="862" w:type="pct"/>
          </w:tcPr>
          <w:p w:rsidR="003C46F9" w:rsidRDefault="000201E6" w:rsidP="003C46F9">
            <w:pPr>
              <w:rPr>
                <w:rFonts w:ascii="Simplified Arabic" w:hAnsi="Simplified Arabic" w:cs="Simplified Arabic"/>
                <w:sz w:val="20"/>
                <w:szCs w:val="20"/>
                <w:rtl/>
              </w:rPr>
            </w:pPr>
            <w:r w:rsidRPr="00020608">
              <w:rPr>
                <w:rFonts w:ascii="Simplified Arabic" w:hAnsi="Simplified Arabic" w:cs="Simplified Arabic" w:hint="cs"/>
                <w:sz w:val="20"/>
                <w:szCs w:val="20"/>
                <w:rtl/>
              </w:rPr>
              <w:t xml:space="preserve">2011 </w:t>
            </w:r>
            <w:r w:rsidR="003C46F9">
              <w:rPr>
                <w:rFonts w:ascii="Simplified Arabic" w:hAnsi="Simplified Arabic" w:cs="Simplified Arabic" w:hint="cs"/>
                <w:sz w:val="20"/>
                <w:szCs w:val="20"/>
                <w:rtl/>
              </w:rPr>
              <w:t>مسح العنف</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2.2.19</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النساء</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والفتيات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في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الخامسة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عشرة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وما</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فوق</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اللاتي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تعرضن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للعنف</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الجنسي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من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أشخاص</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غير</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العشير،</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خلال</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الاثني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عشر</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شهراً</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السابقة،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بحسب</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العمر</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ومكان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حدوث</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 xml:space="preserve">العنف  </w:t>
            </w:r>
            <w:r w:rsidRPr="00E644B2">
              <w:rPr>
                <w:rFonts w:ascii="Simplified Arabic" w:hAnsi="Simplified Arabic" w:cs="Simplified Arabic"/>
                <w:sz w:val="20"/>
                <w:szCs w:val="20"/>
                <w:u w:val="single"/>
              </w:rPr>
              <w:t>SDGs 5.2.2</w:t>
            </w:r>
          </w:p>
        </w:tc>
        <w:tc>
          <w:tcPr>
            <w:tcW w:w="330" w:type="pct"/>
          </w:tcPr>
          <w:p w:rsidR="003C46F9" w:rsidRPr="00FD2544" w:rsidRDefault="003C46F9" w:rsidP="00FD2544">
            <w:pPr>
              <w:jc w:val="center"/>
              <w:rPr>
                <w:rFonts w:ascii="Simplified Arabic" w:hAnsi="Simplified Arabic" w:cs="Simplified Arabic"/>
                <w:sz w:val="20"/>
                <w:szCs w:val="20"/>
                <w:rtl/>
              </w:rPr>
            </w:pPr>
            <w:r w:rsidRPr="00FD2544">
              <w:rPr>
                <w:rFonts w:ascii="Simplified Arabic" w:hAnsi="Simplified Arabic" w:cs="Simplified Arabic" w:hint="cs"/>
                <w:sz w:val="20"/>
                <w:szCs w:val="20"/>
                <w:rtl/>
              </w:rPr>
              <w:t>2</w:t>
            </w:r>
          </w:p>
        </w:tc>
        <w:tc>
          <w:tcPr>
            <w:tcW w:w="514" w:type="pct"/>
          </w:tcPr>
          <w:p w:rsidR="003C46F9" w:rsidRPr="00E644B2"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3C46F9" w:rsidRPr="00E644B2"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C46F9" w:rsidRPr="00E644B2"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tcPr>
          <w:p w:rsidR="003C46F9" w:rsidRPr="00E644B2"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2011 مسح العنف</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2.2.20</w:t>
            </w:r>
          </w:p>
        </w:tc>
        <w:tc>
          <w:tcPr>
            <w:tcW w:w="1935" w:type="pct"/>
          </w:tcPr>
          <w:p w:rsidR="003C46F9" w:rsidRPr="00845897" w:rsidRDefault="003C46F9" w:rsidP="003C46F9">
            <w:pPr>
              <w:rPr>
                <w:rFonts w:ascii="Simplified Arabic" w:hAnsi="Simplified Arabic" w:cs="Simplified Arabic"/>
                <w:sz w:val="20"/>
                <w:szCs w:val="20"/>
                <w:rtl/>
              </w:rPr>
            </w:pPr>
            <w:r w:rsidRPr="00F45994">
              <w:rPr>
                <w:rFonts w:ascii="Simplified Arabic" w:hAnsi="Simplified Arabic" w:cs="Simplified Arabic" w:hint="cs"/>
                <w:sz w:val="20"/>
                <w:szCs w:val="20"/>
                <w:rtl/>
              </w:rPr>
              <w:t>عدد</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ضحايا</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القتل</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العمد</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لكل</w:t>
            </w:r>
            <w:r w:rsidRPr="00F45994">
              <w:rPr>
                <w:rFonts w:ascii="Simplified Arabic" w:hAnsi="Simplified Arabic" w:cs="Simplified Arabic"/>
                <w:sz w:val="20"/>
                <w:szCs w:val="20"/>
                <w:rtl/>
              </w:rPr>
              <w:t xml:space="preserve"> 000 100 </w:t>
            </w:r>
            <w:r w:rsidRPr="00F45994">
              <w:rPr>
                <w:rFonts w:ascii="Simplified Arabic" w:hAnsi="Simplified Arabic" w:cs="Simplified Arabic" w:hint="cs"/>
                <w:sz w:val="20"/>
                <w:szCs w:val="20"/>
                <w:rtl/>
              </w:rPr>
              <w:t>ألف</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نسمة،</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بحسب</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العمر</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والجنس</w:t>
            </w:r>
            <w:r>
              <w:rPr>
                <w:rFonts w:ascii="Simplified Arabic" w:hAnsi="Simplified Arabic" w:cs="Simplified Arabic" w:hint="cs"/>
                <w:sz w:val="20"/>
                <w:szCs w:val="20"/>
                <w:rtl/>
              </w:rPr>
              <w:t xml:space="preserve"> </w:t>
            </w:r>
            <w:r w:rsidRPr="00F45994">
              <w:rPr>
                <w:rFonts w:ascii="Simplified Arabic" w:hAnsi="Simplified Arabic" w:cs="Simplified Arabic"/>
                <w:sz w:val="20"/>
                <w:szCs w:val="20"/>
                <w:u w:val="single"/>
              </w:rPr>
              <w:t>SDGs 16.1.1</w:t>
            </w:r>
          </w:p>
        </w:tc>
        <w:tc>
          <w:tcPr>
            <w:tcW w:w="330" w:type="pct"/>
          </w:tcPr>
          <w:p w:rsidR="003C46F9" w:rsidRPr="00FD2544" w:rsidRDefault="003C46F9" w:rsidP="00FD2544">
            <w:pPr>
              <w:jc w:val="center"/>
              <w:rPr>
                <w:rFonts w:ascii="Simplified Arabic" w:hAnsi="Simplified Arabic" w:cs="Simplified Arabic"/>
                <w:sz w:val="20"/>
                <w:szCs w:val="20"/>
                <w:rtl/>
              </w:rPr>
            </w:pPr>
            <w:r w:rsidRPr="00FD2544">
              <w:rPr>
                <w:rFonts w:ascii="Simplified Arabic" w:hAnsi="Simplified Arabic" w:cs="Simplified Arabic" w:hint="cs"/>
                <w:sz w:val="20"/>
                <w:szCs w:val="20"/>
                <w:rtl/>
              </w:rPr>
              <w:t>2</w:t>
            </w:r>
          </w:p>
        </w:tc>
        <w:tc>
          <w:tcPr>
            <w:tcW w:w="514" w:type="pct"/>
          </w:tcPr>
          <w:p w:rsidR="003C46F9" w:rsidRPr="00845897"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C46F9" w:rsidRPr="00845897" w:rsidRDefault="003C46F9" w:rsidP="00FD2544">
            <w:pPr>
              <w:jc w:val="center"/>
              <w:rPr>
                <w:rFonts w:ascii="Simplified Arabic" w:hAnsi="Simplified Arabic" w:cs="Simplified Arabic"/>
                <w:sz w:val="20"/>
                <w:szCs w:val="20"/>
                <w:rtl/>
              </w:rPr>
            </w:pPr>
            <w:r w:rsidRPr="00845897">
              <w:rPr>
                <w:rFonts w:ascii="Simplified Arabic" w:hAnsi="Simplified Arabic" w:cs="Simplified Arabic" w:hint="cs"/>
                <w:sz w:val="20"/>
                <w:szCs w:val="20"/>
                <w:rtl/>
              </w:rPr>
              <w:t>1</w:t>
            </w:r>
          </w:p>
        </w:tc>
        <w:tc>
          <w:tcPr>
            <w:tcW w:w="365" w:type="pct"/>
          </w:tcPr>
          <w:p w:rsidR="003C46F9" w:rsidRPr="00845897"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845897"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2015 </w:t>
            </w:r>
            <w:r w:rsidRPr="00845897">
              <w:rPr>
                <w:rFonts w:ascii="Simplified Arabic" w:hAnsi="Simplified Arabic" w:cs="Simplified Arabic" w:hint="cs"/>
                <w:sz w:val="20"/>
                <w:szCs w:val="20"/>
                <w:rtl/>
              </w:rPr>
              <w:t>مجلس القضاء الأعلى</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2.2.21</w:t>
            </w:r>
          </w:p>
        </w:tc>
        <w:tc>
          <w:tcPr>
            <w:tcW w:w="1935" w:type="pct"/>
          </w:tcPr>
          <w:p w:rsidR="003C46F9" w:rsidRPr="00845897" w:rsidRDefault="003C46F9" w:rsidP="003C46F9">
            <w:pPr>
              <w:rPr>
                <w:rFonts w:ascii="Simplified Arabic" w:hAnsi="Simplified Arabic" w:cs="Simplified Arabic"/>
                <w:sz w:val="20"/>
                <w:szCs w:val="20"/>
              </w:rPr>
            </w:pPr>
            <w:r w:rsidRPr="00845897">
              <w:rPr>
                <w:rFonts w:ascii="Simplified Arabic" w:hAnsi="Simplified Arabic" w:cs="Simplified Arabic"/>
                <w:sz w:val="20"/>
                <w:szCs w:val="20"/>
                <w:rtl/>
              </w:rPr>
              <w:t>عدد قضايا المحاكم المتعلقة بالتعذيب والاغتصاب</w:t>
            </w:r>
          </w:p>
        </w:tc>
        <w:tc>
          <w:tcPr>
            <w:tcW w:w="330" w:type="pct"/>
          </w:tcPr>
          <w:p w:rsidR="003C46F9" w:rsidRPr="00FD2544" w:rsidRDefault="003C46F9" w:rsidP="00FD2544">
            <w:pPr>
              <w:jc w:val="center"/>
              <w:rPr>
                <w:rFonts w:ascii="Simplified Arabic" w:hAnsi="Simplified Arabic" w:cs="Simplified Arabic"/>
                <w:sz w:val="20"/>
                <w:szCs w:val="20"/>
                <w:rtl/>
              </w:rPr>
            </w:pPr>
            <w:r w:rsidRPr="00FD2544">
              <w:rPr>
                <w:rFonts w:ascii="Simplified Arabic" w:hAnsi="Simplified Arabic" w:cs="Simplified Arabic" w:hint="cs"/>
                <w:sz w:val="20"/>
                <w:szCs w:val="20"/>
                <w:rtl/>
              </w:rPr>
              <w:t>2</w:t>
            </w:r>
          </w:p>
        </w:tc>
        <w:tc>
          <w:tcPr>
            <w:tcW w:w="514" w:type="pct"/>
          </w:tcPr>
          <w:p w:rsidR="003C46F9" w:rsidRPr="00845897" w:rsidRDefault="003C46F9" w:rsidP="00FD2544">
            <w:pPr>
              <w:jc w:val="center"/>
              <w:rPr>
                <w:rFonts w:ascii="Simplified Arabic" w:hAnsi="Simplified Arabic" w:cs="Simplified Arabic"/>
                <w:sz w:val="20"/>
                <w:szCs w:val="20"/>
                <w:rtl/>
              </w:rPr>
            </w:pPr>
            <w:r w:rsidRPr="00845897">
              <w:rPr>
                <w:rFonts w:ascii="Simplified Arabic" w:hAnsi="Simplified Arabic" w:cs="Simplified Arabic" w:hint="cs"/>
                <w:sz w:val="20"/>
                <w:szCs w:val="20"/>
                <w:rtl/>
              </w:rPr>
              <w:t>2</w:t>
            </w:r>
          </w:p>
        </w:tc>
        <w:tc>
          <w:tcPr>
            <w:tcW w:w="580" w:type="pct"/>
          </w:tcPr>
          <w:p w:rsidR="003C46F9" w:rsidRPr="00845897" w:rsidRDefault="003C46F9" w:rsidP="00FD2544">
            <w:pPr>
              <w:jc w:val="center"/>
              <w:rPr>
                <w:rFonts w:ascii="Simplified Arabic" w:hAnsi="Simplified Arabic" w:cs="Simplified Arabic"/>
                <w:sz w:val="20"/>
                <w:szCs w:val="20"/>
                <w:rtl/>
              </w:rPr>
            </w:pPr>
            <w:r w:rsidRPr="00845897">
              <w:rPr>
                <w:rFonts w:ascii="Simplified Arabic" w:hAnsi="Simplified Arabic" w:cs="Simplified Arabic" w:hint="cs"/>
                <w:sz w:val="20"/>
                <w:szCs w:val="20"/>
                <w:rtl/>
              </w:rPr>
              <w:t>2</w:t>
            </w:r>
          </w:p>
        </w:tc>
        <w:tc>
          <w:tcPr>
            <w:tcW w:w="365" w:type="pct"/>
          </w:tcPr>
          <w:p w:rsidR="003C46F9" w:rsidRPr="00845897" w:rsidRDefault="003C46F9" w:rsidP="00FD2544">
            <w:pPr>
              <w:jc w:val="center"/>
              <w:rPr>
                <w:rFonts w:ascii="Simplified Arabic" w:hAnsi="Simplified Arabic" w:cs="Simplified Arabic"/>
                <w:sz w:val="20"/>
                <w:szCs w:val="20"/>
                <w:rtl/>
              </w:rPr>
            </w:pPr>
            <w:r w:rsidRPr="00845897">
              <w:rPr>
                <w:rFonts w:ascii="Simplified Arabic" w:hAnsi="Simplified Arabic" w:cs="Simplified Arabic" w:hint="cs"/>
                <w:sz w:val="20"/>
                <w:szCs w:val="20"/>
                <w:rtl/>
              </w:rPr>
              <w:t>2</w:t>
            </w:r>
          </w:p>
        </w:tc>
        <w:tc>
          <w:tcPr>
            <w:tcW w:w="862" w:type="pct"/>
          </w:tcPr>
          <w:p w:rsidR="003C46F9" w:rsidRPr="00845897" w:rsidRDefault="003C46F9" w:rsidP="003C46F9">
            <w:pPr>
              <w:rPr>
                <w:rFonts w:ascii="Simplified Arabic" w:hAnsi="Simplified Arabic" w:cs="Simplified Arabic"/>
                <w:sz w:val="20"/>
                <w:szCs w:val="20"/>
                <w:rtl/>
              </w:rPr>
            </w:pPr>
            <w:r w:rsidRPr="00845897">
              <w:rPr>
                <w:rFonts w:ascii="Simplified Arabic" w:hAnsi="Simplified Arabic" w:cs="Simplified Arabic" w:hint="cs"/>
                <w:sz w:val="20"/>
                <w:szCs w:val="20"/>
                <w:rtl/>
              </w:rPr>
              <w:t>مجلس القضاء الأعلى</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2.2.22</w:t>
            </w:r>
          </w:p>
        </w:tc>
        <w:tc>
          <w:tcPr>
            <w:tcW w:w="1935" w:type="pct"/>
          </w:tcPr>
          <w:p w:rsidR="003C46F9" w:rsidRPr="00845897" w:rsidRDefault="003C46F9" w:rsidP="003C46F9">
            <w:pPr>
              <w:rPr>
                <w:rFonts w:ascii="Simplified Arabic" w:hAnsi="Simplified Arabic" w:cs="Simplified Arabic"/>
                <w:sz w:val="20"/>
                <w:szCs w:val="20"/>
              </w:rPr>
            </w:pPr>
            <w:r w:rsidRPr="00845897">
              <w:rPr>
                <w:rFonts w:ascii="Simplified Arabic" w:hAnsi="Simplified Arabic" w:cs="Simplified Arabic"/>
                <w:sz w:val="20"/>
                <w:szCs w:val="20"/>
                <w:rtl/>
              </w:rPr>
              <w:t xml:space="preserve">عدد قضايا </w:t>
            </w:r>
            <w:r w:rsidRPr="00845897">
              <w:rPr>
                <w:rFonts w:ascii="Simplified Arabic" w:hAnsi="Simplified Arabic" w:cs="Simplified Arabic" w:hint="cs"/>
                <w:sz w:val="20"/>
                <w:szCs w:val="20"/>
                <w:rtl/>
              </w:rPr>
              <w:t>المحاكم المتعلقة بالتمييز ضد النساء</w:t>
            </w:r>
            <w:r w:rsidR="00350A48">
              <w:rPr>
                <w:rFonts w:ascii="Simplified Arabic" w:hAnsi="Simplified Arabic" w:cs="Simplified Arabic" w:hint="cs"/>
                <w:sz w:val="20"/>
                <w:szCs w:val="20"/>
                <w:rtl/>
              </w:rPr>
              <w:t xml:space="preserve"> </w:t>
            </w:r>
            <w:r w:rsidR="00350A48" w:rsidRPr="00350A48">
              <w:rPr>
                <w:rFonts w:ascii="Simplified Arabic" w:hAnsi="Simplified Arabic" w:cs="Simplified Arabic" w:hint="cs"/>
                <w:color w:val="FF0000"/>
                <w:sz w:val="20"/>
                <w:szCs w:val="20"/>
                <w:rtl/>
              </w:rPr>
              <w:t>والفتيات</w:t>
            </w:r>
          </w:p>
        </w:tc>
        <w:tc>
          <w:tcPr>
            <w:tcW w:w="330" w:type="pct"/>
          </w:tcPr>
          <w:p w:rsidR="003C46F9" w:rsidRPr="00FD2544" w:rsidRDefault="003C46F9" w:rsidP="00FD2544">
            <w:pPr>
              <w:jc w:val="center"/>
              <w:rPr>
                <w:rFonts w:ascii="Simplified Arabic" w:hAnsi="Simplified Arabic" w:cs="Simplified Arabic"/>
                <w:sz w:val="20"/>
                <w:szCs w:val="20"/>
                <w:rtl/>
              </w:rPr>
            </w:pPr>
            <w:r w:rsidRPr="00FD2544">
              <w:rPr>
                <w:rFonts w:ascii="Simplified Arabic" w:hAnsi="Simplified Arabic" w:cs="Simplified Arabic" w:hint="cs"/>
                <w:sz w:val="20"/>
                <w:szCs w:val="20"/>
                <w:rtl/>
              </w:rPr>
              <w:t>2</w:t>
            </w:r>
          </w:p>
        </w:tc>
        <w:tc>
          <w:tcPr>
            <w:tcW w:w="514" w:type="pct"/>
          </w:tcPr>
          <w:p w:rsidR="003C46F9" w:rsidRPr="00845897" w:rsidRDefault="003C46F9" w:rsidP="00FD2544">
            <w:pPr>
              <w:jc w:val="center"/>
              <w:rPr>
                <w:rFonts w:ascii="Simplified Arabic" w:hAnsi="Simplified Arabic" w:cs="Simplified Arabic"/>
                <w:sz w:val="20"/>
                <w:szCs w:val="20"/>
                <w:rtl/>
              </w:rPr>
            </w:pPr>
            <w:r w:rsidRPr="00845897">
              <w:rPr>
                <w:rFonts w:ascii="Simplified Arabic" w:hAnsi="Simplified Arabic" w:cs="Simplified Arabic" w:hint="cs"/>
                <w:sz w:val="20"/>
                <w:szCs w:val="20"/>
                <w:rtl/>
              </w:rPr>
              <w:t>2</w:t>
            </w:r>
          </w:p>
        </w:tc>
        <w:tc>
          <w:tcPr>
            <w:tcW w:w="580" w:type="pct"/>
          </w:tcPr>
          <w:p w:rsidR="003C46F9" w:rsidRPr="00845897" w:rsidRDefault="003C46F9" w:rsidP="00FD2544">
            <w:pPr>
              <w:jc w:val="center"/>
              <w:rPr>
                <w:rFonts w:ascii="Simplified Arabic" w:hAnsi="Simplified Arabic" w:cs="Simplified Arabic"/>
                <w:sz w:val="20"/>
                <w:szCs w:val="20"/>
                <w:rtl/>
              </w:rPr>
            </w:pPr>
            <w:r w:rsidRPr="00845897">
              <w:rPr>
                <w:rFonts w:ascii="Simplified Arabic" w:hAnsi="Simplified Arabic" w:cs="Simplified Arabic" w:hint="cs"/>
                <w:sz w:val="20"/>
                <w:szCs w:val="20"/>
                <w:rtl/>
              </w:rPr>
              <w:t>2</w:t>
            </w:r>
          </w:p>
        </w:tc>
        <w:tc>
          <w:tcPr>
            <w:tcW w:w="365" w:type="pct"/>
          </w:tcPr>
          <w:p w:rsidR="003C46F9" w:rsidRPr="00845897" w:rsidRDefault="003C46F9" w:rsidP="00FD2544">
            <w:pPr>
              <w:jc w:val="center"/>
              <w:rPr>
                <w:rFonts w:ascii="Simplified Arabic" w:hAnsi="Simplified Arabic" w:cs="Simplified Arabic"/>
                <w:sz w:val="20"/>
                <w:szCs w:val="20"/>
                <w:rtl/>
              </w:rPr>
            </w:pPr>
            <w:r w:rsidRPr="00845897">
              <w:rPr>
                <w:rFonts w:ascii="Simplified Arabic" w:hAnsi="Simplified Arabic" w:cs="Simplified Arabic" w:hint="cs"/>
                <w:sz w:val="20"/>
                <w:szCs w:val="20"/>
                <w:rtl/>
              </w:rPr>
              <w:t>2</w:t>
            </w:r>
          </w:p>
        </w:tc>
        <w:tc>
          <w:tcPr>
            <w:tcW w:w="862" w:type="pct"/>
          </w:tcPr>
          <w:p w:rsidR="003C46F9" w:rsidRPr="00845897" w:rsidRDefault="003C46F9" w:rsidP="003C46F9">
            <w:pPr>
              <w:rPr>
                <w:rFonts w:ascii="Simplified Arabic" w:hAnsi="Simplified Arabic" w:cs="Simplified Arabic"/>
                <w:sz w:val="20"/>
                <w:szCs w:val="20"/>
                <w:rtl/>
              </w:rPr>
            </w:pPr>
            <w:r w:rsidRPr="00845897">
              <w:rPr>
                <w:rFonts w:ascii="Simplified Arabic" w:hAnsi="Simplified Arabic" w:cs="Simplified Arabic" w:hint="cs"/>
                <w:sz w:val="20"/>
                <w:szCs w:val="20"/>
                <w:rtl/>
              </w:rPr>
              <w:t>مجلس القضاء الأعلى</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2.2.23</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 xml:space="preserve">عدد </w:t>
            </w:r>
            <w:r w:rsidR="005A21B6">
              <w:rPr>
                <w:rFonts w:ascii="Simplified Arabic" w:hAnsi="Simplified Arabic" w:cs="Simplified Arabic"/>
                <w:sz w:val="20"/>
                <w:szCs w:val="20"/>
                <w:rtl/>
              </w:rPr>
              <w:t xml:space="preserve">القضايا التي استشهدت بها سيداو </w:t>
            </w:r>
            <w:r w:rsidR="005A21B6">
              <w:rPr>
                <w:rFonts w:ascii="Simplified Arabic" w:hAnsi="Simplified Arabic" w:cs="Simplified Arabic" w:hint="cs"/>
                <w:sz w:val="20"/>
                <w:szCs w:val="20"/>
                <w:rtl/>
              </w:rPr>
              <w:t>أ</w:t>
            </w:r>
            <w:r w:rsidRPr="00E644B2">
              <w:rPr>
                <w:rFonts w:ascii="Simplified Arabic" w:hAnsi="Simplified Arabic" w:cs="Simplified Arabic"/>
                <w:sz w:val="20"/>
                <w:szCs w:val="20"/>
                <w:rtl/>
              </w:rPr>
              <w:t>و الدستور للخروج بتعديل تشريعي خاص بحقوق النساء</w:t>
            </w:r>
          </w:p>
        </w:tc>
        <w:tc>
          <w:tcPr>
            <w:tcW w:w="330" w:type="pct"/>
          </w:tcPr>
          <w:p w:rsidR="003C46F9" w:rsidRPr="00FD2544" w:rsidRDefault="003C46F9" w:rsidP="00FD2544">
            <w:pPr>
              <w:jc w:val="center"/>
              <w:rPr>
                <w:rFonts w:ascii="Simplified Arabic" w:hAnsi="Simplified Arabic" w:cs="Simplified Arabic"/>
                <w:sz w:val="20"/>
                <w:szCs w:val="20"/>
                <w:rtl/>
              </w:rPr>
            </w:pPr>
            <w:r w:rsidRPr="00FD2544">
              <w:rPr>
                <w:rFonts w:ascii="Simplified Arabic" w:hAnsi="Simplified Arabic" w:cs="Simplified Arabic" w:hint="cs"/>
                <w:sz w:val="20"/>
                <w:szCs w:val="20"/>
                <w:rtl/>
              </w:rPr>
              <w:t>2</w:t>
            </w:r>
          </w:p>
        </w:tc>
        <w:tc>
          <w:tcPr>
            <w:tcW w:w="514" w:type="pct"/>
          </w:tcPr>
          <w:p w:rsidR="003C46F9" w:rsidRPr="00E644B2"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C46F9" w:rsidRPr="00E644B2"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3C46F9" w:rsidRPr="00E644B2"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r w:rsidRPr="00845897">
              <w:rPr>
                <w:rFonts w:ascii="Simplified Arabic" w:hAnsi="Simplified Arabic" w:cs="Simplified Arabic" w:hint="cs"/>
                <w:sz w:val="20"/>
                <w:szCs w:val="20"/>
                <w:rtl/>
              </w:rPr>
              <w:t>مجلس القضاء الأعلى</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2.2.24</w:t>
            </w:r>
          </w:p>
        </w:tc>
        <w:tc>
          <w:tcPr>
            <w:tcW w:w="1935" w:type="pct"/>
          </w:tcPr>
          <w:p w:rsidR="003C46F9" w:rsidRPr="00E644B2"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عدد الشكاوى الواردة للهيئة المستقلة لحقوق الانسان والتي تقدمن بها نساء تتعلق بالحق بالسلامة الجسدية</w:t>
            </w:r>
          </w:p>
        </w:tc>
        <w:tc>
          <w:tcPr>
            <w:tcW w:w="330" w:type="pct"/>
          </w:tcPr>
          <w:p w:rsidR="003C46F9" w:rsidRPr="00FD2544" w:rsidRDefault="003C46F9" w:rsidP="00FD2544">
            <w:pPr>
              <w:jc w:val="center"/>
              <w:rPr>
                <w:rFonts w:ascii="Simplified Arabic" w:hAnsi="Simplified Arabic" w:cs="Simplified Arabic"/>
                <w:sz w:val="20"/>
                <w:szCs w:val="20"/>
                <w:rtl/>
              </w:rPr>
            </w:pPr>
            <w:r w:rsidRPr="00FD2544">
              <w:rPr>
                <w:rFonts w:ascii="Simplified Arabic" w:hAnsi="Simplified Arabic" w:cs="Simplified Arabic" w:hint="cs"/>
                <w:sz w:val="20"/>
                <w:szCs w:val="20"/>
                <w:rtl/>
              </w:rPr>
              <w:t>2</w:t>
            </w:r>
          </w:p>
        </w:tc>
        <w:tc>
          <w:tcPr>
            <w:tcW w:w="514" w:type="pct"/>
          </w:tcPr>
          <w:p w:rsidR="003C46F9"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C46F9"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C46F9"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2014 الهيئة المستقلة لحقوق الانسان</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2.2.25</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عدد المستشفيات والمرافق الصحية التي تقدم خدمات للنساء المعنفات وكبار السن المعنفات والأطفال المعنفين جراء العنف المنزلي او الاعتداءات الجنسية</w:t>
            </w:r>
          </w:p>
        </w:tc>
        <w:tc>
          <w:tcPr>
            <w:tcW w:w="330" w:type="pct"/>
          </w:tcPr>
          <w:p w:rsidR="003C46F9" w:rsidRPr="00FD2544" w:rsidRDefault="003C46F9" w:rsidP="00FD2544">
            <w:pPr>
              <w:jc w:val="center"/>
              <w:rPr>
                <w:rFonts w:ascii="Simplified Arabic" w:hAnsi="Simplified Arabic" w:cs="Simplified Arabic"/>
                <w:sz w:val="20"/>
                <w:szCs w:val="20"/>
                <w:rtl/>
              </w:rPr>
            </w:pPr>
            <w:r w:rsidRPr="00FD2544">
              <w:rPr>
                <w:rFonts w:ascii="Simplified Arabic" w:hAnsi="Simplified Arabic" w:cs="Simplified Arabic" w:hint="cs"/>
                <w:sz w:val="20"/>
                <w:szCs w:val="20"/>
                <w:rtl/>
              </w:rPr>
              <w:t>2</w:t>
            </w:r>
          </w:p>
        </w:tc>
        <w:tc>
          <w:tcPr>
            <w:tcW w:w="514" w:type="pct"/>
          </w:tcPr>
          <w:p w:rsidR="003C46F9" w:rsidRPr="00E644B2"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C46F9" w:rsidRPr="00E644B2"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3C46F9" w:rsidRPr="00E644B2"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وزارة الصحة</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2.2.26</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عدد الطواقم من الشرطة، المدربة للتعامل مع قضايا العنف ضد النساء</w:t>
            </w:r>
          </w:p>
        </w:tc>
        <w:tc>
          <w:tcPr>
            <w:tcW w:w="330" w:type="pct"/>
            <w:vAlign w:val="center"/>
          </w:tcPr>
          <w:p w:rsidR="003C46F9" w:rsidRPr="00547585" w:rsidRDefault="003C46F9" w:rsidP="00FD2544">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1336D3"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2.2.27</w:t>
            </w:r>
          </w:p>
        </w:tc>
        <w:tc>
          <w:tcPr>
            <w:tcW w:w="1935" w:type="pct"/>
          </w:tcPr>
          <w:p w:rsidR="003C46F9" w:rsidRPr="001336D3"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عدد وكلاء النيابة المتخصصين في التحقيق والتراف</w:t>
            </w:r>
            <w:r w:rsidR="008A767C">
              <w:rPr>
                <w:rFonts w:ascii="Simplified Arabic" w:hAnsi="Simplified Arabic" w:cs="Simplified Arabic" w:hint="cs"/>
                <w:sz w:val="20"/>
                <w:szCs w:val="20"/>
                <w:rtl/>
              </w:rPr>
              <w:t>ع في قضايا العنف الاسري والعنف ض</w:t>
            </w:r>
            <w:r>
              <w:rPr>
                <w:rFonts w:ascii="Simplified Arabic" w:hAnsi="Simplified Arabic" w:cs="Simplified Arabic" w:hint="cs"/>
                <w:sz w:val="20"/>
                <w:szCs w:val="20"/>
                <w:rtl/>
              </w:rPr>
              <w:t>د النساء والأطفال</w:t>
            </w:r>
          </w:p>
        </w:tc>
        <w:tc>
          <w:tcPr>
            <w:tcW w:w="330" w:type="pct"/>
            <w:vAlign w:val="center"/>
          </w:tcPr>
          <w:p w:rsidR="003C46F9" w:rsidRPr="00547585"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C46F9" w:rsidRPr="008214C6"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3C46F9" w:rsidRPr="008214C6"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C46F9" w:rsidRPr="008214C6"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8214C6" w:rsidRDefault="000201E6" w:rsidP="003C46F9">
            <w:pPr>
              <w:rPr>
                <w:rFonts w:ascii="Simplified Arabic" w:hAnsi="Simplified Arabic" w:cs="Simplified Arabic"/>
                <w:sz w:val="20"/>
                <w:szCs w:val="20"/>
                <w:rtl/>
              </w:rPr>
            </w:pPr>
            <w:r>
              <w:rPr>
                <w:rFonts w:ascii="Simplified Arabic" w:hAnsi="Simplified Arabic" w:cs="Simplified Arabic" w:hint="cs"/>
                <w:sz w:val="20"/>
                <w:szCs w:val="20"/>
                <w:rtl/>
              </w:rPr>
              <w:t>2017</w:t>
            </w:r>
            <w:r w:rsidR="003C46F9">
              <w:rPr>
                <w:rFonts w:ascii="Simplified Arabic" w:hAnsi="Simplified Arabic" w:cs="Simplified Arabic" w:hint="cs"/>
                <w:sz w:val="20"/>
                <w:szCs w:val="20"/>
                <w:rtl/>
              </w:rPr>
              <w:t xml:space="preserve"> </w:t>
            </w:r>
            <w:r>
              <w:rPr>
                <w:rFonts w:ascii="Simplified Arabic" w:hAnsi="Simplified Arabic" w:cs="Simplified Arabic" w:hint="cs"/>
                <w:sz w:val="20"/>
                <w:szCs w:val="20"/>
                <w:rtl/>
              </w:rPr>
              <w:t xml:space="preserve"> </w:t>
            </w:r>
            <w:r w:rsidR="003C46F9">
              <w:rPr>
                <w:rFonts w:ascii="Simplified Arabic" w:hAnsi="Simplified Arabic" w:cs="Simplified Arabic" w:hint="cs"/>
                <w:sz w:val="20"/>
                <w:szCs w:val="20"/>
                <w:rtl/>
              </w:rPr>
              <w:t>بيانات النيابة</w:t>
            </w:r>
            <w:r w:rsidR="00295C13">
              <w:rPr>
                <w:rFonts w:ascii="Simplified Arabic" w:hAnsi="Simplified Arabic" w:cs="Simplified Arabic" w:hint="cs"/>
                <w:sz w:val="20"/>
                <w:szCs w:val="20"/>
                <w:rtl/>
              </w:rPr>
              <w:t xml:space="preserve"> العامة </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2.2.28</w:t>
            </w:r>
          </w:p>
        </w:tc>
        <w:tc>
          <w:tcPr>
            <w:tcW w:w="1935" w:type="pct"/>
          </w:tcPr>
          <w:p w:rsidR="003C46F9" w:rsidRPr="001336D3"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عدد النساء والفتيات اللواتي دخلن مراكز الحماية المختلفة طلبا للحماية</w:t>
            </w:r>
          </w:p>
        </w:tc>
        <w:tc>
          <w:tcPr>
            <w:tcW w:w="330" w:type="pct"/>
            <w:vAlign w:val="center"/>
          </w:tcPr>
          <w:p w:rsidR="003C46F9" w:rsidRPr="00547585" w:rsidRDefault="003C46F9" w:rsidP="00FD254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C46F9" w:rsidRPr="008214C6"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3C46F9" w:rsidRPr="008214C6"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C46F9" w:rsidRPr="008214C6"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8214C6"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2014 الهيئة المستقلة لحقوق الإنسان</w:t>
            </w:r>
            <w:r w:rsidR="00350A48">
              <w:rPr>
                <w:rFonts w:ascii="Simplified Arabic" w:hAnsi="Simplified Arabic" w:cs="Simplified Arabic" w:hint="cs"/>
                <w:sz w:val="20"/>
                <w:szCs w:val="20"/>
                <w:rtl/>
              </w:rPr>
              <w:t xml:space="preserve">+ </w:t>
            </w:r>
            <w:r w:rsidR="00350A48" w:rsidRPr="00350A48">
              <w:rPr>
                <w:rFonts w:ascii="Simplified Arabic" w:hAnsi="Simplified Arabic" w:cs="Simplified Arabic" w:hint="cs"/>
                <w:color w:val="FF0000"/>
                <w:sz w:val="20"/>
                <w:szCs w:val="20"/>
                <w:rtl/>
              </w:rPr>
              <w:t>وزارة التنمية الاجتماعية</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2.2.29</w:t>
            </w:r>
          </w:p>
        </w:tc>
        <w:tc>
          <w:tcPr>
            <w:tcW w:w="1935" w:type="pct"/>
          </w:tcPr>
          <w:p w:rsidR="003C46F9" w:rsidRPr="001336D3" w:rsidRDefault="003C46F9" w:rsidP="003C46F9">
            <w:pPr>
              <w:rPr>
                <w:rFonts w:ascii="Simplified Arabic" w:hAnsi="Simplified Arabic" w:cs="Simplified Arabic"/>
                <w:sz w:val="20"/>
                <w:szCs w:val="20"/>
              </w:rPr>
            </w:pPr>
            <w:r w:rsidRPr="001336D3">
              <w:rPr>
                <w:rFonts w:ascii="Simplified Arabic" w:hAnsi="Simplified Arabic" w:cs="Simplified Arabic" w:hint="cs"/>
                <w:sz w:val="20"/>
                <w:szCs w:val="20"/>
                <w:rtl/>
              </w:rPr>
              <w:t xml:space="preserve">نسبة النساء </w:t>
            </w:r>
            <w:r w:rsidR="00350A48" w:rsidRPr="00350A48">
              <w:rPr>
                <w:rFonts w:ascii="Simplified Arabic" w:hAnsi="Simplified Arabic" w:cs="Simplified Arabic" w:hint="cs"/>
                <w:color w:val="FF0000"/>
                <w:sz w:val="20"/>
                <w:szCs w:val="20"/>
                <w:rtl/>
              </w:rPr>
              <w:t>والفتيات</w:t>
            </w:r>
            <w:r w:rsidR="00350A48">
              <w:rPr>
                <w:rFonts w:ascii="Simplified Arabic" w:hAnsi="Simplified Arabic" w:cs="Simplified Arabic" w:hint="cs"/>
                <w:sz w:val="20"/>
                <w:szCs w:val="20"/>
                <w:rtl/>
              </w:rPr>
              <w:t xml:space="preserve"> </w:t>
            </w:r>
            <w:r w:rsidRPr="001336D3">
              <w:rPr>
                <w:rFonts w:ascii="Simplified Arabic" w:hAnsi="Simplified Arabic" w:cs="Simplified Arabic" w:hint="cs"/>
                <w:sz w:val="20"/>
                <w:szCs w:val="20"/>
                <w:rtl/>
              </w:rPr>
              <w:t>اللواتي سبق لهن الزواج وتعرضن للعنف م</w:t>
            </w:r>
            <w:r w:rsidR="005A21B6">
              <w:rPr>
                <w:rFonts w:ascii="Simplified Arabic" w:hAnsi="Simplified Arabic" w:cs="Simplified Arabic" w:hint="cs"/>
                <w:sz w:val="20"/>
                <w:szCs w:val="20"/>
                <w:rtl/>
              </w:rPr>
              <w:t>ن قبل الزوج مما ادى الى الطلاق أ</w:t>
            </w:r>
            <w:r w:rsidRPr="001336D3">
              <w:rPr>
                <w:rFonts w:ascii="Simplified Arabic" w:hAnsi="Simplified Arabic" w:cs="Simplified Arabic" w:hint="cs"/>
                <w:sz w:val="20"/>
                <w:szCs w:val="20"/>
                <w:rtl/>
              </w:rPr>
              <w:t>و الانفصال</w:t>
            </w:r>
          </w:p>
        </w:tc>
        <w:tc>
          <w:tcPr>
            <w:tcW w:w="330" w:type="pct"/>
            <w:vAlign w:val="center"/>
          </w:tcPr>
          <w:p w:rsidR="003C46F9" w:rsidRPr="00547585" w:rsidRDefault="003C46F9" w:rsidP="00FD2544">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14" w:type="pct"/>
            <w:vAlign w:val="center"/>
          </w:tcPr>
          <w:p w:rsidR="003C46F9" w:rsidRPr="008214C6" w:rsidRDefault="003C46F9" w:rsidP="003C46F9">
            <w:pPr>
              <w:jc w:val="center"/>
              <w:rPr>
                <w:rFonts w:ascii="Simplified Arabic" w:hAnsi="Simplified Arabic" w:cs="Simplified Arabic"/>
                <w:sz w:val="20"/>
                <w:szCs w:val="20"/>
                <w:rtl/>
              </w:rPr>
            </w:pPr>
            <w:r w:rsidRPr="008214C6">
              <w:rPr>
                <w:rFonts w:ascii="Simplified Arabic" w:hAnsi="Simplified Arabic" w:cs="Simplified Arabic" w:hint="cs"/>
                <w:sz w:val="20"/>
                <w:szCs w:val="20"/>
                <w:rtl/>
              </w:rPr>
              <w:t>3</w:t>
            </w:r>
          </w:p>
        </w:tc>
        <w:tc>
          <w:tcPr>
            <w:tcW w:w="580" w:type="pct"/>
            <w:vAlign w:val="center"/>
          </w:tcPr>
          <w:p w:rsidR="003C46F9" w:rsidRPr="008214C6" w:rsidRDefault="003C46F9" w:rsidP="003C46F9">
            <w:pPr>
              <w:jc w:val="center"/>
              <w:rPr>
                <w:rFonts w:ascii="Simplified Arabic" w:hAnsi="Simplified Arabic" w:cs="Simplified Arabic"/>
                <w:sz w:val="20"/>
                <w:szCs w:val="20"/>
                <w:rtl/>
              </w:rPr>
            </w:pPr>
            <w:r w:rsidRPr="008214C6">
              <w:rPr>
                <w:rFonts w:ascii="Simplified Arabic" w:hAnsi="Simplified Arabic" w:cs="Simplified Arabic" w:hint="cs"/>
                <w:sz w:val="20"/>
                <w:szCs w:val="20"/>
                <w:rtl/>
              </w:rPr>
              <w:t>2</w:t>
            </w:r>
          </w:p>
        </w:tc>
        <w:tc>
          <w:tcPr>
            <w:tcW w:w="365" w:type="pct"/>
            <w:vAlign w:val="center"/>
          </w:tcPr>
          <w:p w:rsidR="003C46F9" w:rsidRPr="008214C6" w:rsidRDefault="003C46F9" w:rsidP="003C46F9">
            <w:pPr>
              <w:jc w:val="center"/>
              <w:rPr>
                <w:rFonts w:ascii="Simplified Arabic" w:hAnsi="Simplified Arabic" w:cs="Simplified Arabic"/>
                <w:sz w:val="20"/>
                <w:szCs w:val="20"/>
                <w:rtl/>
              </w:rPr>
            </w:pPr>
            <w:r w:rsidRPr="008214C6">
              <w:rPr>
                <w:rFonts w:ascii="Simplified Arabic" w:hAnsi="Simplified Arabic" w:cs="Simplified Arabic" w:hint="cs"/>
                <w:sz w:val="20"/>
                <w:szCs w:val="20"/>
                <w:rtl/>
              </w:rPr>
              <w:t>1</w:t>
            </w:r>
          </w:p>
        </w:tc>
        <w:tc>
          <w:tcPr>
            <w:tcW w:w="862" w:type="pct"/>
          </w:tcPr>
          <w:p w:rsidR="003C46F9" w:rsidRPr="008214C6" w:rsidRDefault="003C46F9" w:rsidP="003C46F9">
            <w:pPr>
              <w:rPr>
                <w:rFonts w:ascii="Simplified Arabic" w:hAnsi="Simplified Arabic" w:cs="Simplified Arabic"/>
                <w:sz w:val="20"/>
                <w:szCs w:val="20"/>
                <w:rtl/>
              </w:rPr>
            </w:pPr>
          </w:p>
        </w:tc>
      </w:tr>
      <w:tr w:rsidR="003C46F9" w:rsidRPr="00E644B2" w:rsidTr="00DE75F1">
        <w:trPr>
          <w:trHeight w:val="64"/>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2.2.30</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عدد النشرات و</w:t>
            </w:r>
            <w:r w:rsidR="008A767C">
              <w:rPr>
                <w:rFonts w:ascii="Simplified Arabic" w:hAnsi="Simplified Arabic" w:cs="Simplified Arabic" w:hint="cs"/>
                <w:sz w:val="20"/>
                <w:szCs w:val="20"/>
                <w:rtl/>
              </w:rPr>
              <w:t>ال</w:t>
            </w:r>
            <w:r w:rsidRPr="00E644B2">
              <w:rPr>
                <w:rFonts w:ascii="Simplified Arabic" w:hAnsi="Simplified Arabic" w:cs="Simplified Arabic"/>
                <w:sz w:val="20"/>
                <w:szCs w:val="20"/>
                <w:rtl/>
              </w:rPr>
              <w:t xml:space="preserve">إعلانات او ورش </w:t>
            </w:r>
            <w:r>
              <w:rPr>
                <w:rFonts w:ascii="Simplified Arabic" w:hAnsi="Simplified Arabic" w:cs="Simplified Arabic" w:hint="cs"/>
                <w:sz w:val="20"/>
                <w:szCs w:val="20"/>
                <w:rtl/>
              </w:rPr>
              <w:t>ال</w:t>
            </w:r>
            <w:r w:rsidRPr="00E644B2">
              <w:rPr>
                <w:rFonts w:ascii="Simplified Arabic" w:hAnsi="Simplified Arabic" w:cs="Simplified Arabic"/>
                <w:sz w:val="20"/>
                <w:szCs w:val="20"/>
                <w:rtl/>
              </w:rPr>
              <w:t>عمل التي تم عملها باللغة العربية للتعريف بحقوق الانسان بشكل عام واتفاقية سيداو بشكل خاص</w:t>
            </w:r>
          </w:p>
        </w:tc>
        <w:tc>
          <w:tcPr>
            <w:tcW w:w="330" w:type="pct"/>
            <w:vAlign w:val="center"/>
          </w:tcPr>
          <w:p w:rsidR="003C46F9" w:rsidRPr="00547585" w:rsidRDefault="003C46F9" w:rsidP="00FD2544">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وزارة شؤون المرأة</w:t>
            </w:r>
          </w:p>
        </w:tc>
      </w:tr>
      <w:tr w:rsidR="003C46F9" w:rsidRPr="00E644B2" w:rsidTr="00DE75F1">
        <w:trPr>
          <w:trHeight w:val="64"/>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2.2.31</w:t>
            </w:r>
          </w:p>
        </w:tc>
        <w:tc>
          <w:tcPr>
            <w:tcW w:w="1935" w:type="pct"/>
            <w:vAlign w:val="center"/>
          </w:tcPr>
          <w:p w:rsidR="003C46F9" w:rsidRPr="00547585" w:rsidRDefault="003C46F9" w:rsidP="003C46F9">
            <w:pPr>
              <w:rPr>
                <w:rFonts w:ascii="Simplified Arabic" w:hAnsi="Simplified Arabic" w:cs="Simplified Arabic"/>
                <w:sz w:val="20"/>
                <w:szCs w:val="20"/>
              </w:rPr>
            </w:pPr>
            <w:r w:rsidRPr="00547585">
              <w:rPr>
                <w:rFonts w:ascii="Simplified Arabic" w:hAnsi="Simplified Arabic" w:cs="Simplified Arabic"/>
                <w:sz w:val="20"/>
                <w:szCs w:val="20"/>
                <w:rtl/>
              </w:rPr>
              <w:t xml:space="preserve">عدد </w:t>
            </w:r>
            <w:r w:rsidRPr="00547585">
              <w:rPr>
                <w:rFonts w:ascii="Simplified Arabic" w:hAnsi="Simplified Arabic" w:cs="Simplified Arabic" w:hint="cs"/>
                <w:sz w:val="20"/>
                <w:szCs w:val="20"/>
                <w:rtl/>
              </w:rPr>
              <w:t xml:space="preserve">المنازل </w:t>
            </w:r>
            <w:r w:rsidRPr="00547585">
              <w:rPr>
                <w:rFonts w:ascii="Simplified Arabic" w:hAnsi="Simplified Arabic" w:cs="Simplified Arabic"/>
                <w:sz w:val="20"/>
                <w:szCs w:val="20"/>
                <w:rtl/>
              </w:rPr>
              <w:t xml:space="preserve">التي تم تدميرها خلال فترة العدوان على قطاع غزة </w:t>
            </w:r>
          </w:p>
        </w:tc>
        <w:tc>
          <w:tcPr>
            <w:tcW w:w="330" w:type="pct"/>
          </w:tcPr>
          <w:p w:rsidR="003C46F9" w:rsidRPr="00547585" w:rsidRDefault="003C46F9" w:rsidP="003C46F9">
            <w:pPr>
              <w:jc w:val="center"/>
              <w:rPr>
                <w:rFonts w:ascii="Simplified Arabic" w:hAnsi="Simplified Arabic" w:cs="Simplified Arabic"/>
                <w:sz w:val="20"/>
                <w:szCs w:val="20"/>
              </w:rPr>
            </w:pPr>
            <w:r w:rsidRPr="00547585">
              <w:rPr>
                <w:rFonts w:ascii="Simplified Arabic" w:hAnsi="Simplified Arabic" w:cs="Simplified Arabic" w:hint="cs"/>
                <w:sz w:val="20"/>
                <w:szCs w:val="20"/>
                <w:rtl/>
              </w:rPr>
              <w:t>2</w:t>
            </w:r>
          </w:p>
        </w:tc>
        <w:tc>
          <w:tcPr>
            <w:tcW w:w="514"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8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1</w:t>
            </w:r>
          </w:p>
        </w:tc>
        <w:tc>
          <w:tcPr>
            <w:tcW w:w="365"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862" w:type="pct"/>
          </w:tcPr>
          <w:p w:rsidR="003C46F9" w:rsidRPr="002E7369" w:rsidRDefault="003C46F9" w:rsidP="003C46F9">
            <w:pPr>
              <w:rPr>
                <w:rFonts w:ascii="Simplified Arabic" w:hAnsi="Simplified Arabic" w:cs="Simplified Arabic"/>
                <w:sz w:val="20"/>
                <w:szCs w:val="20"/>
                <w:rtl/>
              </w:rPr>
            </w:pPr>
            <w:r w:rsidRPr="002E7369">
              <w:rPr>
                <w:rFonts w:ascii="Simplified Arabic" w:hAnsi="Simplified Arabic" w:cs="Simplified Arabic" w:hint="cs"/>
                <w:sz w:val="20"/>
                <w:szCs w:val="20"/>
                <w:rtl/>
              </w:rPr>
              <w:t>2014</w:t>
            </w:r>
          </w:p>
        </w:tc>
      </w:tr>
      <w:tr w:rsidR="003C46F9" w:rsidRPr="00E644B2" w:rsidTr="00DE75F1">
        <w:trPr>
          <w:trHeight w:val="64"/>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2.2.32</w:t>
            </w:r>
          </w:p>
        </w:tc>
        <w:tc>
          <w:tcPr>
            <w:tcW w:w="1935" w:type="pct"/>
            <w:vAlign w:val="center"/>
          </w:tcPr>
          <w:p w:rsidR="003C46F9" w:rsidRPr="00547585" w:rsidRDefault="003C46F9" w:rsidP="003C46F9">
            <w:pPr>
              <w:rPr>
                <w:rFonts w:ascii="Simplified Arabic" w:hAnsi="Simplified Arabic" w:cs="Simplified Arabic"/>
                <w:sz w:val="20"/>
                <w:szCs w:val="20"/>
              </w:rPr>
            </w:pPr>
            <w:r w:rsidRPr="00547585">
              <w:rPr>
                <w:rFonts w:ascii="Simplified Arabic" w:hAnsi="Simplified Arabic" w:cs="Simplified Arabic"/>
                <w:sz w:val="20"/>
                <w:szCs w:val="20"/>
                <w:rtl/>
              </w:rPr>
              <w:t xml:space="preserve">عدد المباني التي تم تدميرها </w:t>
            </w:r>
            <w:r w:rsidR="005A21B6">
              <w:rPr>
                <w:rFonts w:ascii="Simplified Arabic" w:hAnsi="Simplified Arabic" w:cs="Simplified Arabic" w:hint="cs"/>
                <w:sz w:val="20"/>
                <w:szCs w:val="20"/>
                <w:rtl/>
              </w:rPr>
              <w:t xml:space="preserve"> بشكل كلي</w:t>
            </w:r>
            <w:r w:rsidRPr="00547585">
              <w:rPr>
                <w:rFonts w:ascii="Simplified Arabic" w:hAnsi="Simplified Arabic" w:cs="Simplified Arabic" w:hint="cs"/>
                <w:sz w:val="20"/>
                <w:szCs w:val="20"/>
                <w:rtl/>
              </w:rPr>
              <w:t xml:space="preserve"> </w:t>
            </w:r>
            <w:r w:rsidRPr="00547585">
              <w:rPr>
                <w:rFonts w:ascii="Simplified Arabic" w:hAnsi="Simplified Arabic" w:cs="Simplified Arabic"/>
                <w:sz w:val="20"/>
                <w:szCs w:val="20"/>
                <w:rtl/>
              </w:rPr>
              <w:t xml:space="preserve">خلال الاعتداءات الاسرائيلية الحربية قبل فترة العدوان على قطاع غزة </w:t>
            </w:r>
          </w:p>
        </w:tc>
        <w:tc>
          <w:tcPr>
            <w:tcW w:w="33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14"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8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1</w:t>
            </w:r>
          </w:p>
        </w:tc>
        <w:tc>
          <w:tcPr>
            <w:tcW w:w="365"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862" w:type="pct"/>
          </w:tcPr>
          <w:p w:rsidR="003C46F9" w:rsidRPr="002E7369"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2014</w:t>
            </w:r>
          </w:p>
        </w:tc>
      </w:tr>
      <w:tr w:rsidR="003C46F9" w:rsidRPr="00E644B2" w:rsidTr="00DE75F1">
        <w:trPr>
          <w:trHeight w:val="64"/>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2.2.33</w:t>
            </w:r>
          </w:p>
        </w:tc>
        <w:tc>
          <w:tcPr>
            <w:tcW w:w="1935" w:type="pct"/>
          </w:tcPr>
          <w:p w:rsidR="003C46F9" w:rsidRPr="00547585" w:rsidRDefault="005A21B6" w:rsidP="008A767C">
            <w:pPr>
              <w:rPr>
                <w:rFonts w:ascii="Simplified Arabic" w:hAnsi="Simplified Arabic" w:cs="Simplified Arabic"/>
                <w:sz w:val="20"/>
                <w:szCs w:val="20"/>
              </w:rPr>
            </w:pPr>
            <w:r>
              <w:rPr>
                <w:rFonts w:ascii="Simplified Arabic" w:hAnsi="Simplified Arabic" w:cs="Simplified Arabic"/>
                <w:sz w:val="20"/>
                <w:szCs w:val="20"/>
                <w:rtl/>
              </w:rPr>
              <w:t>نسبة ال</w:t>
            </w:r>
            <w:r>
              <w:rPr>
                <w:rFonts w:ascii="Simplified Arabic" w:hAnsi="Simplified Arabic" w:cs="Simplified Arabic" w:hint="cs"/>
                <w:sz w:val="20"/>
                <w:szCs w:val="20"/>
                <w:rtl/>
              </w:rPr>
              <w:t>أ</w:t>
            </w:r>
            <w:r w:rsidR="003C46F9" w:rsidRPr="00547585">
              <w:rPr>
                <w:rFonts w:ascii="Simplified Arabic" w:hAnsi="Simplified Arabic" w:cs="Simplified Arabic"/>
                <w:sz w:val="20"/>
                <w:szCs w:val="20"/>
                <w:rtl/>
              </w:rPr>
              <w:t>راضي</w:t>
            </w:r>
            <w:r w:rsidR="003C46F9" w:rsidRPr="00547585">
              <w:rPr>
                <w:rFonts w:ascii="Simplified Arabic" w:hAnsi="Simplified Arabic" w:cs="Simplified Arabic" w:hint="cs"/>
                <w:sz w:val="20"/>
                <w:szCs w:val="20"/>
                <w:rtl/>
              </w:rPr>
              <w:t xml:space="preserve">( أراضي القدس الشرقية) </w:t>
            </w:r>
            <w:r w:rsidR="003C46F9" w:rsidRPr="00547585">
              <w:rPr>
                <w:rFonts w:ascii="Simplified Arabic" w:hAnsi="Simplified Arabic" w:cs="Simplified Arabic"/>
                <w:sz w:val="20"/>
                <w:szCs w:val="20"/>
                <w:rtl/>
              </w:rPr>
              <w:t xml:space="preserve"> المصادرة لتطوير المستوطنات غير القانونية</w:t>
            </w:r>
          </w:p>
        </w:tc>
        <w:tc>
          <w:tcPr>
            <w:tcW w:w="33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14"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8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1</w:t>
            </w:r>
          </w:p>
        </w:tc>
        <w:tc>
          <w:tcPr>
            <w:tcW w:w="365"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862" w:type="pct"/>
          </w:tcPr>
          <w:p w:rsidR="003C46F9" w:rsidRPr="002E7369"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 2014 </w:t>
            </w:r>
            <w:r w:rsidRPr="002E7369">
              <w:rPr>
                <w:rFonts w:ascii="Simplified Arabic" w:hAnsi="Simplified Arabic" w:cs="Simplified Arabic" w:hint="cs"/>
                <w:sz w:val="20"/>
                <w:szCs w:val="20"/>
                <w:rtl/>
              </w:rPr>
              <w:t>مكتب تنسيق الشؤون الانسانية الاراضي الفلسطينية المحتله</w:t>
            </w:r>
          </w:p>
        </w:tc>
      </w:tr>
      <w:tr w:rsidR="003C46F9" w:rsidRPr="00E644B2" w:rsidTr="00DE75F1">
        <w:trPr>
          <w:trHeight w:val="64"/>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2.2.34</w:t>
            </w:r>
          </w:p>
        </w:tc>
        <w:tc>
          <w:tcPr>
            <w:tcW w:w="1935" w:type="pct"/>
          </w:tcPr>
          <w:p w:rsidR="003C46F9" w:rsidRPr="00547585" w:rsidRDefault="003C46F9" w:rsidP="004022C3">
            <w:pPr>
              <w:rPr>
                <w:rFonts w:ascii="Simplified Arabic" w:hAnsi="Simplified Arabic" w:cs="Simplified Arabic"/>
                <w:sz w:val="20"/>
                <w:szCs w:val="20"/>
              </w:rPr>
            </w:pPr>
            <w:r w:rsidRPr="00547585">
              <w:rPr>
                <w:rFonts w:ascii="Simplified Arabic" w:hAnsi="Simplified Arabic" w:cs="Simplified Arabic"/>
                <w:sz w:val="20"/>
                <w:szCs w:val="20"/>
                <w:rtl/>
              </w:rPr>
              <w:t xml:space="preserve">عدد المواطنين والمواطنات الذين يعيشون تحت الخطر الدائم في احتمال هدم منازلهم وتهجيرهم </w:t>
            </w:r>
          </w:p>
        </w:tc>
        <w:tc>
          <w:tcPr>
            <w:tcW w:w="33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14"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8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1</w:t>
            </w:r>
          </w:p>
        </w:tc>
        <w:tc>
          <w:tcPr>
            <w:tcW w:w="365"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862" w:type="pct"/>
          </w:tcPr>
          <w:p w:rsidR="003C46F9" w:rsidRPr="008911F6"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2014 </w:t>
            </w:r>
            <w:r w:rsidRPr="002E7369">
              <w:rPr>
                <w:rFonts w:ascii="Simplified Arabic" w:hAnsi="Simplified Arabic" w:cs="Simplified Arabic" w:hint="cs"/>
                <w:sz w:val="20"/>
                <w:szCs w:val="20"/>
                <w:rtl/>
              </w:rPr>
              <w:t>مكتب تنسيق الشؤون الانسانية الاراضي الفلسطينية المحتله</w:t>
            </w:r>
          </w:p>
        </w:tc>
      </w:tr>
      <w:tr w:rsidR="003C46F9" w:rsidRPr="00E644B2" w:rsidTr="00DE75F1">
        <w:trPr>
          <w:trHeight w:val="64"/>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2.2.35</w:t>
            </w:r>
          </w:p>
        </w:tc>
        <w:tc>
          <w:tcPr>
            <w:tcW w:w="1935" w:type="pct"/>
          </w:tcPr>
          <w:p w:rsidR="003C46F9" w:rsidRPr="00547585" w:rsidRDefault="003C46F9" w:rsidP="004022C3">
            <w:pPr>
              <w:rPr>
                <w:rFonts w:ascii="Simplified Arabic" w:hAnsi="Simplified Arabic" w:cs="Simplified Arabic"/>
                <w:sz w:val="20"/>
                <w:szCs w:val="20"/>
              </w:rPr>
            </w:pPr>
            <w:r w:rsidRPr="00547585">
              <w:rPr>
                <w:rFonts w:ascii="Simplified Arabic" w:hAnsi="Simplified Arabic" w:cs="Simplified Arabic"/>
                <w:sz w:val="20"/>
                <w:szCs w:val="20"/>
                <w:rtl/>
              </w:rPr>
              <w:t xml:space="preserve">عدد المنازل </w:t>
            </w:r>
            <w:r w:rsidRPr="00547585">
              <w:rPr>
                <w:rFonts w:ascii="Simplified Arabic" w:hAnsi="Simplified Arabic" w:cs="Simplified Arabic" w:hint="cs"/>
                <w:sz w:val="20"/>
                <w:szCs w:val="20"/>
                <w:rtl/>
              </w:rPr>
              <w:t xml:space="preserve">المهدمة في القدس والضفة  </w:t>
            </w:r>
          </w:p>
        </w:tc>
        <w:tc>
          <w:tcPr>
            <w:tcW w:w="33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14"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8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1</w:t>
            </w:r>
          </w:p>
        </w:tc>
        <w:tc>
          <w:tcPr>
            <w:tcW w:w="365"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862" w:type="pct"/>
          </w:tcPr>
          <w:p w:rsidR="003C46F9" w:rsidRPr="008911F6"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2014 </w:t>
            </w:r>
            <w:r w:rsidRPr="002E7369">
              <w:rPr>
                <w:rFonts w:ascii="Simplified Arabic" w:hAnsi="Simplified Arabic" w:cs="Simplified Arabic" w:hint="cs"/>
                <w:sz w:val="20"/>
                <w:szCs w:val="20"/>
                <w:rtl/>
              </w:rPr>
              <w:t>مكتب تنسيق الشؤون الانسانية الاراضي الفلسطينية المحتله</w:t>
            </w:r>
          </w:p>
        </w:tc>
      </w:tr>
      <w:tr w:rsidR="003C46F9" w:rsidRPr="00E644B2" w:rsidTr="00DE75F1">
        <w:trPr>
          <w:trHeight w:val="64"/>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2.2.36</w:t>
            </w:r>
          </w:p>
        </w:tc>
        <w:tc>
          <w:tcPr>
            <w:tcW w:w="1935" w:type="pct"/>
          </w:tcPr>
          <w:p w:rsidR="003C46F9" w:rsidRPr="00547585" w:rsidRDefault="003C46F9" w:rsidP="004022C3">
            <w:pPr>
              <w:rPr>
                <w:rFonts w:ascii="Simplified Arabic" w:hAnsi="Simplified Arabic" w:cs="Simplified Arabic"/>
                <w:sz w:val="20"/>
                <w:szCs w:val="20"/>
              </w:rPr>
            </w:pPr>
            <w:r w:rsidRPr="00547585">
              <w:rPr>
                <w:rFonts w:ascii="Simplified Arabic" w:hAnsi="Simplified Arabic" w:cs="Simplified Arabic" w:hint="cs"/>
                <w:sz w:val="20"/>
                <w:szCs w:val="20"/>
                <w:rtl/>
              </w:rPr>
              <w:t xml:space="preserve">عدد المشردين من الاطفال والنساء بسبب هدم </w:t>
            </w:r>
            <w:r w:rsidR="00652A9A" w:rsidRPr="00547585">
              <w:rPr>
                <w:rFonts w:ascii="Simplified Arabic" w:hAnsi="Simplified Arabic" w:cs="Simplified Arabic" w:hint="cs"/>
                <w:sz w:val="20"/>
                <w:szCs w:val="20"/>
                <w:rtl/>
              </w:rPr>
              <w:t>منازلهم</w:t>
            </w:r>
            <w:r w:rsidRPr="00547585">
              <w:rPr>
                <w:rFonts w:ascii="Simplified Arabic" w:hAnsi="Simplified Arabic" w:cs="Simplified Arabic" w:hint="cs"/>
                <w:sz w:val="20"/>
                <w:szCs w:val="20"/>
                <w:rtl/>
              </w:rPr>
              <w:t xml:space="preserve"> من قبل الاحتلال في القدس </w:t>
            </w:r>
            <w:r w:rsidRPr="00547585">
              <w:rPr>
                <w:rFonts w:ascii="Simplified Arabic" w:hAnsi="Simplified Arabic" w:cs="Simplified Arabic"/>
                <w:sz w:val="20"/>
                <w:szCs w:val="20"/>
                <w:rtl/>
              </w:rPr>
              <w:t xml:space="preserve"> </w:t>
            </w:r>
          </w:p>
        </w:tc>
        <w:tc>
          <w:tcPr>
            <w:tcW w:w="33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14"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8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1</w:t>
            </w:r>
          </w:p>
        </w:tc>
        <w:tc>
          <w:tcPr>
            <w:tcW w:w="365"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862" w:type="pct"/>
          </w:tcPr>
          <w:p w:rsidR="003C46F9" w:rsidRPr="008911F6"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2014 </w:t>
            </w:r>
            <w:r w:rsidRPr="002E7369">
              <w:rPr>
                <w:rFonts w:ascii="Simplified Arabic" w:hAnsi="Simplified Arabic" w:cs="Simplified Arabic" w:hint="cs"/>
                <w:sz w:val="20"/>
                <w:szCs w:val="20"/>
                <w:rtl/>
              </w:rPr>
              <w:t>مكتب تنسيق الشؤون الانسانية الاراضي الفلسطينية المحتله</w:t>
            </w:r>
          </w:p>
        </w:tc>
      </w:tr>
      <w:tr w:rsidR="003C46F9" w:rsidRPr="00E644B2" w:rsidTr="00DE75F1">
        <w:trPr>
          <w:trHeight w:val="64"/>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2.2.37</w:t>
            </w:r>
          </w:p>
        </w:tc>
        <w:tc>
          <w:tcPr>
            <w:tcW w:w="1935" w:type="pct"/>
          </w:tcPr>
          <w:p w:rsidR="003C46F9" w:rsidRPr="00547585" w:rsidRDefault="003C46F9" w:rsidP="004022C3">
            <w:pPr>
              <w:rPr>
                <w:rFonts w:ascii="Simplified Arabic" w:hAnsi="Simplified Arabic" w:cs="Simplified Arabic"/>
                <w:sz w:val="20"/>
                <w:szCs w:val="20"/>
              </w:rPr>
            </w:pPr>
            <w:r w:rsidRPr="00547585">
              <w:rPr>
                <w:rFonts w:ascii="Simplified Arabic" w:hAnsi="Simplified Arabic" w:cs="Simplified Arabic"/>
                <w:sz w:val="20"/>
                <w:szCs w:val="20"/>
                <w:rtl/>
              </w:rPr>
              <w:t xml:space="preserve"> نسبة </w:t>
            </w:r>
            <w:r w:rsidRPr="00547585">
              <w:rPr>
                <w:rFonts w:ascii="Simplified Arabic" w:hAnsi="Simplified Arabic" w:cs="Simplified Arabic" w:hint="cs"/>
                <w:sz w:val="20"/>
                <w:szCs w:val="20"/>
                <w:rtl/>
              </w:rPr>
              <w:t>الأراضي</w:t>
            </w:r>
            <w:r w:rsidRPr="00547585">
              <w:rPr>
                <w:rFonts w:ascii="Simplified Arabic" w:hAnsi="Simplified Arabic" w:cs="Simplified Arabic"/>
                <w:sz w:val="20"/>
                <w:szCs w:val="20"/>
                <w:rtl/>
              </w:rPr>
              <w:t xml:space="preserve"> المسماة المناطق (ج) والتي تسيطر عليها </w:t>
            </w:r>
            <w:r w:rsidRPr="00547585">
              <w:rPr>
                <w:rFonts w:ascii="Simplified Arabic" w:hAnsi="Simplified Arabic" w:cs="Simplified Arabic" w:hint="cs"/>
                <w:sz w:val="20"/>
                <w:szCs w:val="20"/>
                <w:rtl/>
              </w:rPr>
              <w:t>إسرائيل</w:t>
            </w:r>
            <w:r w:rsidRPr="00547585">
              <w:rPr>
                <w:rFonts w:ascii="Simplified Arabic" w:hAnsi="Simplified Arabic" w:cs="Simplified Arabic"/>
                <w:sz w:val="20"/>
                <w:szCs w:val="20"/>
                <w:rtl/>
              </w:rPr>
              <w:t xml:space="preserve"> من مساحة الضفة الغربية </w:t>
            </w:r>
          </w:p>
        </w:tc>
        <w:tc>
          <w:tcPr>
            <w:tcW w:w="33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14"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8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1</w:t>
            </w:r>
          </w:p>
        </w:tc>
        <w:tc>
          <w:tcPr>
            <w:tcW w:w="365"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862" w:type="pct"/>
          </w:tcPr>
          <w:p w:rsidR="003C46F9" w:rsidRPr="008911F6"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2014 </w:t>
            </w:r>
            <w:r w:rsidRPr="002E7369">
              <w:rPr>
                <w:rFonts w:ascii="Simplified Arabic" w:hAnsi="Simplified Arabic" w:cs="Simplified Arabic" w:hint="cs"/>
                <w:sz w:val="20"/>
                <w:szCs w:val="20"/>
                <w:rtl/>
              </w:rPr>
              <w:t>مكتب تنسيق الشؤون الانسانية الاراضي الفلسطينية المحتله</w:t>
            </w:r>
          </w:p>
        </w:tc>
      </w:tr>
      <w:tr w:rsidR="003C46F9" w:rsidRPr="00E644B2" w:rsidTr="00DE75F1">
        <w:trPr>
          <w:trHeight w:val="64"/>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2.2.38</w:t>
            </w:r>
          </w:p>
        </w:tc>
        <w:tc>
          <w:tcPr>
            <w:tcW w:w="1935" w:type="pct"/>
          </w:tcPr>
          <w:p w:rsidR="003C46F9" w:rsidRPr="00547585" w:rsidRDefault="003C46F9" w:rsidP="004022C3">
            <w:pPr>
              <w:rPr>
                <w:rFonts w:ascii="Simplified Arabic" w:hAnsi="Simplified Arabic" w:cs="Simplified Arabic"/>
                <w:sz w:val="20"/>
                <w:szCs w:val="20"/>
                <w:rtl/>
              </w:rPr>
            </w:pPr>
            <w:r w:rsidRPr="00547585">
              <w:rPr>
                <w:rFonts w:ascii="Simplified Arabic" w:hAnsi="Simplified Arabic" w:cs="Simplified Arabic" w:hint="cs"/>
                <w:sz w:val="20"/>
                <w:szCs w:val="20"/>
                <w:rtl/>
              </w:rPr>
              <w:t>عدد المنازل المهدمة في مناطق ج</w:t>
            </w:r>
          </w:p>
        </w:tc>
        <w:tc>
          <w:tcPr>
            <w:tcW w:w="33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14"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580"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1</w:t>
            </w:r>
          </w:p>
        </w:tc>
        <w:tc>
          <w:tcPr>
            <w:tcW w:w="365" w:type="pct"/>
          </w:tcPr>
          <w:p w:rsidR="003C46F9" w:rsidRPr="00547585" w:rsidRDefault="003C46F9" w:rsidP="003C46F9">
            <w:pPr>
              <w:jc w:val="center"/>
              <w:rPr>
                <w:rFonts w:ascii="Simplified Arabic" w:hAnsi="Simplified Arabic" w:cs="Simplified Arabic"/>
                <w:sz w:val="20"/>
                <w:szCs w:val="20"/>
                <w:rtl/>
              </w:rPr>
            </w:pPr>
            <w:r w:rsidRPr="00547585">
              <w:rPr>
                <w:rFonts w:ascii="Simplified Arabic" w:hAnsi="Simplified Arabic" w:cs="Simplified Arabic" w:hint="cs"/>
                <w:sz w:val="20"/>
                <w:szCs w:val="20"/>
                <w:rtl/>
              </w:rPr>
              <w:t>2</w:t>
            </w:r>
          </w:p>
        </w:tc>
        <w:tc>
          <w:tcPr>
            <w:tcW w:w="862" w:type="pct"/>
          </w:tcPr>
          <w:p w:rsidR="003C46F9" w:rsidRPr="008911F6"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2014 </w:t>
            </w:r>
            <w:r w:rsidRPr="002E7369">
              <w:rPr>
                <w:rFonts w:ascii="Simplified Arabic" w:hAnsi="Simplified Arabic" w:cs="Simplified Arabic" w:hint="cs"/>
                <w:sz w:val="20"/>
                <w:szCs w:val="20"/>
                <w:rtl/>
              </w:rPr>
              <w:t>مكتب تنسيق الشؤون الانسانية الاراضي الفلسطينية المحتله</w:t>
            </w:r>
          </w:p>
        </w:tc>
      </w:tr>
      <w:tr w:rsidR="003C46F9" w:rsidRPr="00E644B2" w:rsidTr="00DE75F1">
        <w:trPr>
          <w:trHeight w:val="64"/>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2.2.39</w:t>
            </w:r>
          </w:p>
        </w:tc>
        <w:tc>
          <w:tcPr>
            <w:tcW w:w="1935" w:type="pct"/>
          </w:tcPr>
          <w:p w:rsidR="003C46F9" w:rsidRPr="00547585" w:rsidRDefault="003C46F9" w:rsidP="004022C3">
            <w:pPr>
              <w:rPr>
                <w:rFonts w:ascii="Simplified Arabic" w:hAnsi="Simplified Arabic" w:cs="Simplified Arabic"/>
                <w:sz w:val="20"/>
                <w:szCs w:val="20"/>
                <w:rtl/>
              </w:rPr>
            </w:pPr>
            <w:r w:rsidRPr="00547585">
              <w:rPr>
                <w:rFonts w:ascii="Simplified Arabic" w:hAnsi="Simplified Arabic" w:cs="Simplified Arabic" w:hint="cs"/>
                <w:sz w:val="20"/>
                <w:szCs w:val="20"/>
                <w:rtl/>
              </w:rPr>
              <w:t>عدد الأشخاص المهجرين بسبب هدم منازلهم من مناطق ج</w:t>
            </w:r>
          </w:p>
        </w:tc>
        <w:tc>
          <w:tcPr>
            <w:tcW w:w="330" w:type="pct"/>
          </w:tcPr>
          <w:p w:rsidR="003C46F9" w:rsidRPr="00562167" w:rsidRDefault="003C46F9" w:rsidP="00562167">
            <w:pPr>
              <w:jc w:val="center"/>
              <w:rPr>
                <w:rFonts w:ascii="Simplified Arabic" w:hAnsi="Simplified Arabic" w:cs="Simplified Arabic"/>
                <w:sz w:val="20"/>
                <w:szCs w:val="20"/>
                <w:rtl/>
              </w:rPr>
            </w:pPr>
            <w:r w:rsidRPr="00562167">
              <w:rPr>
                <w:rFonts w:ascii="Simplified Arabic" w:hAnsi="Simplified Arabic" w:cs="Simplified Arabic" w:hint="cs"/>
                <w:sz w:val="20"/>
                <w:szCs w:val="20"/>
                <w:rtl/>
              </w:rPr>
              <w:t>2</w:t>
            </w:r>
          </w:p>
        </w:tc>
        <w:tc>
          <w:tcPr>
            <w:tcW w:w="514" w:type="pct"/>
          </w:tcPr>
          <w:p w:rsidR="003C46F9" w:rsidRPr="00562167" w:rsidRDefault="003C46F9" w:rsidP="00562167">
            <w:pPr>
              <w:jc w:val="center"/>
              <w:rPr>
                <w:rFonts w:ascii="Simplified Arabic" w:hAnsi="Simplified Arabic" w:cs="Simplified Arabic"/>
                <w:sz w:val="20"/>
                <w:szCs w:val="20"/>
                <w:rtl/>
              </w:rPr>
            </w:pPr>
            <w:r w:rsidRPr="00562167">
              <w:rPr>
                <w:rFonts w:ascii="Simplified Arabic" w:hAnsi="Simplified Arabic" w:cs="Simplified Arabic" w:hint="cs"/>
                <w:sz w:val="20"/>
                <w:szCs w:val="20"/>
                <w:rtl/>
              </w:rPr>
              <w:t>2</w:t>
            </w:r>
          </w:p>
        </w:tc>
        <w:tc>
          <w:tcPr>
            <w:tcW w:w="580" w:type="pct"/>
          </w:tcPr>
          <w:p w:rsidR="003C46F9" w:rsidRPr="00562167" w:rsidRDefault="003C46F9" w:rsidP="00562167">
            <w:pPr>
              <w:jc w:val="center"/>
              <w:rPr>
                <w:rFonts w:ascii="Simplified Arabic" w:hAnsi="Simplified Arabic" w:cs="Simplified Arabic"/>
                <w:sz w:val="20"/>
                <w:szCs w:val="20"/>
                <w:rtl/>
              </w:rPr>
            </w:pPr>
            <w:r w:rsidRPr="00562167">
              <w:rPr>
                <w:rFonts w:ascii="Simplified Arabic" w:hAnsi="Simplified Arabic" w:cs="Simplified Arabic" w:hint="cs"/>
                <w:sz w:val="20"/>
                <w:szCs w:val="20"/>
                <w:rtl/>
              </w:rPr>
              <w:t>1</w:t>
            </w:r>
          </w:p>
        </w:tc>
        <w:tc>
          <w:tcPr>
            <w:tcW w:w="365" w:type="pct"/>
          </w:tcPr>
          <w:p w:rsidR="003C46F9" w:rsidRPr="00562167" w:rsidRDefault="003C46F9" w:rsidP="00562167">
            <w:pPr>
              <w:jc w:val="center"/>
              <w:rPr>
                <w:rFonts w:ascii="Simplified Arabic" w:hAnsi="Simplified Arabic" w:cs="Simplified Arabic"/>
                <w:sz w:val="20"/>
                <w:szCs w:val="20"/>
                <w:rtl/>
              </w:rPr>
            </w:pPr>
            <w:r w:rsidRPr="00562167">
              <w:rPr>
                <w:rFonts w:ascii="Simplified Arabic" w:hAnsi="Simplified Arabic" w:cs="Simplified Arabic" w:hint="cs"/>
                <w:sz w:val="20"/>
                <w:szCs w:val="20"/>
                <w:rtl/>
              </w:rPr>
              <w:t>2</w:t>
            </w:r>
          </w:p>
        </w:tc>
        <w:tc>
          <w:tcPr>
            <w:tcW w:w="862" w:type="pct"/>
          </w:tcPr>
          <w:p w:rsidR="003C46F9" w:rsidRPr="00547585" w:rsidRDefault="003C46F9" w:rsidP="003C46F9">
            <w:pPr>
              <w:rPr>
                <w:rFonts w:ascii="Simplified Arabic" w:hAnsi="Simplified Arabic" w:cs="Simplified Arabic"/>
                <w:sz w:val="20"/>
                <w:szCs w:val="20"/>
                <w:rtl/>
              </w:rPr>
            </w:pPr>
            <w:r w:rsidRPr="00547585">
              <w:rPr>
                <w:rFonts w:ascii="Simplified Arabic" w:hAnsi="Simplified Arabic" w:cs="Simplified Arabic" w:hint="cs"/>
                <w:sz w:val="20"/>
                <w:szCs w:val="20"/>
                <w:rtl/>
              </w:rPr>
              <w:t>2014 مكتب تنسيق الشؤون الانسانية الاراضي الفلسطينية المحتله</w:t>
            </w:r>
          </w:p>
        </w:tc>
      </w:tr>
      <w:tr w:rsidR="003C46F9" w:rsidRPr="00E644B2" w:rsidTr="00DE75F1">
        <w:trPr>
          <w:trHeight w:val="64"/>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2.2.40</w:t>
            </w:r>
          </w:p>
        </w:tc>
        <w:tc>
          <w:tcPr>
            <w:tcW w:w="1935" w:type="pct"/>
          </w:tcPr>
          <w:p w:rsidR="003C46F9" w:rsidRPr="00547585" w:rsidRDefault="003C46F9" w:rsidP="004022C3">
            <w:pPr>
              <w:rPr>
                <w:rFonts w:ascii="Simplified Arabic" w:hAnsi="Simplified Arabic" w:cs="Simplified Arabic"/>
                <w:sz w:val="20"/>
                <w:szCs w:val="20"/>
              </w:rPr>
            </w:pPr>
            <w:r w:rsidRPr="00547585">
              <w:rPr>
                <w:rFonts w:ascii="Simplified Arabic" w:hAnsi="Simplified Arabic" w:cs="Simplified Arabic"/>
                <w:sz w:val="20"/>
                <w:szCs w:val="20"/>
                <w:rtl/>
              </w:rPr>
              <w:t xml:space="preserve">عدد التجمعات البدوية التي تسعى </w:t>
            </w:r>
            <w:r w:rsidRPr="00547585">
              <w:rPr>
                <w:rFonts w:ascii="Simplified Arabic" w:hAnsi="Simplified Arabic" w:cs="Simplified Arabic" w:hint="cs"/>
                <w:sz w:val="20"/>
                <w:szCs w:val="20"/>
                <w:rtl/>
              </w:rPr>
              <w:t>إسرائيل</w:t>
            </w:r>
            <w:r w:rsidRPr="00547585">
              <w:rPr>
                <w:rFonts w:ascii="Simplified Arabic" w:hAnsi="Simplified Arabic" w:cs="Simplified Arabic"/>
                <w:sz w:val="20"/>
                <w:szCs w:val="20"/>
                <w:rtl/>
              </w:rPr>
              <w:t xml:space="preserve"> لترحيل ساكنيها </w:t>
            </w:r>
          </w:p>
        </w:tc>
        <w:tc>
          <w:tcPr>
            <w:tcW w:w="330" w:type="pct"/>
          </w:tcPr>
          <w:p w:rsidR="003C46F9" w:rsidRPr="00562167" w:rsidRDefault="003C46F9" w:rsidP="00562167">
            <w:pPr>
              <w:jc w:val="center"/>
              <w:rPr>
                <w:rFonts w:ascii="Simplified Arabic" w:hAnsi="Simplified Arabic" w:cs="Simplified Arabic"/>
                <w:sz w:val="20"/>
                <w:szCs w:val="20"/>
                <w:rtl/>
              </w:rPr>
            </w:pPr>
            <w:r w:rsidRPr="00562167">
              <w:rPr>
                <w:rFonts w:ascii="Simplified Arabic" w:hAnsi="Simplified Arabic" w:cs="Simplified Arabic" w:hint="cs"/>
                <w:sz w:val="20"/>
                <w:szCs w:val="20"/>
                <w:rtl/>
              </w:rPr>
              <w:t>2</w:t>
            </w:r>
          </w:p>
        </w:tc>
        <w:tc>
          <w:tcPr>
            <w:tcW w:w="514" w:type="pct"/>
          </w:tcPr>
          <w:p w:rsidR="003C46F9" w:rsidRPr="00562167" w:rsidRDefault="003C46F9" w:rsidP="00562167">
            <w:pPr>
              <w:jc w:val="center"/>
              <w:rPr>
                <w:rFonts w:ascii="Simplified Arabic" w:hAnsi="Simplified Arabic" w:cs="Simplified Arabic"/>
                <w:sz w:val="20"/>
                <w:szCs w:val="20"/>
                <w:rtl/>
              </w:rPr>
            </w:pPr>
            <w:r w:rsidRPr="00562167">
              <w:rPr>
                <w:rFonts w:ascii="Simplified Arabic" w:hAnsi="Simplified Arabic" w:cs="Simplified Arabic" w:hint="cs"/>
                <w:sz w:val="20"/>
                <w:szCs w:val="20"/>
                <w:rtl/>
              </w:rPr>
              <w:t>2</w:t>
            </w:r>
          </w:p>
        </w:tc>
        <w:tc>
          <w:tcPr>
            <w:tcW w:w="580" w:type="pct"/>
          </w:tcPr>
          <w:p w:rsidR="003C46F9" w:rsidRPr="00562167" w:rsidRDefault="003C46F9" w:rsidP="00562167">
            <w:pPr>
              <w:jc w:val="center"/>
              <w:rPr>
                <w:rFonts w:ascii="Simplified Arabic" w:hAnsi="Simplified Arabic" w:cs="Simplified Arabic"/>
                <w:sz w:val="20"/>
                <w:szCs w:val="20"/>
                <w:rtl/>
              </w:rPr>
            </w:pPr>
            <w:r w:rsidRPr="00562167">
              <w:rPr>
                <w:rFonts w:ascii="Simplified Arabic" w:hAnsi="Simplified Arabic" w:cs="Simplified Arabic" w:hint="cs"/>
                <w:sz w:val="20"/>
                <w:szCs w:val="20"/>
                <w:rtl/>
              </w:rPr>
              <w:t>1</w:t>
            </w:r>
          </w:p>
        </w:tc>
        <w:tc>
          <w:tcPr>
            <w:tcW w:w="365" w:type="pct"/>
          </w:tcPr>
          <w:p w:rsidR="003C46F9" w:rsidRPr="00562167" w:rsidRDefault="003C46F9" w:rsidP="00562167">
            <w:pPr>
              <w:jc w:val="center"/>
              <w:rPr>
                <w:rFonts w:ascii="Simplified Arabic" w:hAnsi="Simplified Arabic" w:cs="Simplified Arabic"/>
                <w:sz w:val="20"/>
                <w:szCs w:val="20"/>
                <w:rtl/>
              </w:rPr>
            </w:pPr>
            <w:r w:rsidRPr="00562167">
              <w:rPr>
                <w:rFonts w:ascii="Simplified Arabic" w:hAnsi="Simplified Arabic" w:cs="Simplified Arabic" w:hint="cs"/>
                <w:sz w:val="20"/>
                <w:szCs w:val="20"/>
                <w:rtl/>
              </w:rPr>
              <w:t>2</w:t>
            </w:r>
          </w:p>
        </w:tc>
        <w:tc>
          <w:tcPr>
            <w:tcW w:w="862" w:type="pct"/>
          </w:tcPr>
          <w:p w:rsidR="003C46F9" w:rsidRPr="00547585" w:rsidRDefault="003C46F9" w:rsidP="003C46F9">
            <w:pPr>
              <w:rPr>
                <w:rFonts w:ascii="Simplified Arabic" w:hAnsi="Simplified Arabic" w:cs="Simplified Arabic"/>
                <w:sz w:val="20"/>
                <w:szCs w:val="20"/>
                <w:rtl/>
              </w:rPr>
            </w:pPr>
            <w:r w:rsidRPr="00547585">
              <w:rPr>
                <w:rFonts w:ascii="Simplified Arabic" w:hAnsi="Simplified Arabic" w:cs="Simplified Arabic" w:hint="cs"/>
                <w:sz w:val="20"/>
                <w:szCs w:val="20"/>
                <w:rtl/>
              </w:rPr>
              <w:t>2014 مكتب تنسيق الشؤون الانسانية الاراضي الفلسطينية المحتله</w:t>
            </w:r>
          </w:p>
        </w:tc>
      </w:tr>
      <w:tr w:rsidR="003C46F9" w:rsidRPr="00E644B2" w:rsidTr="003C46F9">
        <w:trPr>
          <w:jc w:val="center"/>
        </w:trPr>
        <w:tc>
          <w:tcPr>
            <w:tcW w:w="5000" w:type="pct"/>
            <w:gridSpan w:val="7"/>
          </w:tcPr>
          <w:p w:rsidR="003C46F9" w:rsidRPr="00FA1544" w:rsidRDefault="003C46F9" w:rsidP="003C46F9">
            <w:pPr>
              <w:rPr>
                <w:rFonts w:ascii="Simplified Arabic" w:hAnsi="Simplified Arabic" w:cs="Simplified Arabic"/>
                <w:b/>
                <w:bCs/>
                <w:sz w:val="20"/>
                <w:szCs w:val="20"/>
                <w:u w:val="dotDotDash"/>
                <w:rtl/>
              </w:rPr>
            </w:pPr>
            <w:r w:rsidRPr="00FA1544">
              <w:rPr>
                <w:rFonts w:ascii="Simplified Arabic" w:hAnsi="Simplified Arabic" w:cs="Simplified Arabic" w:hint="cs"/>
                <w:b/>
                <w:bCs/>
                <w:sz w:val="20"/>
                <w:szCs w:val="20"/>
                <w:u w:val="dotDotDash"/>
                <w:rtl/>
              </w:rPr>
              <w:t>المادة 4:</w:t>
            </w:r>
          </w:p>
          <w:p w:rsidR="003C46F9" w:rsidRPr="00F31237" w:rsidRDefault="003C46F9" w:rsidP="00E4065D">
            <w:pPr>
              <w:pStyle w:val="ListParagraph"/>
              <w:numPr>
                <w:ilvl w:val="0"/>
                <w:numId w:val="16"/>
              </w:numPr>
              <w:rPr>
                <w:rFonts w:ascii="Simplified Arabic" w:hAnsi="Simplified Arabic" w:cs="Simplified Arabic"/>
                <w:sz w:val="20"/>
                <w:szCs w:val="20"/>
                <w:rtl/>
              </w:rPr>
            </w:pPr>
            <w:r w:rsidRPr="00F31237">
              <w:rPr>
                <w:rFonts w:ascii="Simplified Arabic" w:eastAsia="Times New Roman" w:hAnsi="Simplified Arabic" w:cs="Simplified Arabic"/>
                <w:sz w:val="20"/>
                <w:szCs w:val="20"/>
                <w:rtl/>
              </w:rPr>
              <w:t xml:space="preserve">لا يعتبر </w:t>
            </w:r>
            <w:r w:rsidR="00E4065D">
              <w:rPr>
                <w:rFonts w:ascii="Simplified Arabic" w:eastAsia="Times New Roman" w:hAnsi="Simplified Arabic" w:cs="Simplified Arabic" w:hint="cs"/>
                <w:sz w:val="20"/>
                <w:szCs w:val="20"/>
                <w:rtl/>
              </w:rPr>
              <w:t>إ</w:t>
            </w:r>
            <w:r w:rsidRPr="00F31237">
              <w:rPr>
                <w:rFonts w:ascii="Simplified Arabic" w:eastAsia="Times New Roman" w:hAnsi="Simplified Arabic" w:cs="Simplified Arabic"/>
                <w:sz w:val="20"/>
                <w:szCs w:val="20"/>
                <w:rtl/>
              </w:rPr>
              <w:t xml:space="preserve">تخاذ الدول الأطراف تدابير خاصة مؤقتة تستهدف التعجيل بالمساواة الفعلية بين الرجل والمرأة تمييزاً بالمعنى </w:t>
            </w:r>
            <w:r w:rsidRPr="00F31237">
              <w:rPr>
                <w:rFonts w:ascii="Simplified Arabic" w:eastAsia="Times New Roman" w:hAnsi="Simplified Arabic" w:cs="Simplified Arabic" w:hint="cs"/>
                <w:sz w:val="20"/>
                <w:szCs w:val="20"/>
                <w:rtl/>
              </w:rPr>
              <w:t>الذي</w:t>
            </w:r>
            <w:r w:rsidRPr="00F31237">
              <w:rPr>
                <w:rFonts w:ascii="Simplified Arabic" w:eastAsia="Times New Roman" w:hAnsi="Simplified Arabic" w:cs="Simplified Arabic"/>
                <w:sz w:val="20"/>
                <w:szCs w:val="20"/>
                <w:rtl/>
              </w:rPr>
              <w:t xml:space="preserve"> تأخذ به هذه </w:t>
            </w:r>
            <w:r w:rsidR="00E4065D" w:rsidRPr="00F31237">
              <w:rPr>
                <w:rFonts w:ascii="Simplified Arabic" w:eastAsia="Times New Roman" w:hAnsi="Simplified Arabic" w:cs="Simplified Arabic" w:hint="cs"/>
                <w:sz w:val="20"/>
                <w:szCs w:val="20"/>
                <w:rtl/>
              </w:rPr>
              <w:t>الاتفاقية</w:t>
            </w:r>
            <w:r w:rsidRPr="00F31237">
              <w:rPr>
                <w:rFonts w:ascii="Simplified Arabic" w:eastAsia="Times New Roman" w:hAnsi="Simplified Arabic" w:cs="Simplified Arabic"/>
                <w:sz w:val="20"/>
                <w:szCs w:val="20"/>
                <w:rtl/>
              </w:rPr>
              <w:t xml:space="preserve">، ولكنه يجب ألا يستتبع، على </w:t>
            </w:r>
            <w:r w:rsidR="00D014AD" w:rsidRPr="00F31237">
              <w:rPr>
                <w:rFonts w:ascii="Simplified Arabic" w:eastAsia="Times New Roman" w:hAnsi="Simplified Arabic" w:cs="Simplified Arabic" w:hint="cs"/>
                <w:sz w:val="20"/>
                <w:szCs w:val="20"/>
                <w:rtl/>
              </w:rPr>
              <w:t>أي</w:t>
            </w:r>
            <w:r w:rsidRPr="00F31237">
              <w:rPr>
                <w:rFonts w:ascii="Simplified Arabic" w:eastAsia="Times New Roman" w:hAnsi="Simplified Arabic" w:cs="Simplified Arabic"/>
                <w:sz w:val="20"/>
                <w:szCs w:val="20"/>
                <w:rtl/>
              </w:rPr>
              <w:t xml:space="preserve"> نحو، الإبقاء على معايير غير متكافئة أو منفصلة،</w:t>
            </w:r>
            <w:r w:rsidRPr="00F31237">
              <w:rPr>
                <w:rFonts w:ascii="Simplified Arabic" w:eastAsia="Times New Roman" w:hAnsi="Simplified Arabic" w:cs="Simplified Arabic" w:hint="cs"/>
                <w:sz w:val="20"/>
                <w:szCs w:val="20"/>
                <w:rtl/>
              </w:rPr>
              <w:t xml:space="preserve"> </w:t>
            </w:r>
            <w:r w:rsidRPr="00F31237">
              <w:rPr>
                <w:rFonts w:ascii="Simplified Arabic" w:eastAsia="Times New Roman" w:hAnsi="Simplified Arabic" w:cs="Simplified Arabic"/>
                <w:sz w:val="20"/>
                <w:szCs w:val="20"/>
                <w:rtl/>
              </w:rPr>
              <w:t>كما يجب وقف العمل بهذه التدابير متى تحققت أهداف التكافؤ في الفرص والمعاملة.</w:t>
            </w:r>
            <w:r w:rsidRPr="00F31237">
              <w:rPr>
                <w:rFonts w:ascii="Simplified Arabic" w:eastAsia="Times New Roman" w:hAnsi="Simplified Arabic" w:cs="Simplified Arabic"/>
                <w:sz w:val="20"/>
                <w:szCs w:val="20"/>
                <w:rtl/>
              </w:rPr>
              <w:br/>
              <w:t>2- لا يعتبر اتخاذ الدول الأطراف تدابير خاصة تستهدف حماية الامومة،</w:t>
            </w:r>
            <w:r w:rsidRPr="00F31237">
              <w:rPr>
                <w:rFonts w:ascii="Simplified Arabic" w:eastAsia="Times New Roman" w:hAnsi="Simplified Arabic" w:cs="Simplified Arabic"/>
                <w:sz w:val="20"/>
                <w:szCs w:val="20"/>
              </w:rPr>
              <w:t xml:space="preserve"> </w:t>
            </w:r>
            <w:r w:rsidRPr="00F31237">
              <w:rPr>
                <w:rFonts w:ascii="Simplified Arabic" w:eastAsia="Times New Roman" w:hAnsi="Simplified Arabic" w:cs="Simplified Arabic"/>
                <w:sz w:val="20"/>
                <w:szCs w:val="20"/>
                <w:rtl/>
              </w:rPr>
              <w:t xml:space="preserve">بما في ذلك تلك التدابير الواردة في هذه </w:t>
            </w:r>
            <w:r w:rsidR="00530DBE" w:rsidRPr="00F31237">
              <w:rPr>
                <w:rFonts w:ascii="Simplified Arabic" w:eastAsia="Times New Roman" w:hAnsi="Simplified Arabic" w:cs="Simplified Arabic" w:hint="cs"/>
                <w:sz w:val="20"/>
                <w:szCs w:val="20"/>
                <w:rtl/>
              </w:rPr>
              <w:t>الاتفاقية</w:t>
            </w:r>
            <w:r w:rsidRPr="00F31237">
              <w:rPr>
                <w:rFonts w:ascii="Simplified Arabic" w:eastAsia="Times New Roman" w:hAnsi="Simplified Arabic" w:cs="Simplified Arabic"/>
                <w:sz w:val="20"/>
                <w:szCs w:val="20"/>
                <w:rtl/>
              </w:rPr>
              <w:t>، إجراءً تمييزياً.</w:t>
            </w:r>
          </w:p>
          <w:p w:rsidR="003C46F9" w:rsidRPr="00F31237" w:rsidRDefault="003C46F9" w:rsidP="003C46F9">
            <w:pPr>
              <w:pStyle w:val="ListParagraph"/>
              <w:ind w:left="510"/>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1553B7">
            <w:pPr>
              <w:jc w:val="center"/>
              <w:rPr>
                <w:rFonts w:ascii="Simplified Arabic" w:hAnsi="Simplified Arabic" w:cs="Simplified Arabic"/>
                <w:sz w:val="20"/>
                <w:szCs w:val="20"/>
              </w:rPr>
            </w:pPr>
            <w:r>
              <w:rPr>
                <w:rFonts w:ascii="Simplified Arabic" w:hAnsi="Simplified Arabic" w:cs="Simplified Arabic" w:hint="cs"/>
                <w:sz w:val="20"/>
                <w:szCs w:val="20"/>
                <w:rtl/>
              </w:rPr>
              <w:t>4.1.1</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وجود احكام دستورية تمنح المساواة وتمنع التمييز على اساس النوع الاجتماع وتعرف التدابير الخاصة المؤقتة ، وتسهل تبني تدابير خاصة مؤقتة في النظام القضائي المحلي</w:t>
            </w:r>
          </w:p>
        </w:tc>
        <w:tc>
          <w:tcPr>
            <w:tcW w:w="330"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ind w:left="360"/>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1553B7">
            <w:pPr>
              <w:jc w:val="center"/>
              <w:rPr>
                <w:rFonts w:ascii="Simplified Arabic" w:hAnsi="Simplified Arabic" w:cs="Simplified Arabic"/>
                <w:sz w:val="20"/>
                <w:szCs w:val="20"/>
              </w:rPr>
            </w:pPr>
            <w:r>
              <w:rPr>
                <w:rFonts w:ascii="Simplified Arabic" w:hAnsi="Simplified Arabic" w:cs="Simplified Arabic" w:hint="cs"/>
                <w:sz w:val="20"/>
                <w:szCs w:val="20"/>
                <w:rtl/>
              </w:rPr>
              <w:t>4.1.2</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sz w:val="20"/>
                <w:szCs w:val="20"/>
                <w:rtl/>
              </w:rPr>
              <w:t>وجود تشريعات الفرص المتساوية و</w:t>
            </w:r>
            <w:r>
              <w:rPr>
                <w:rFonts w:ascii="Simplified Arabic" w:hAnsi="Simplified Arabic" w:cs="Simplified Arabic" w:hint="cs"/>
                <w:sz w:val="20"/>
                <w:szCs w:val="20"/>
                <w:rtl/>
              </w:rPr>
              <w:t>ت</w:t>
            </w:r>
            <w:r w:rsidRPr="00E644B2">
              <w:rPr>
                <w:rFonts w:ascii="Simplified Arabic" w:hAnsi="Simplified Arabic" w:cs="Simplified Arabic"/>
                <w:sz w:val="20"/>
                <w:szCs w:val="20"/>
                <w:rtl/>
              </w:rPr>
              <w:t>طبق على كل القطاعين العام والخاص</w:t>
            </w:r>
          </w:p>
        </w:tc>
        <w:tc>
          <w:tcPr>
            <w:tcW w:w="330"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ind w:left="360"/>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1553B7">
            <w:pPr>
              <w:jc w:val="center"/>
              <w:rPr>
                <w:rFonts w:ascii="Simplified Arabic" w:hAnsi="Simplified Arabic" w:cs="Simplified Arabic"/>
                <w:sz w:val="20"/>
                <w:szCs w:val="20"/>
              </w:rPr>
            </w:pPr>
            <w:r>
              <w:rPr>
                <w:rFonts w:ascii="Simplified Arabic" w:hAnsi="Simplified Arabic" w:cs="Simplified Arabic" w:hint="cs"/>
                <w:sz w:val="20"/>
                <w:szCs w:val="20"/>
                <w:rtl/>
              </w:rPr>
              <w:t>4.1.3</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وجود نظم الممارسة المهنية الداخلية التي تش</w:t>
            </w:r>
            <w:r>
              <w:rPr>
                <w:rFonts w:ascii="Simplified Arabic" w:hAnsi="Simplified Arabic" w:cs="Simplified Arabic" w:hint="cs"/>
                <w:sz w:val="20"/>
                <w:szCs w:val="20"/>
                <w:rtl/>
              </w:rPr>
              <w:t>ج</w:t>
            </w:r>
            <w:r w:rsidRPr="00E644B2">
              <w:rPr>
                <w:rFonts w:ascii="Simplified Arabic" w:hAnsi="Simplified Arabic" w:cs="Simplified Arabic"/>
                <w:sz w:val="20"/>
                <w:szCs w:val="20"/>
                <w:rtl/>
              </w:rPr>
              <w:t xml:space="preserve">ع </w:t>
            </w:r>
            <w:r>
              <w:rPr>
                <w:rFonts w:ascii="Simplified Arabic" w:hAnsi="Simplified Arabic" w:cs="Simplified Arabic" w:hint="cs"/>
                <w:sz w:val="20"/>
                <w:szCs w:val="20"/>
                <w:rtl/>
              </w:rPr>
              <w:t xml:space="preserve">على </w:t>
            </w:r>
            <w:r w:rsidRPr="00E644B2">
              <w:rPr>
                <w:rFonts w:ascii="Simplified Arabic" w:hAnsi="Simplified Arabic" w:cs="Simplified Arabic"/>
                <w:sz w:val="20"/>
                <w:szCs w:val="20"/>
                <w:rtl/>
              </w:rPr>
              <w:t xml:space="preserve">اتخاذ تدابير خاصة </w:t>
            </w:r>
            <w:r>
              <w:rPr>
                <w:rFonts w:ascii="Simplified Arabic" w:hAnsi="Simplified Arabic" w:cs="Simplified Arabic" w:hint="cs"/>
                <w:sz w:val="20"/>
                <w:szCs w:val="20"/>
                <w:rtl/>
              </w:rPr>
              <w:t>و</w:t>
            </w:r>
            <w:r w:rsidRPr="00E644B2">
              <w:rPr>
                <w:rFonts w:ascii="Simplified Arabic" w:hAnsi="Simplified Arabic" w:cs="Simplified Arabic"/>
                <w:sz w:val="20"/>
                <w:szCs w:val="20"/>
                <w:rtl/>
              </w:rPr>
              <w:t>وجود ب</w:t>
            </w:r>
            <w:r>
              <w:rPr>
                <w:rFonts w:ascii="Simplified Arabic" w:hAnsi="Simplified Arabic" w:cs="Simplified Arabic"/>
                <w:sz w:val="20"/>
                <w:szCs w:val="20"/>
                <w:rtl/>
              </w:rPr>
              <w:t>رام</w:t>
            </w:r>
            <w:r>
              <w:rPr>
                <w:rFonts w:ascii="Simplified Arabic" w:hAnsi="Simplified Arabic" w:cs="Simplified Arabic" w:hint="cs"/>
                <w:sz w:val="20"/>
                <w:szCs w:val="20"/>
                <w:rtl/>
              </w:rPr>
              <w:t>ج</w:t>
            </w:r>
            <w:r w:rsidRPr="00E644B2">
              <w:rPr>
                <w:rFonts w:ascii="Simplified Arabic" w:hAnsi="Simplified Arabic" w:cs="Simplified Arabic"/>
                <w:sz w:val="20"/>
                <w:szCs w:val="20"/>
                <w:rtl/>
              </w:rPr>
              <w:t xml:space="preserve"> تدقيق على اساس النوع الاجتماعي لمراقبة تطبيق واتخاذ التدابير الخاصة المؤقتة</w:t>
            </w:r>
          </w:p>
        </w:tc>
        <w:tc>
          <w:tcPr>
            <w:tcW w:w="330"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ind w:left="360"/>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1553B7">
            <w:pPr>
              <w:jc w:val="center"/>
              <w:rPr>
                <w:rFonts w:ascii="Simplified Arabic" w:hAnsi="Simplified Arabic" w:cs="Simplified Arabic"/>
                <w:sz w:val="20"/>
                <w:szCs w:val="20"/>
              </w:rPr>
            </w:pPr>
            <w:r>
              <w:rPr>
                <w:rFonts w:ascii="Simplified Arabic" w:hAnsi="Simplified Arabic" w:cs="Simplified Arabic" w:hint="cs"/>
                <w:sz w:val="20"/>
                <w:szCs w:val="20"/>
                <w:rtl/>
              </w:rPr>
              <w:t>4.2.1</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عدد المؤسسات والهيئات التي تراقب على تبن</w:t>
            </w:r>
            <w:r w:rsidR="00A610BA">
              <w:rPr>
                <w:rFonts w:ascii="Simplified Arabic" w:hAnsi="Simplified Arabic" w:cs="Simplified Arabic"/>
                <w:sz w:val="20"/>
                <w:szCs w:val="20"/>
                <w:rtl/>
              </w:rPr>
              <w:t xml:space="preserve">ي التدابير الخاصة والتدقيق على </w:t>
            </w:r>
            <w:r w:rsidR="00A610BA">
              <w:rPr>
                <w:rFonts w:ascii="Simplified Arabic" w:hAnsi="Simplified Arabic" w:cs="Simplified Arabic" w:hint="cs"/>
                <w:sz w:val="20"/>
                <w:szCs w:val="20"/>
                <w:rtl/>
              </w:rPr>
              <w:t>أ</w:t>
            </w:r>
            <w:r w:rsidRPr="00E644B2">
              <w:rPr>
                <w:rFonts w:ascii="Simplified Arabic" w:hAnsi="Simplified Arabic" w:cs="Simplified Arabic"/>
                <w:sz w:val="20"/>
                <w:szCs w:val="20"/>
                <w:rtl/>
              </w:rPr>
              <w:t>ساس النوع الاجتماعي</w:t>
            </w:r>
          </w:p>
        </w:tc>
        <w:tc>
          <w:tcPr>
            <w:tcW w:w="330"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3C46F9" w:rsidRPr="00E644B2" w:rsidRDefault="003C46F9"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ind w:left="360"/>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1553B7">
            <w:pPr>
              <w:jc w:val="center"/>
              <w:rPr>
                <w:rFonts w:ascii="Simplified Arabic" w:hAnsi="Simplified Arabic" w:cs="Simplified Arabic"/>
                <w:sz w:val="20"/>
                <w:szCs w:val="20"/>
              </w:rPr>
            </w:pPr>
            <w:r>
              <w:rPr>
                <w:rFonts w:ascii="Simplified Arabic" w:hAnsi="Simplified Arabic" w:cs="Simplified Arabic" w:hint="cs"/>
                <w:sz w:val="20"/>
                <w:szCs w:val="20"/>
                <w:rtl/>
              </w:rPr>
              <w:t>4.2.2</w:t>
            </w:r>
          </w:p>
        </w:tc>
        <w:tc>
          <w:tcPr>
            <w:tcW w:w="1935" w:type="pct"/>
          </w:tcPr>
          <w:p w:rsidR="003C46F9" w:rsidRPr="001F3F33" w:rsidRDefault="003C46F9" w:rsidP="003C46F9">
            <w:pPr>
              <w:rPr>
                <w:rFonts w:ascii="Simplified Arabic" w:hAnsi="Simplified Arabic" w:cs="Simplified Arabic"/>
                <w:sz w:val="20"/>
                <w:szCs w:val="20"/>
              </w:rPr>
            </w:pPr>
            <w:r w:rsidRPr="001F3F33">
              <w:rPr>
                <w:rFonts w:ascii="Simplified Arabic" w:hAnsi="Simplified Arabic" w:cs="Simplified Arabic" w:hint="cs"/>
                <w:sz w:val="20"/>
                <w:szCs w:val="20"/>
                <w:rtl/>
              </w:rPr>
              <w:t xml:space="preserve">عدد </w:t>
            </w:r>
            <w:r w:rsidRPr="001F3F33">
              <w:rPr>
                <w:rFonts w:ascii="Simplified Arabic" w:hAnsi="Simplified Arabic" w:cs="Simplified Arabic"/>
                <w:sz w:val="20"/>
                <w:szCs w:val="20"/>
                <w:rtl/>
              </w:rPr>
              <w:t xml:space="preserve">قضايا المحاكم لدفع السياسات والقوانين اتجاه </w:t>
            </w:r>
            <w:r w:rsidRPr="001F3F33">
              <w:rPr>
                <w:rFonts w:ascii="Simplified Arabic" w:hAnsi="Simplified Arabic" w:cs="Simplified Arabic" w:hint="cs"/>
                <w:sz w:val="20"/>
                <w:szCs w:val="20"/>
                <w:rtl/>
              </w:rPr>
              <w:t>التدابير</w:t>
            </w:r>
            <w:r w:rsidRPr="001F3F33">
              <w:rPr>
                <w:rFonts w:ascii="Simplified Arabic" w:hAnsi="Simplified Arabic" w:cs="Simplified Arabic"/>
                <w:sz w:val="20"/>
                <w:szCs w:val="20"/>
                <w:rtl/>
              </w:rPr>
              <w:t xml:space="preserve"> الخاصة المؤقتة</w:t>
            </w:r>
          </w:p>
        </w:tc>
        <w:tc>
          <w:tcPr>
            <w:tcW w:w="330" w:type="pct"/>
          </w:tcPr>
          <w:p w:rsidR="003C46F9" w:rsidRPr="001F3F33" w:rsidRDefault="003C46F9" w:rsidP="003C46F9">
            <w:pPr>
              <w:ind w:left="360"/>
              <w:rPr>
                <w:rFonts w:ascii="Simplified Arabic" w:hAnsi="Simplified Arabic" w:cs="Simplified Arabic"/>
                <w:sz w:val="20"/>
                <w:szCs w:val="20"/>
                <w:rtl/>
              </w:rPr>
            </w:pPr>
            <w:r w:rsidRPr="001F3F33">
              <w:rPr>
                <w:rFonts w:ascii="Simplified Arabic" w:hAnsi="Simplified Arabic" w:cs="Simplified Arabic" w:hint="cs"/>
                <w:sz w:val="20"/>
                <w:szCs w:val="20"/>
                <w:rtl/>
              </w:rPr>
              <w:t>2</w:t>
            </w:r>
          </w:p>
        </w:tc>
        <w:tc>
          <w:tcPr>
            <w:tcW w:w="514" w:type="pct"/>
          </w:tcPr>
          <w:p w:rsidR="003C46F9" w:rsidRPr="001F3F33" w:rsidRDefault="003C46F9" w:rsidP="003C46F9">
            <w:pPr>
              <w:ind w:left="360"/>
              <w:rPr>
                <w:rFonts w:ascii="Simplified Arabic" w:hAnsi="Simplified Arabic" w:cs="Simplified Arabic"/>
                <w:sz w:val="20"/>
                <w:szCs w:val="20"/>
                <w:rtl/>
              </w:rPr>
            </w:pPr>
            <w:r w:rsidRPr="001F3F33">
              <w:rPr>
                <w:rFonts w:ascii="Simplified Arabic" w:hAnsi="Simplified Arabic" w:cs="Simplified Arabic" w:hint="cs"/>
                <w:sz w:val="20"/>
                <w:szCs w:val="20"/>
                <w:rtl/>
              </w:rPr>
              <w:t>2</w:t>
            </w:r>
          </w:p>
        </w:tc>
        <w:tc>
          <w:tcPr>
            <w:tcW w:w="580" w:type="pct"/>
          </w:tcPr>
          <w:p w:rsidR="003C46F9" w:rsidRPr="001F3F33" w:rsidRDefault="003C46F9" w:rsidP="003C46F9">
            <w:pPr>
              <w:ind w:left="360"/>
              <w:rPr>
                <w:rFonts w:ascii="Simplified Arabic" w:hAnsi="Simplified Arabic" w:cs="Simplified Arabic"/>
                <w:sz w:val="20"/>
                <w:szCs w:val="20"/>
                <w:rtl/>
              </w:rPr>
            </w:pPr>
            <w:r w:rsidRPr="001F3F33">
              <w:rPr>
                <w:rFonts w:ascii="Simplified Arabic" w:hAnsi="Simplified Arabic" w:cs="Simplified Arabic" w:hint="cs"/>
                <w:sz w:val="20"/>
                <w:szCs w:val="20"/>
                <w:rtl/>
              </w:rPr>
              <w:t>2</w:t>
            </w:r>
          </w:p>
        </w:tc>
        <w:tc>
          <w:tcPr>
            <w:tcW w:w="365" w:type="pct"/>
          </w:tcPr>
          <w:p w:rsidR="003C46F9" w:rsidRPr="001F3F33" w:rsidRDefault="003C46F9" w:rsidP="003C46F9">
            <w:pPr>
              <w:ind w:left="360"/>
              <w:rPr>
                <w:rFonts w:ascii="Simplified Arabic" w:hAnsi="Simplified Arabic" w:cs="Simplified Arabic"/>
                <w:sz w:val="20"/>
                <w:szCs w:val="20"/>
                <w:rtl/>
              </w:rPr>
            </w:pPr>
            <w:r w:rsidRPr="001F3F33">
              <w:rPr>
                <w:rFonts w:ascii="Simplified Arabic" w:hAnsi="Simplified Arabic" w:cs="Simplified Arabic" w:hint="cs"/>
                <w:sz w:val="20"/>
                <w:szCs w:val="20"/>
                <w:rtl/>
              </w:rPr>
              <w:t>2</w:t>
            </w:r>
          </w:p>
        </w:tc>
        <w:tc>
          <w:tcPr>
            <w:tcW w:w="862" w:type="pct"/>
          </w:tcPr>
          <w:p w:rsidR="003C46F9" w:rsidRPr="001F3F33" w:rsidRDefault="003C46F9" w:rsidP="003C46F9">
            <w:pPr>
              <w:ind w:left="33"/>
              <w:rPr>
                <w:rFonts w:ascii="Simplified Arabic" w:hAnsi="Simplified Arabic" w:cs="Simplified Arabic"/>
                <w:sz w:val="20"/>
                <w:szCs w:val="20"/>
                <w:rtl/>
              </w:rPr>
            </w:pPr>
            <w:r w:rsidRPr="001F3F33">
              <w:rPr>
                <w:rFonts w:ascii="Simplified Arabic" w:hAnsi="Simplified Arabic" w:cs="Simplified Arabic" w:hint="cs"/>
                <w:sz w:val="20"/>
                <w:szCs w:val="20"/>
                <w:rtl/>
              </w:rPr>
              <w:t>مجلس القضاء الأعلى</w:t>
            </w:r>
          </w:p>
        </w:tc>
      </w:tr>
      <w:tr w:rsidR="003C46F9" w:rsidRPr="00E644B2" w:rsidTr="00DE75F1">
        <w:trPr>
          <w:jc w:val="center"/>
        </w:trPr>
        <w:tc>
          <w:tcPr>
            <w:tcW w:w="414" w:type="pct"/>
          </w:tcPr>
          <w:p w:rsidR="003C46F9" w:rsidRPr="00E644B2" w:rsidRDefault="003C46F9" w:rsidP="001553B7">
            <w:pPr>
              <w:jc w:val="center"/>
              <w:rPr>
                <w:rFonts w:ascii="Simplified Arabic" w:hAnsi="Simplified Arabic" w:cs="Simplified Arabic"/>
                <w:sz w:val="20"/>
                <w:szCs w:val="20"/>
              </w:rPr>
            </w:pPr>
            <w:r>
              <w:rPr>
                <w:rFonts w:ascii="Simplified Arabic" w:hAnsi="Simplified Arabic" w:cs="Simplified Arabic" w:hint="cs"/>
                <w:sz w:val="20"/>
                <w:szCs w:val="20"/>
                <w:rtl/>
              </w:rPr>
              <w:t>4.2.3</w:t>
            </w:r>
          </w:p>
        </w:tc>
        <w:tc>
          <w:tcPr>
            <w:tcW w:w="1935" w:type="pct"/>
          </w:tcPr>
          <w:p w:rsidR="003C46F9" w:rsidRPr="001F3F33" w:rsidRDefault="003C46F9" w:rsidP="003C46F9">
            <w:pPr>
              <w:rPr>
                <w:rFonts w:ascii="Simplified Arabic" w:hAnsi="Simplified Arabic" w:cs="Simplified Arabic"/>
                <w:sz w:val="20"/>
                <w:szCs w:val="20"/>
              </w:rPr>
            </w:pPr>
            <w:r w:rsidRPr="001F3F33">
              <w:rPr>
                <w:rFonts w:ascii="Simplified Arabic" w:hAnsi="Simplified Arabic" w:cs="Simplified Arabic" w:hint="cs"/>
                <w:sz w:val="20"/>
                <w:szCs w:val="20"/>
                <w:rtl/>
              </w:rPr>
              <w:t>نسبة</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السكان</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الذين</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تشملهم</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الحدود</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الدنيا</w:t>
            </w:r>
            <w:r w:rsidRPr="001F3F33">
              <w:rPr>
                <w:rFonts w:ascii="Simplified Arabic" w:hAnsi="Simplified Arabic" w:cs="Simplified Arabic"/>
                <w:sz w:val="20"/>
                <w:szCs w:val="20"/>
                <w:rtl/>
              </w:rPr>
              <w:t>/</w:t>
            </w:r>
            <w:r w:rsidRPr="001F3F33">
              <w:rPr>
                <w:rFonts w:ascii="Simplified Arabic" w:hAnsi="Simplified Arabic" w:cs="Simplified Arabic" w:hint="cs"/>
                <w:sz w:val="20"/>
                <w:szCs w:val="20"/>
                <w:rtl/>
              </w:rPr>
              <w:t>النظم</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الخاصة</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بالحماية</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الاجتماعية،</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بحسب</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الجنس،</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مع</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التمييز</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بين</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الأطفال</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والعاطلين</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عن</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العمل</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والمسنين</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والأشخاص</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ذوي</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الإعاقة</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والحوامل</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الأطفال</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حديثي</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الولادة</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وضحايا</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إصابات</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العمل</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والفقراء</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 xml:space="preserve">والضعفاء </w:t>
            </w:r>
            <w:r w:rsidRPr="001F3F33">
              <w:rPr>
                <w:rFonts w:ascii="Simplified Arabic" w:hAnsi="Simplified Arabic" w:cs="Simplified Arabic"/>
                <w:sz w:val="20"/>
                <w:szCs w:val="20"/>
              </w:rPr>
              <w:t>SDGs 1.3.1</w:t>
            </w:r>
          </w:p>
        </w:tc>
        <w:tc>
          <w:tcPr>
            <w:tcW w:w="330" w:type="pct"/>
          </w:tcPr>
          <w:p w:rsidR="003C46F9" w:rsidRPr="001F3F33" w:rsidRDefault="003C46F9" w:rsidP="003C46F9">
            <w:pPr>
              <w:ind w:left="360"/>
              <w:rPr>
                <w:rFonts w:ascii="Simplified Arabic" w:hAnsi="Simplified Arabic" w:cs="Simplified Arabic"/>
                <w:sz w:val="20"/>
                <w:szCs w:val="20"/>
                <w:rtl/>
              </w:rPr>
            </w:pPr>
            <w:r w:rsidRPr="001F3F33">
              <w:rPr>
                <w:rFonts w:ascii="Simplified Arabic" w:hAnsi="Simplified Arabic" w:cs="Simplified Arabic" w:hint="cs"/>
                <w:sz w:val="20"/>
                <w:szCs w:val="20"/>
                <w:rtl/>
              </w:rPr>
              <w:t>2</w:t>
            </w:r>
          </w:p>
        </w:tc>
        <w:tc>
          <w:tcPr>
            <w:tcW w:w="514" w:type="pct"/>
          </w:tcPr>
          <w:p w:rsidR="003C46F9" w:rsidRPr="001F3F33" w:rsidRDefault="003C46F9" w:rsidP="003C46F9">
            <w:pPr>
              <w:ind w:left="360"/>
              <w:rPr>
                <w:rFonts w:ascii="Simplified Arabic" w:hAnsi="Simplified Arabic" w:cs="Simplified Arabic"/>
                <w:sz w:val="20"/>
                <w:szCs w:val="20"/>
                <w:rtl/>
              </w:rPr>
            </w:pPr>
            <w:r w:rsidRPr="001F3F33">
              <w:rPr>
                <w:rFonts w:ascii="Simplified Arabic" w:hAnsi="Simplified Arabic" w:cs="Simplified Arabic" w:hint="cs"/>
                <w:sz w:val="20"/>
                <w:szCs w:val="20"/>
                <w:rtl/>
              </w:rPr>
              <w:t>4</w:t>
            </w:r>
          </w:p>
        </w:tc>
        <w:tc>
          <w:tcPr>
            <w:tcW w:w="580" w:type="pct"/>
          </w:tcPr>
          <w:p w:rsidR="003C46F9" w:rsidRPr="001F3F33" w:rsidRDefault="003C46F9" w:rsidP="003C46F9">
            <w:pPr>
              <w:ind w:left="360"/>
              <w:rPr>
                <w:rFonts w:ascii="Simplified Arabic" w:hAnsi="Simplified Arabic" w:cs="Simplified Arabic"/>
                <w:sz w:val="20"/>
                <w:szCs w:val="20"/>
                <w:rtl/>
              </w:rPr>
            </w:pPr>
            <w:r w:rsidRPr="001F3F33">
              <w:rPr>
                <w:rFonts w:ascii="Simplified Arabic" w:hAnsi="Simplified Arabic" w:cs="Simplified Arabic" w:hint="cs"/>
                <w:sz w:val="20"/>
                <w:szCs w:val="20"/>
                <w:rtl/>
              </w:rPr>
              <w:t>1</w:t>
            </w:r>
          </w:p>
        </w:tc>
        <w:tc>
          <w:tcPr>
            <w:tcW w:w="365" w:type="pct"/>
          </w:tcPr>
          <w:p w:rsidR="003C46F9" w:rsidRPr="001F3F33" w:rsidRDefault="003C46F9" w:rsidP="003C46F9">
            <w:pPr>
              <w:ind w:left="360"/>
              <w:rPr>
                <w:rFonts w:ascii="Simplified Arabic" w:hAnsi="Simplified Arabic" w:cs="Simplified Arabic"/>
                <w:sz w:val="20"/>
                <w:szCs w:val="20"/>
                <w:rtl/>
              </w:rPr>
            </w:pPr>
            <w:r w:rsidRPr="001F3F33">
              <w:rPr>
                <w:rFonts w:ascii="Simplified Arabic" w:hAnsi="Simplified Arabic" w:cs="Simplified Arabic" w:hint="cs"/>
                <w:sz w:val="20"/>
                <w:szCs w:val="20"/>
                <w:rtl/>
              </w:rPr>
              <w:t>2</w:t>
            </w:r>
          </w:p>
        </w:tc>
        <w:tc>
          <w:tcPr>
            <w:tcW w:w="862" w:type="pct"/>
          </w:tcPr>
          <w:p w:rsidR="003C46F9" w:rsidRPr="001F3F33" w:rsidRDefault="003C46F9" w:rsidP="003C46F9">
            <w:pPr>
              <w:ind w:left="33"/>
              <w:rPr>
                <w:rFonts w:ascii="Simplified Arabic" w:hAnsi="Simplified Arabic" w:cs="Simplified Arabic"/>
                <w:sz w:val="20"/>
                <w:szCs w:val="20"/>
                <w:rtl/>
              </w:rPr>
            </w:pPr>
            <w:r w:rsidRPr="001F3F33">
              <w:rPr>
                <w:rFonts w:ascii="Simplified Arabic" w:hAnsi="Simplified Arabic" w:cs="Simplified Arabic" w:hint="cs"/>
                <w:sz w:val="20"/>
                <w:szCs w:val="20"/>
                <w:rtl/>
              </w:rPr>
              <w:t>وزارة التنمية الاجتماعية</w:t>
            </w:r>
          </w:p>
        </w:tc>
      </w:tr>
      <w:tr w:rsidR="003C46F9" w:rsidRPr="00E644B2" w:rsidTr="00DE75F1">
        <w:trPr>
          <w:jc w:val="center"/>
        </w:trPr>
        <w:tc>
          <w:tcPr>
            <w:tcW w:w="414" w:type="pct"/>
          </w:tcPr>
          <w:p w:rsidR="003C46F9" w:rsidRPr="00E644B2" w:rsidRDefault="003C46F9" w:rsidP="001553B7">
            <w:pPr>
              <w:jc w:val="center"/>
              <w:rPr>
                <w:rFonts w:ascii="Simplified Arabic" w:hAnsi="Simplified Arabic" w:cs="Simplified Arabic"/>
                <w:sz w:val="20"/>
                <w:szCs w:val="20"/>
              </w:rPr>
            </w:pPr>
            <w:r>
              <w:rPr>
                <w:rFonts w:ascii="Simplified Arabic" w:hAnsi="Simplified Arabic" w:cs="Simplified Arabic" w:hint="cs"/>
                <w:sz w:val="20"/>
                <w:szCs w:val="20"/>
                <w:rtl/>
              </w:rPr>
              <w:t>4.2.4</w:t>
            </w:r>
          </w:p>
        </w:tc>
        <w:tc>
          <w:tcPr>
            <w:tcW w:w="1935" w:type="pct"/>
          </w:tcPr>
          <w:p w:rsidR="003C46F9" w:rsidRPr="002E7369" w:rsidRDefault="003C46F9" w:rsidP="003C46F9">
            <w:pPr>
              <w:rPr>
                <w:rFonts w:ascii="Simplified Arabic" w:hAnsi="Simplified Arabic" w:cs="Simplified Arabic"/>
                <w:sz w:val="20"/>
                <w:szCs w:val="20"/>
              </w:rPr>
            </w:pPr>
            <w:r w:rsidRPr="002E7369">
              <w:rPr>
                <w:rFonts w:ascii="Simplified Arabic" w:hAnsi="Simplified Arabic" w:cs="Simplified Arabic"/>
                <w:sz w:val="20"/>
                <w:szCs w:val="20"/>
                <w:rtl/>
              </w:rPr>
              <w:t xml:space="preserve">عدد التدابير الخاصة </w:t>
            </w:r>
            <w:r w:rsidRPr="002E7369">
              <w:rPr>
                <w:rFonts w:ascii="Simplified Arabic" w:hAnsi="Simplified Arabic" w:cs="Simplified Arabic" w:hint="cs"/>
                <w:sz w:val="20"/>
                <w:szCs w:val="20"/>
                <w:rtl/>
              </w:rPr>
              <w:t>المؤقتة</w:t>
            </w:r>
            <w:r w:rsidRPr="002E7369">
              <w:rPr>
                <w:rFonts w:ascii="Simplified Arabic" w:hAnsi="Simplified Arabic" w:cs="Simplified Arabic"/>
                <w:sz w:val="20"/>
                <w:szCs w:val="20"/>
                <w:rtl/>
              </w:rPr>
              <w:t xml:space="preserve"> </w:t>
            </w:r>
            <w:r w:rsidRPr="002E7369">
              <w:rPr>
                <w:rFonts w:ascii="Simplified Arabic" w:hAnsi="Simplified Arabic" w:cs="Simplified Arabic" w:hint="cs"/>
                <w:sz w:val="20"/>
                <w:szCs w:val="20"/>
                <w:rtl/>
              </w:rPr>
              <w:t xml:space="preserve">( قوانين التمييز الايجابي لصالح الفئات المهمشة كالنساء أو ذوي الاعاقة) في القطاعات المختلفة </w:t>
            </w:r>
            <w:r w:rsidRPr="002E7369">
              <w:rPr>
                <w:rFonts w:ascii="Simplified Arabic" w:hAnsi="Simplified Arabic" w:cs="Simplified Arabic"/>
                <w:sz w:val="20"/>
                <w:szCs w:val="20"/>
                <w:rtl/>
              </w:rPr>
              <w:t>مثل الصحة والتعليم والمرأة في اتخاذ القرار ..الخ</w:t>
            </w:r>
          </w:p>
        </w:tc>
        <w:tc>
          <w:tcPr>
            <w:tcW w:w="330" w:type="pct"/>
          </w:tcPr>
          <w:p w:rsidR="003C46F9" w:rsidRPr="002E7369" w:rsidRDefault="003C46F9" w:rsidP="003C46F9">
            <w:pPr>
              <w:ind w:left="360"/>
              <w:rPr>
                <w:rFonts w:ascii="Simplified Arabic" w:hAnsi="Simplified Arabic" w:cs="Simplified Arabic"/>
                <w:sz w:val="20"/>
                <w:szCs w:val="20"/>
                <w:rtl/>
              </w:rPr>
            </w:pPr>
            <w:r w:rsidRPr="002E7369">
              <w:rPr>
                <w:rFonts w:ascii="Simplified Arabic" w:hAnsi="Simplified Arabic" w:cs="Simplified Arabic" w:hint="cs"/>
                <w:sz w:val="20"/>
                <w:szCs w:val="20"/>
                <w:rtl/>
              </w:rPr>
              <w:t>2</w:t>
            </w:r>
          </w:p>
        </w:tc>
        <w:tc>
          <w:tcPr>
            <w:tcW w:w="514" w:type="pct"/>
          </w:tcPr>
          <w:p w:rsidR="003C46F9" w:rsidRPr="002E7369" w:rsidRDefault="003C46F9" w:rsidP="003C46F9">
            <w:pPr>
              <w:ind w:left="360"/>
              <w:rPr>
                <w:rFonts w:ascii="Simplified Arabic" w:hAnsi="Simplified Arabic" w:cs="Simplified Arabic"/>
                <w:sz w:val="20"/>
                <w:szCs w:val="20"/>
                <w:rtl/>
              </w:rPr>
            </w:pPr>
            <w:r w:rsidRPr="002E7369">
              <w:rPr>
                <w:rFonts w:ascii="Simplified Arabic" w:hAnsi="Simplified Arabic" w:cs="Simplified Arabic" w:hint="cs"/>
                <w:sz w:val="20"/>
                <w:szCs w:val="20"/>
                <w:rtl/>
              </w:rPr>
              <w:t>2</w:t>
            </w:r>
          </w:p>
        </w:tc>
        <w:tc>
          <w:tcPr>
            <w:tcW w:w="580" w:type="pct"/>
          </w:tcPr>
          <w:p w:rsidR="003C46F9" w:rsidRPr="002E7369" w:rsidRDefault="003C46F9" w:rsidP="003C46F9">
            <w:pPr>
              <w:ind w:left="360"/>
              <w:rPr>
                <w:rFonts w:ascii="Simplified Arabic" w:hAnsi="Simplified Arabic" w:cs="Simplified Arabic"/>
                <w:sz w:val="20"/>
                <w:szCs w:val="20"/>
                <w:rtl/>
              </w:rPr>
            </w:pPr>
            <w:r w:rsidRPr="002E7369">
              <w:rPr>
                <w:rFonts w:ascii="Simplified Arabic" w:hAnsi="Simplified Arabic" w:cs="Simplified Arabic" w:hint="cs"/>
                <w:sz w:val="20"/>
                <w:szCs w:val="20"/>
                <w:rtl/>
              </w:rPr>
              <w:t>2</w:t>
            </w:r>
          </w:p>
        </w:tc>
        <w:tc>
          <w:tcPr>
            <w:tcW w:w="365" w:type="pct"/>
          </w:tcPr>
          <w:p w:rsidR="003C46F9" w:rsidRPr="002E7369" w:rsidRDefault="003C46F9" w:rsidP="003C46F9">
            <w:pPr>
              <w:ind w:left="360"/>
              <w:rPr>
                <w:rFonts w:ascii="Simplified Arabic" w:hAnsi="Simplified Arabic" w:cs="Simplified Arabic"/>
                <w:sz w:val="20"/>
                <w:szCs w:val="20"/>
                <w:rtl/>
              </w:rPr>
            </w:pPr>
            <w:r w:rsidRPr="002E7369">
              <w:rPr>
                <w:rFonts w:ascii="Simplified Arabic" w:hAnsi="Simplified Arabic" w:cs="Simplified Arabic" w:hint="cs"/>
                <w:sz w:val="20"/>
                <w:szCs w:val="20"/>
                <w:rtl/>
              </w:rPr>
              <w:t>2</w:t>
            </w:r>
          </w:p>
        </w:tc>
        <w:tc>
          <w:tcPr>
            <w:tcW w:w="862" w:type="pct"/>
          </w:tcPr>
          <w:p w:rsidR="003C46F9" w:rsidRPr="002E7369" w:rsidRDefault="003C46F9" w:rsidP="003C46F9">
            <w:pPr>
              <w:ind w:left="33"/>
              <w:rPr>
                <w:rFonts w:ascii="Simplified Arabic" w:hAnsi="Simplified Arabic" w:cs="Simplified Arabic"/>
                <w:sz w:val="20"/>
                <w:szCs w:val="20"/>
                <w:rtl/>
              </w:rPr>
            </w:pPr>
            <w:r w:rsidRPr="002E7369">
              <w:rPr>
                <w:rFonts w:ascii="Simplified Arabic" w:hAnsi="Simplified Arabic" w:cs="Simplified Arabic" w:hint="cs"/>
                <w:sz w:val="20"/>
                <w:szCs w:val="20"/>
                <w:rtl/>
              </w:rPr>
              <w:t>مجلس القضاء الأعلى</w:t>
            </w:r>
          </w:p>
        </w:tc>
      </w:tr>
      <w:tr w:rsidR="003C46F9" w:rsidRPr="00E644B2" w:rsidTr="003C46F9">
        <w:trPr>
          <w:jc w:val="center"/>
        </w:trPr>
        <w:tc>
          <w:tcPr>
            <w:tcW w:w="5000" w:type="pct"/>
            <w:gridSpan w:val="7"/>
          </w:tcPr>
          <w:p w:rsidR="003C46F9" w:rsidRPr="00FA1544" w:rsidRDefault="003C46F9" w:rsidP="003C46F9">
            <w:pPr>
              <w:rPr>
                <w:rFonts w:ascii="Simplified Arabic" w:hAnsi="Simplified Arabic" w:cs="Simplified Arabic"/>
                <w:b/>
                <w:bCs/>
                <w:sz w:val="20"/>
                <w:szCs w:val="20"/>
                <w:u w:val="dotDotDash"/>
                <w:rtl/>
              </w:rPr>
            </w:pPr>
            <w:r w:rsidRPr="00FA1544">
              <w:rPr>
                <w:rFonts w:ascii="Simplified Arabic" w:hAnsi="Simplified Arabic" w:cs="Simplified Arabic" w:hint="cs"/>
                <w:b/>
                <w:bCs/>
                <w:sz w:val="20"/>
                <w:szCs w:val="20"/>
                <w:u w:val="dotDotDash"/>
                <w:rtl/>
              </w:rPr>
              <w:t>المادة 5:</w:t>
            </w:r>
          </w:p>
          <w:p w:rsidR="003C46F9" w:rsidRPr="00E644B2" w:rsidRDefault="003C46F9" w:rsidP="003C46F9">
            <w:pPr>
              <w:rPr>
                <w:rFonts w:ascii="Simplified Arabic" w:hAnsi="Simplified Arabic" w:cs="Simplified Arabic"/>
                <w:sz w:val="20"/>
                <w:szCs w:val="20"/>
                <w:rtl/>
              </w:rPr>
            </w:pPr>
            <w:r w:rsidRPr="00E644B2">
              <w:rPr>
                <w:rFonts w:ascii="Simplified Arabic" w:hAnsi="Simplified Arabic" w:cs="Simplified Arabic" w:hint="cs"/>
                <w:sz w:val="20"/>
                <w:szCs w:val="20"/>
                <w:rtl/>
              </w:rPr>
              <w:t xml:space="preserve"> </w:t>
            </w:r>
            <w:r w:rsidRPr="00E644B2">
              <w:rPr>
                <w:rFonts w:ascii="Simplified Arabic" w:eastAsia="Times New Roman" w:hAnsi="Simplified Arabic" w:cs="Simplified Arabic"/>
                <w:sz w:val="20"/>
                <w:szCs w:val="20"/>
                <w:rtl/>
              </w:rPr>
              <w:t xml:space="preserve">تتخذ الدول الأطراف جميع التدابير المناسبة لتحقيق ما </w:t>
            </w:r>
            <w:r w:rsidR="00D014AD" w:rsidRPr="00E644B2">
              <w:rPr>
                <w:rFonts w:ascii="Simplified Arabic" w:eastAsia="Times New Roman" w:hAnsi="Simplified Arabic" w:cs="Simplified Arabic" w:hint="cs"/>
                <w:sz w:val="20"/>
                <w:szCs w:val="20"/>
                <w:rtl/>
              </w:rPr>
              <w:t>يلي</w:t>
            </w:r>
            <w:r w:rsidRPr="00E644B2">
              <w:rPr>
                <w:rFonts w:ascii="Simplified Arabic" w:eastAsia="Times New Roman" w:hAnsi="Simplified Arabic" w:cs="Simplified Arabic"/>
                <w:sz w:val="20"/>
                <w:szCs w:val="20"/>
                <w:rtl/>
              </w:rPr>
              <w:t>:</w:t>
            </w:r>
            <w:r w:rsidRPr="00E644B2">
              <w:rPr>
                <w:rFonts w:ascii="Simplified Arabic" w:eastAsia="Times New Roman" w:hAnsi="Simplified Arabic" w:cs="Simplified Arabic"/>
                <w:sz w:val="20"/>
                <w:szCs w:val="20"/>
                <w:rtl/>
              </w:rPr>
              <w:br/>
              <w:t xml:space="preserve">(أ ) تغيير الانماط الاجتماعية والثقافية لسلوك الرجل والمرأة، بهدف تحقيق القضاء على التحيزات والعادات العرفية وكل الممارسات الأخرى القائمة على </w:t>
            </w:r>
            <w:r w:rsidRPr="00E644B2">
              <w:rPr>
                <w:rFonts w:ascii="Simplified Arabic" w:eastAsia="Times New Roman" w:hAnsi="Simplified Arabic" w:cs="Simplified Arabic" w:hint="cs"/>
                <w:sz w:val="20"/>
                <w:szCs w:val="20"/>
                <w:rtl/>
              </w:rPr>
              <w:t>الاعتقاد</w:t>
            </w:r>
            <w:r w:rsidRPr="00E644B2">
              <w:rPr>
                <w:rFonts w:ascii="Simplified Arabic" w:eastAsia="Times New Roman" w:hAnsi="Simplified Arabic" w:cs="Simplified Arabic"/>
                <w:sz w:val="20"/>
                <w:szCs w:val="20"/>
                <w:rtl/>
              </w:rPr>
              <w:t xml:space="preserve"> بكون </w:t>
            </w:r>
            <w:r w:rsidRPr="00E644B2">
              <w:rPr>
                <w:rFonts w:ascii="Simplified Arabic" w:eastAsia="Times New Roman" w:hAnsi="Simplified Arabic" w:cs="Simplified Arabic" w:hint="cs"/>
                <w:sz w:val="20"/>
                <w:szCs w:val="20"/>
                <w:rtl/>
              </w:rPr>
              <w:t>أي</w:t>
            </w:r>
            <w:r w:rsidRPr="00E644B2">
              <w:rPr>
                <w:rFonts w:ascii="Simplified Arabic" w:eastAsia="Times New Roman" w:hAnsi="Simplified Arabic" w:cs="Simplified Arabic"/>
                <w:sz w:val="20"/>
                <w:szCs w:val="20"/>
                <w:rtl/>
              </w:rPr>
              <w:t xml:space="preserve"> من الجنسين أدنى أو أعلى من الآخر،</w:t>
            </w:r>
            <w:r>
              <w:rPr>
                <w:rFonts w:ascii="Simplified Arabic" w:eastAsia="Times New Roman" w:hAnsi="Simplified Arabic" w:cs="Simplified Arabic" w:hint="cs"/>
                <w:sz w:val="20"/>
                <w:szCs w:val="20"/>
                <w:rtl/>
              </w:rPr>
              <w:t xml:space="preserve"> </w:t>
            </w:r>
            <w:r w:rsidRPr="00E644B2">
              <w:rPr>
                <w:rFonts w:ascii="Simplified Arabic" w:eastAsia="Times New Roman" w:hAnsi="Simplified Arabic" w:cs="Simplified Arabic"/>
                <w:sz w:val="20"/>
                <w:szCs w:val="20"/>
                <w:rtl/>
              </w:rPr>
              <w:t>أو على أدوار نمطية للرجل والمرأة؛</w:t>
            </w:r>
            <w:r w:rsidRPr="00E644B2">
              <w:rPr>
                <w:rFonts w:ascii="Simplified Arabic" w:eastAsia="Times New Roman" w:hAnsi="Simplified Arabic" w:cs="Simplified Arabic"/>
                <w:sz w:val="20"/>
                <w:szCs w:val="20"/>
                <w:rtl/>
              </w:rPr>
              <w:br/>
              <w:t>(ب ) كفالة تضمين التربية العائلية فهما سليما للأمومة بوصفها وظيفة اجتماعية،</w:t>
            </w:r>
            <w:r w:rsidRPr="00E644B2">
              <w:rPr>
                <w:rFonts w:ascii="Simplified Arabic" w:eastAsia="Times New Roman" w:hAnsi="Simplified Arabic" w:cs="Simplified Arabic"/>
                <w:sz w:val="20"/>
                <w:szCs w:val="20"/>
              </w:rPr>
              <w:t xml:space="preserve"> </w:t>
            </w:r>
            <w:r w:rsidRPr="00E644B2">
              <w:rPr>
                <w:rFonts w:ascii="Simplified Arabic" w:eastAsia="Times New Roman" w:hAnsi="Simplified Arabic" w:cs="Simplified Arabic" w:hint="cs"/>
                <w:sz w:val="20"/>
                <w:szCs w:val="20"/>
                <w:rtl/>
              </w:rPr>
              <w:t>والاعتراف</w:t>
            </w:r>
            <w:r w:rsidRPr="00E644B2">
              <w:rPr>
                <w:rFonts w:ascii="Simplified Arabic" w:eastAsia="Times New Roman" w:hAnsi="Simplified Arabic" w:cs="Simplified Arabic"/>
                <w:sz w:val="20"/>
                <w:szCs w:val="20"/>
                <w:rtl/>
              </w:rPr>
              <w:t xml:space="preserve"> بكون تنشئة الأطفال تربيتهم مسؤولية مشتركة بين الأبوين على أن يكون مفهوماً أن مصلحة الأطفال </w:t>
            </w:r>
            <w:r w:rsidRPr="00E644B2">
              <w:rPr>
                <w:rFonts w:ascii="Simplified Arabic" w:eastAsia="Times New Roman" w:hAnsi="Simplified Arabic" w:cs="Simplified Arabic" w:hint="cs"/>
                <w:sz w:val="20"/>
                <w:szCs w:val="20"/>
                <w:rtl/>
              </w:rPr>
              <w:t>هي</w:t>
            </w:r>
            <w:r w:rsidRPr="00E644B2">
              <w:rPr>
                <w:rFonts w:ascii="Simplified Arabic" w:eastAsia="Times New Roman" w:hAnsi="Simplified Arabic" w:cs="Simplified Arabic"/>
                <w:sz w:val="20"/>
                <w:szCs w:val="20"/>
                <w:rtl/>
              </w:rPr>
              <w:t xml:space="preserve"> </w:t>
            </w:r>
            <w:r>
              <w:rPr>
                <w:rFonts w:ascii="Simplified Arabic" w:eastAsia="Times New Roman" w:hAnsi="Simplified Arabic" w:cs="Simplified Arabic" w:hint="cs"/>
                <w:sz w:val="20"/>
                <w:szCs w:val="20"/>
                <w:rtl/>
              </w:rPr>
              <w:t>الا</w:t>
            </w:r>
            <w:r w:rsidRPr="00E644B2">
              <w:rPr>
                <w:rFonts w:ascii="Simplified Arabic" w:eastAsia="Times New Roman" w:hAnsi="Simplified Arabic" w:cs="Simplified Arabic" w:hint="cs"/>
                <w:sz w:val="20"/>
                <w:szCs w:val="20"/>
                <w:rtl/>
              </w:rPr>
              <w:t>عتبار</w:t>
            </w:r>
            <w:r w:rsidRPr="00E644B2">
              <w:rPr>
                <w:rFonts w:ascii="Simplified Arabic" w:eastAsia="Times New Roman" w:hAnsi="Simplified Arabic" w:cs="Simplified Arabic"/>
                <w:sz w:val="20"/>
                <w:szCs w:val="20"/>
                <w:rtl/>
              </w:rPr>
              <w:t xml:space="preserve"> </w:t>
            </w:r>
            <w:r w:rsidRPr="00E644B2">
              <w:rPr>
                <w:rFonts w:ascii="Simplified Arabic" w:eastAsia="Times New Roman" w:hAnsi="Simplified Arabic" w:cs="Simplified Arabic" w:hint="cs"/>
                <w:sz w:val="20"/>
                <w:szCs w:val="20"/>
                <w:rtl/>
              </w:rPr>
              <w:t>الأساسي</w:t>
            </w:r>
            <w:r w:rsidRPr="00E644B2">
              <w:rPr>
                <w:rFonts w:ascii="Simplified Arabic" w:eastAsia="Times New Roman" w:hAnsi="Simplified Arabic" w:cs="Simplified Arabic"/>
                <w:sz w:val="20"/>
                <w:szCs w:val="20"/>
                <w:rtl/>
              </w:rPr>
              <w:t xml:space="preserve"> في جميع الحالات.</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5.1.1</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hint="cs"/>
                <w:sz w:val="20"/>
                <w:szCs w:val="20"/>
                <w:rtl/>
              </w:rPr>
              <w:t xml:space="preserve">توفر </w:t>
            </w:r>
            <w:r w:rsidRPr="00E644B2">
              <w:rPr>
                <w:rFonts w:ascii="Simplified Arabic" w:hAnsi="Simplified Arabic" w:cs="Simplified Arabic"/>
                <w:sz w:val="20"/>
                <w:szCs w:val="20"/>
                <w:rtl/>
              </w:rPr>
              <w:t>الاحكام الدستورية التي تمكن المحاكم من ابطال القوانين العرفية في حالة تناقضها مع اتفاقية سيداو او حقوق الانسان</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5.1.2</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hint="cs"/>
                <w:sz w:val="20"/>
                <w:szCs w:val="20"/>
                <w:rtl/>
              </w:rPr>
              <w:t xml:space="preserve">توفر </w:t>
            </w:r>
            <w:r w:rsidRPr="00E644B2">
              <w:rPr>
                <w:rFonts w:ascii="Simplified Arabic" w:hAnsi="Simplified Arabic" w:cs="Simplified Arabic"/>
                <w:sz w:val="20"/>
                <w:szCs w:val="20"/>
                <w:rtl/>
              </w:rPr>
              <w:t>التشريع</w:t>
            </w:r>
            <w:r>
              <w:rPr>
                <w:rFonts w:ascii="Simplified Arabic" w:hAnsi="Simplified Arabic" w:cs="Simplified Arabic"/>
                <w:sz w:val="20"/>
                <w:szCs w:val="20"/>
                <w:rtl/>
              </w:rPr>
              <w:t>ات</w:t>
            </w:r>
            <w:r>
              <w:rPr>
                <w:rFonts w:ascii="Simplified Arabic" w:hAnsi="Simplified Arabic" w:cs="Simplified Arabic" w:hint="cs"/>
                <w:sz w:val="20"/>
                <w:szCs w:val="20"/>
                <w:rtl/>
              </w:rPr>
              <w:t xml:space="preserve"> </w:t>
            </w:r>
            <w:r w:rsidRPr="00E644B2">
              <w:rPr>
                <w:rFonts w:ascii="Simplified Arabic" w:hAnsi="Simplified Arabic" w:cs="Simplified Arabic"/>
                <w:sz w:val="20"/>
                <w:szCs w:val="20"/>
                <w:rtl/>
              </w:rPr>
              <w:t>التي تمنع الأعر</w:t>
            </w:r>
            <w:r>
              <w:rPr>
                <w:rFonts w:ascii="Simplified Arabic" w:hAnsi="Simplified Arabic" w:cs="Simplified Arabic" w:hint="cs"/>
                <w:sz w:val="20"/>
                <w:szCs w:val="20"/>
                <w:rtl/>
              </w:rPr>
              <w:t>ا</w:t>
            </w:r>
            <w:r w:rsidRPr="00E644B2">
              <w:rPr>
                <w:rFonts w:ascii="Simplified Arabic" w:hAnsi="Simplified Arabic" w:cs="Simplified Arabic"/>
                <w:sz w:val="20"/>
                <w:szCs w:val="20"/>
                <w:rtl/>
              </w:rPr>
              <w:t>ف والممارسات التي تخرق حقوق الانسان بم</w:t>
            </w:r>
            <w:r>
              <w:rPr>
                <w:rFonts w:ascii="Simplified Arabic" w:hAnsi="Simplified Arabic" w:cs="Simplified Arabic" w:hint="cs"/>
                <w:sz w:val="20"/>
                <w:szCs w:val="20"/>
                <w:rtl/>
              </w:rPr>
              <w:t>ا</w:t>
            </w:r>
            <w:r>
              <w:rPr>
                <w:rFonts w:ascii="Simplified Arabic" w:hAnsi="Simplified Arabic" w:cs="Simplified Arabic"/>
                <w:sz w:val="20"/>
                <w:szCs w:val="20"/>
                <w:rtl/>
              </w:rPr>
              <w:t xml:space="preserve"> يشمل ال</w:t>
            </w:r>
            <w:r>
              <w:rPr>
                <w:rFonts w:ascii="Simplified Arabic" w:hAnsi="Simplified Arabic" w:cs="Simplified Arabic" w:hint="cs"/>
                <w:sz w:val="20"/>
                <w:szCs w:val="20"/>
                <w:rtl/>
              </w:rPr>
              <w:t>أ</w:t>
            </w:r>
            <w:r w:rsidRPr="00E644B2">
              <w:rPr>
                <w:rFonts w:ascii="Simplified Arabic" w:hAnsi="Simplified Arabic" w:cs="Simplified Arabic"/>
                <w:sz w:val="20"/>
                <w:szCs w:val="20"/>
                <w:rtl/>
              </w:rPr>
              <w:t>من الجسدي الحماية من كافة اشكال العنف</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5.1.3</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hint="cs"/>
                <w:sz w:val="20"/>
                <w:szCs w:val="20"/>
                <w:rtl/>
              </w:rPr>
              <w:t xml:space="preserve">توفر </w:t>
            </w:r>
            <w:r w:rsidRPr="00E644B2">
              <w:rPr>
                <w:rFonts w:ascii="Simplified Arabic" w:hAnsi="Simplified Arabic" w:cs="Simplified Arabic"/>
                <w:sz w:val="20"/>
                <w:szCs w:val="20"/>
                <w:rtl/>
              </w:rPr>
              <w:t>التشريعات التي تعتر</w:t>
            </w:r>
            <w:r>
              <w:rPr>
                <w:rFonts w:ascii="Simplified Arabic" w:hAnsi="Simplified Arabic" w:cs="Simplified Arabic"/>
                <w:sz w:val="20"/>
                <w:szCs w:val="20"/>
                <w:rtl/>
              </w:rPr>
              <w:t xml:space="preserve">ف بالوصاية والمسؤولية المشتركة </w:t>
            </w:r>
            <w:r w:rsidR="00A610BA">
              <w:rPr>
                <w:rFonts w:ascii="Simplified Arabic" w:hAnsi="Simplified Arabic" w:cs="Simplified Arabic"/>
                <w:sz w:val="20"/>
                <w:szCs w:val="20"/>
                <w:rtl/>
              </w:rPr>
              <w:t>ل</w:t>
            </w:r>
            <w:r w:rsidR="00A610BA">
              <w:rPr>
                <w:rFonts w:ascii="Simplified Arabic" w:hAnsi="Simplified Arabic" w:cs="Simplified Arabic" w:hint="cs"/>
                <w:sz w:val="20"/>
                <w:szCs w:val="20"/>
                <w:rtl/>
              </w:rPr>
              <w:t>أ</w:t>
            </w:r>
            <w:r w:rsidR="00A610BA">
              <w:rPr>
                <w:rFonts w:ascii="Simplified Arabic" w:hAnsi="Simplified Arabic" w:cs="Simplified Arabic"/>
                <w:sz w:val="20"/>
                <w:szCs w:val="20"/>
                <w:rtl/>
              </w:rPr>
              <w:t xml:space="preserve">بوين متزوجين </w:t>
            </w:r>
            <w:r w:rsidR="00A610BA">
              <w:rPr>
                <w:rFonts w:ascii="Simplified Arabic" w:hAnsi="Simplified Arabic" w:cs="Simplified Arabic" w:hint="cs"/>
                <w:sz w:val="20"/>
                <w:szCs w:val="20"/>
                <w:rtl/>
              </w:rPr>
              <w:t>أ</w:t>
            </w:r>
            <w:r w:rsidRPr="00E644B2">
              <w:rPr>
                <w:rFonts w:ascii="Simplified Arabic" w:hAnsi="Simplified Arabic" w:cs="Simplified Arabic"/>
                <w:sz w:val="20"/>
                <w:szCs w:val="20"/>
                <w:rtl/>
              </w:rPr>
              <w:t>و مطلقين</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5.1.4</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hint="cs"/>
                <w:sz w:val="20"/>
                <w:szCs w:val="20"/>
                <w:rtl/>
              </w:rPr>
              <w:t xml:space="preserve">توفر </w:t>
            </w:r>
            <w:r w:rsidRPr="00E644B2">
              <w:rPr>
                <w:rFonts w:ascii="Simplified Arabic" w:hAnsi="Simplified Arabic" w:cs="Simplified Arabic"/>
                <w:sz w:val="20"/>
                <w:szCs w:val="20"/>
                <w:rtl/>
              </w:rPr>
              <w:t xml:space="preserve">نظم الضمان الاجتماعي التي تعترف بمساواة الحالة الاجتماعية </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5.1.5</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hint="cs"/>
                <w:sz w:val="20"/>
                <w:szCs w:val="20"/>
                <w:rtl/>
              </w:rPr>
              <w:t xml:space="preserve">توفر </w:t>
            </w:r>
            <w:r w:rsidRPr="00E644B2">
              <w:rPr>
                <w:rFonts w:ascii="Simplified Arabic" w:hAnsi="Simplified Arabic" w:cs="Simplified Arabic"/>
                <w:sz w:val="20"/>
                <w:szCs w:val="20"/>
                <w:rtl/>
              </w:rPr>
              <w:t>السياسات وال</w:t>
            </w:r>
            <w:r w:rsidR="00A610BA">
              <w:rPr>
                <w:rFonts w:ascii="Simplified Arabic" w:hAnsi="Simplified Arabic" w:cs="Simplified Arabic"/>
                <w:sz w:val="20"/>
                <w:szCs w:val="20"/>
                <w:rtl/>
              </w:rPr>
              <w:t>موارد المالية المخصصة لرعاية ال</w:t>
            </w:r>
            <w:r w:rsidR="00A610BA">
              <w:rPr>
                <w:rFonts w:ascii="Simplified Arabic" w:hAnsi="Simplified Arabic" w:cs="Simplified Arabic" w:hint="cs"/>
                <w:sz w:val="20"/>
                <w:szCs w:val="20"/>
                <w:rtl/>
              </w:rPr>
              <w:t>أ</w:t>
            </w:r>
            <w:r w:rsidRPr="00E644B2">
              <w:rPr>
                <w:rFonts w:ascii="Simplified Arabic" w:hAnsi="Simplified Arabic" w:cs="Simplified Arabic"/>
                <w:sz w:val="20"/>
                <w:szCs w:val="20"/>
                <w:rtl/>
              </w:rPr>
              <w:t>طفال</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5.1.6</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 xml:space="preserve">البرامج المجتمعية المبنية على حقوق الانسان والتي تهدف لدراسة الاعراف والأنماط المجتمعية </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5.1.7</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مدى تجسيد المناهج الدراسية للأدوار النمطية للعلاقات على اساس ا</w:t>
            </w:r>
            <w:r w:rsidR="00A610BA">
              <w:rPr>
                <w:rFonts w:ascii="Simplified Arabic" w:hAnsi="Simplified Arabic" w:cs="Simplified Arabic" w:hint="cs"/>
                <w:sz w:val="20"/>
                <w:szCs w:val="20"/>
                <w:rtl/>
              </w:rPr>
              <w:t>ل</w:t>
            </w:r>
            <w:r w:rsidRPr="00E644B2">
              <w:rPr>
                <w:rFonts w:ascii="Simplified Arabic" w:hAnsi="Simplified Arabic" w:cs="Simplified Arabic"/>
                <w:sz w:val="20"/>
                <w:szCs w:val="20"/>
                <w:rtl/>
              </w:rPr>
              <w:t>نوع الاجتماعي</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5.2.1</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 xml:space="preserve">عدد المساقات التي تدرس النوع الاجتماعي </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وزارة التربية والتعليم والتعليم العالي</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5.2.2</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hint="cs"/>
                <w:sz w:val="20"/>
                <w:szCs w:val="20"/>
                <w:rtl/>
              </w:rPr>
              <w:t>نسبة النساء والرجال الذين ينظرون الى دور المرأة في المجتمع على انه أقل اهمية من دور الرجل</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5.2.3</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w:t>
            </w:r>
            <w:r>
              <w:rPr>
                <w:rFonts w:ascii="Simplified Arabic" w:hAnsi="Simplified Arabic" w:cs="Simplified Arabic" w:hint="cs"/>
                <w:sz w:val="20"/>
                <w:szCs w:val="20"/>
                <w:rtl/>
              </w:rPr>
              <w:t>الشابات والشبان</w:t>
            </w:r>
            <w:r w:rsidRPr="00E644B2">
              <w:rPr>
                <w:rFonts w:ascii="Simplified Arabic" w:hAnsi="Simplified Arabic" w:cs="Simplified Arabic"/>
                <w:sz w:val="20"/>
                <w:szCs w:val="20"/>
                <w:rtl/>
              </w:rPr>
              <w:t xml:space="preserve"> </w:t>
            </w:r>
            <w:r>
              <w:rPr>
                <w:rFonts w:ascii="Simplified Arabic" w:hAnsi="Simplified Arabic" w:cs="Simplified Arabic" w:hint="cs"/>
                <w:sz w:val="20"/>
                <w:szCs w:val="20"/>
                <w:rtl/>
              </w:rPr>
              <w:t xml:space="preserve">من 15-29 </w:t>
            </w:r>
            <w:r w:rsidRPr="00E644B2">
              <w:rPr>
                <w:rFonts w:ascii="Simplified Arabic" w:hAnsi="Simplified Arabic" w:cs="Simplified Arabic"/>
                <w:sz w:val="20"/>
                <w:szCs w:val="20"/>
                <w:rtl/>
              </w:rPr>
              <w:t>الذ</w:t>
            </w:r>
            <w:r w:rsidRPr="00E644B2">
              <w:rPr>
                <w:rFonts w:ascii="Simplified Arabic" w:hAnsi="Simplified Arabic" w:cs="Simplified Arabic" w:hint="cs"/>
                <w:sz w:val="20"/>
                <w:szCs w:val="20"/>
                <w:rtl/>
              </w:rPr>
              <w:t>ي</w:t>
            </w:r>
            <w:r w:rsidRPr="00E644B2">
              <w:rPr>
                <w:rFonts w:ascii="Simplified Arabic" w:hAnsi="Simplified Arabic" w:cs="Simplified Arabic"/>
                <w:sz w:val="20"/>
                <w:szCs w:val="20"/>
                <w:rtl/>
              </w:rPr>
              <w:t>ن خضعوا لتوعية او تدريب حول التربية الاسرية السليمة ومفاهيم الامومة والأبوة</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5.2.3</w:t>
            </w:r>
          </w:p>
        </w:tc>
        <w:tc>
          <w:tcPr>
            <w:tcW w:w="1935" w:type="pct"/>
          </w:tcPr>
          <w:p w:rsidR="003C46F9" w:rsidRPr="0005123D" w:rsidRDefault="003C46F9" w:rsidP="003C46F9">
            <w:pPr>
              <w:rPr>
                <w:rFonts w:ascii="Simplified Arabic" w:hAnsi="Simplified Arabic" w:cs="Simplified Arabic"/>
                <w:sz w:val="20"/>
                <w:szCs w:val="20"/>
              </w:rPr>
            </w:pPr>
            <w:r w:rsidRPr="0005123D">
              <w:rPr>
                <w:rFonts w:ascii="Simplified Arabic" w:hAnsi="Simplified Arabic" w:cs="Simplified Arabic"/>
                <w:sz w:val="20"/>
                <w:szCs w:val="20"/>
                <w:rtl/>
              </w:rPr>
              <w:t>عدد البرامج التي تدمج الفتيان والفتيات في سن مبكرة في برامج النوع الاجتماعي، حقوق الانسان، واتفاقية سيداو بشكل خاص</w:t>
            </w:r>
          </w:p>
        </w:tc>
        <w:tc>
          <w:tcPr>
            <w:tcW w:w="330" w:type="pct"/>
            <w:vAlign w:val="center"/>
          </w:tcPr>
          <w:p w:rsidR="003C46F9" w:rsidRPr="0005123D" w:rsidRDefault="003C46F9" w:rsidP="003C46F9">
            <w:pPr>
              <w:jc w:val="center"/>
              <w:rPr>
                <w:rFonts w:ascii="Simplified Arabic" w:hAnsi="Simplified Arabic" w:cs="Simplified Arabic"/>
                <w:sz w:val="20"/>
                <w:szCs w:val="20"/>
                <w:rtl/>
              </w:rPr>
            </w:pPr>
            <w:r w:rsidRPr="0005123D">
              <w:rPr>
                <w:rFonts w:ascii="Simplified Arabic" w:hAnsi="Simplified Arabic" w:cs="Simplified Arabic" w:hint="cs"/>
                <w:sz w:val="20"/>
                <w:szCs w:val="20"/>
                <w:rtl/>
              </w:rPr>
              <w:t>2</w:t>
            </w:r>
          </w:p>
        </w:tc>
        <w:tc>
          <w:tcPr>
            <w:tcW w:w="514" w:type="pct"/>
            <w:vAlign w:val="center"/>
          </w:tcPr>
          <w:p w:rsidR="003C46F9" w:rsidRPr="0005123D" w:rsidRDefault="003C46F9" w:rsidP="003C46F9">
            <w:pPr>
              <w:jc w:val="center"/>
              <w:rPr>
                <w:rFonts w:ascii="Simplified Arabic" w:hAnsi="Simplified Arabic" w:cs="Simplified Arabic"/>
                <w:sz w:val="20"/>
                <w:szCs w:val="20"/>
                <w:rtl/>
              </w:rPr>
            </w:pPr>
            <w:r w:rsidRPr="0005123D">
              <w:rPr>
                <w:rFonts w:ascii="Simplified Arabic" w:hAnsi="Simplified Arabic" w:cs="Simplified Arabic" w:hint="cs"/>
                <w:sz w:val="20"/>
                <w:szCs w:val="20"/>
                <w:rtl/>
              </w:rPr>
              <w:t>2</w:t>
            </w:r>
          </w:p>
        </w:tc>
        <w:tc>
          <w:tcPr>
            <w:tcW w:w="580" w:type="pct"/>
            <w:vAlign w:val="center"/>
          </w:tcPr>
          <w:p w:rsidR="003C46F9" w:rsidRPr="0005123D" w:rsidRDefault="003C46F9" w:rsidP="003C46F9">
            <w:pPr>
              <w:jc w:val="center"/>
              <w:rPr>
                <w:rFonts w:ascii="Simplified Arabic" w:hAnsi="Simplified Arabic" w:cs="Simplified Arabic"/>
                <w:sz w:val="20"/>
                <w:szCs w:val="20"/>
                <w:rtl/>
              </w:rPr>
            </w:pPr>
            <w:r w:rsidRPr="0005123D">
              <w:rPr>
                <w:rFonts w:ascii="Simplified Arabic" w:hAnsi="Simplified Arabic" w:cs="Simplified Arabic" w:hint="cs"/>
                <w:sz w:val="20"/>
                <w:szCs w:val="20"/>
                <w:rtl/>
              </w:rPr>
              <w:t>2</w:t>
            </w:r>
          </w:p>
        </w:tc>
        <w:tc>
          <w:tcPr>
            <w:tcW w:w="365" w:type="pct"/>
            <w:vAlign w:val="center"/>
          </w:tcPr>
          <w:p w:rsidR="003C46F9" w:rsidRPr="0005123D" w:rsidRDefault="003C46F9" w:rsidP="003C46F9">
            <w:pPr>
              <w:jc w:val="center"/>
              <w:rPr>
                <w:rFonts w:ascii="Simplified Arabic" w:hAnsi="Simplified Arabic" w:cs="Simplified Arabic"/>
                <w:sz w:val="20"/>
                <w:szCs w:val="20"/>
                <w:rtl/>
              </w:rPr>
            </w:pPr>
            <w:r w:rsidRPr="0005123D">
              <w:rPr>
                <w:rFonts w:ascii="Simplified Arabic" w:hAnsi="Simplified Arabic" w:cs="Simplified Arabic" w:hint="cs"/>
                <w:sz w:val="20"/>
                <w:szCs w:val="20"/>
                <w:rtl/>
              </w:rPr>
              <w:t>2</w:t>
            </w:r>
          </w:p>
        </w:tc>
        <w:tc>
          <w:tcPr>
            <w:tcW w:w="862" w:type="pct"/>
          </w:tcPr>
          <w:p w:rsidR="003C46F9" w:rsidRPr="0005123D"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5.2.4</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نسبة الوقت المخصص للأعمال المنزلية وأعمال الرعاية غير مدفوعة  الأجر، بحسب الجنس والعمر والمكان</w:t>
            </w:r>
            <w:r w:rsidRPr="00E644B2">
              <w:rPr>
                <w:rFonts w:ascii="Simplified Arabic" w:hAnsi="Simplified Arabic" w:cs="Simplified Arabic"/>
                <w:sz w:val="20"/>
                <w:szCs w:val="20"/>
              </w:rPr>
              <w:t xml:space="preserve"> </w:t>
            </w:r>
            <w:r w:rsidRPr="00E644B2">
              <w:rPr>
                <w:rFonts w:ascii="Simplified Arabic" w:hAnsi="Simplified Arabic" w:cs="Simplified Arabic"/>
                <w:sz w:val="20"/>
                <w:szCs w:val="20"/>
                <w:u w:val="single"/>
              </w:rPr>
              <w:t xml:space="preserve">SDGs 5.4.1 </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tcPr>
          <w:p w:rsidR="003C46F9"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2012-2013</w:t>
            </w:r>
          </w:p>
          <w:p w:rsidR="003C46F9" w:rsidRPr="00E644B2"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مسح استخدام الوقت</w:t>
            </w:r>
          </w:p>
        </w:tc>
      </w:tr>
      <w:tr w:rsidR="003C46F9" w:rsidRPr="00E644B2" w:rsidTr="00DE75F1">
        <w:trPr>
          <w:jc w:val="center"/>
        </w:trPr>
        <w:tc>
          <w:tcPr>
            <w:tcW w:w="414" w:type="pct"/>
          </w:tcPr>
          <w:p w:rsidR="003C46F9"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5.2.5</w:t>
            </w:r>
          </w:p>
        </w:tc>
        <w:tc>
          <w:tcPr>
            <w:tcW w:w="1935" w:type="pct"/>
          </w:tcPr>
          <w:p w:rsidR="003C46F9" w:rsidRPr="00E644B2"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نسبة النساء اللواتي يعزى بقائهن خارج القوى العاملة إلى الأعمال المنزلية ورعاية الأطفال وكبار السن مقارنة بالرجال</w:t>
            </w:r>
          </w:p>
        </w:tc>
        <w:tc>
          <w:tcPr>
            <w:tcW w:w="330" w:type="pct"/>
            <w:vAlign w:val="center"/>
          </w:tcPr>
          <w:p w:rsidR="003C46F9"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C46F9"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3C46F9"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C46F9"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tcPr>
          <w:p w:rsidR="003C46F9" w:rsidRDefault="003C46F9" w:rsidP="000201E6">
            <w:pPr>
              <w:rPr>
                <w:rFonts w:ascii="Simplified Arabic" w:hAnsi="Simplified Arabic" w:cs="Simplified Arabic"/>
                <w:sz w:val="20"/>
                <w:szCs w:val="20"/>
                <w:rtl/>
              </w:rPr>
            </w:pPr>
            <w:r>
              <w:rPr>
                <w:rFonts w:ascii="Simplified Arabic" w:hAnsi="Simplified Arabic" w:cs="Simplified Arabic" w:hint="cs"/>
                <w:sz w:val="20"/>
                <w:szCs w:val="20"/>
                <w:rtl/>
              </w:rPr>
              <w:t>201</w:t>
            </w:r>
            <w:r w:rsidR="000201E6">
              <w:rPr>
                <w:rFonts w:ascii="Simplified Arabic" w:hAnsi="Simplified Arabic" w:cs="Simplified Arabic" w:hint="cs"/>
                <w:sz w:val="20"/>
                <w:szCs w:val="20"/>
                <w:rtl/>
              </w:rPr>
              <w:t>7</w:t>
            </w:r>
            <w:r>
              <w:rPr>
                <w:rFonts w:ascii="Simplified Arabic" w:hAnsi="Simplified Arabic" w:cs="Simplified Arabic" w:hint="cs"/>
                <w:sz w:val="20"/>
                <w:szCs w:val="20"/>
                <w:rtl/>
              </w:rPr>
              <w:t xml:space="preserve"> مسح القوى العاملة</w:t>
            </w:r>
          </w:p>
        </w:tc>
      </w:tr>
      <w:tr w:rsidR="003C46F9" w:rsidRPr="00E644B2" w:rsidTr="003C46F9">
        <w:trPr>
          <w:jc w:val="center"/>
        </w:trPr>
        <w:tc>
          <w:tcPr>
            <w:tcW w:w="5000" w:type="pct"/>
            <w:gridSpan w:val="7"/>
          </w:tcPr>
          <w:p w:rsidR="003C46F9" w:rsidRPr="00FA1544" w:rsidRDefault="003C46F9" w:rsidP="003C46F9">
            <w:pPr>
              <w:rPr>
                <w:rFonts w:ascii="Simplified Arabic" w:hAnsi="Simplified Arabic" w:cs="Simplified Arabic"/>
                <w:b/>
                <w:bCs/>
                <w:sz w:val="20"/>
                <w:szCs w:val="20"/>
                <w:u w:val="dotDotDash"/>
                <w:rtl/>
              </w:rPr>
            </w:pPr>
            <w:r w:rsidRPr="00FA1544">
              <w:rPr>
                <w:rFonts w:ascii="Simplified Arabic" w:hAnsi="Simplified Arabic" w:cs="Simplified Arabic" w:hint="cs"/>
                <w:b/>
                <w:bCs/>
                <w:sz w:val="20"/>
                <w:szCs w:val="20"/>
                <w:u w:val="dotDotDash"/>
                <w:rtl/>
              </w:rPr>
              <w:t>المادة 6:</w:t>
            </w:r>
          </w:p>
          <w:p w:rsidR="003C46F9" w:rsidRPr="00E644B2" w:rsidRDefault="003C46F9" w:rsidP="003C46F9">
            <w:pPr>
              <w:rPr>
                <w:rFonts w:ascii="Simplified Arabic" w:hAnsi="Simplified Arabic" w:cs="Simplified Arabic"/>
                <w:sz w:val="20"/>
                <w:szCs w:val="20"/>
                <w:u w:val="dotDotDash"/>
                <w:rtl/>
              </w:rPr>
            </w:pPr>
            <w:r w:rsidRPr="00E644B2">
              <w:rPr>
                <w:rFonts w:ascii="Simplified Arabic" w:hAnsi="Simplified Arabic" w:cs="Simplified Arabic" w:hint="cs"/>
                <w:sz w:val="20"/>
                <w:szCs w:val="20"/>
                <w:u w:val="dotDotDash"/>
                <w:rtl/>
              </w:rPr>
              <w:t xml:space="preserve"> </w:t>
            </w:r>
            <w:r w:rsidRPr="00E644B2">
              <w:rPr>
                <w:rFonts w:ascii="Simplified Arabic" w:eastAsia="Times New Roman" w:hAnsi="Simplified Arabic" w:cs="Simplified Arabic"/>
                <w:sz w:val="20"/>
                <w:szCs w:val="20"/>
                <w:rtl/>
              </w:rPr>
              <w:t>تتخذ الدول الأطراف جميع التدابير المناسبة،</w:t>
            </w:r>
            <w:r w:rsidRPr="00E644B2">
              <w:rPr>
                <w:rFonts w:ascii="Simplified Arabic" w:eastAsia="Times New Roman" w:hAnsi="Simplified Arabic" w:cs="Simplified Arabic" w:hint="cs"/>
                <w:sz w:val="20"/>
                <w:szCs w:val="20"/>
                <w:rtl/>
              </w:rPr>
              <w:t xml:space="preserve"> </w:t>
            </w:r>
            <w:r w:rsidRPr="00E644B2">
              <w:rPr>
                <w:rFonts w:ascii="Simplified Arabic" w:eastAsia="Times New Roman" w:hAnsi="Simplified Arabic" w:cs="Simplified Arabic"/>
                <w:sz w:val="20"/>
                <w:szCs w:val="20"/>
                <w:rtl/>
              </w:rPr>
              <w:t xml:space="preserve">بما في ذلك </w:t>
            </w:r>
            <w:r w:rsidRPr="00E644B2">
              <w:rPr>
                <w:rFonts w:ascii="Simplified Arabic" w:eastAsia="Times New Roman" w:hAnsi="Simplified Arabic" w:cs="Simplified Arabic" w:hint="cs"/>
                <w:sz w:val="20"/>
                <w:szCs w:val="20"/>
                <w:rtl/>
              </w:rPr>
              <w:t>التشريعي</w:t>
            </w:r>
            <w:r w:rsidRPr="00E644B2">
              <w:rPr>
                <w:rFonts w:ascii="Simplified Arabic" w:eastAsia="Times New Roman" w:hAnsi="Simplified Arabic" w:cs="Simplified Arabic"/>
                <w:sz w:val="20"/>
                <w:szCs w:val="20"/>
                <w:rtl/>
              </w:rPr>
              <w:t xml:space="preserve"> منها،</w:t>
            </w:r>
            <w:r w:rsidRPr="00E644B2">
              <w:rPr>
                <w:rFonts w:ascii="Simplified Arabic" w:eastAsia="Times New Roman" w:hAnsi="Simplified Arabic" w:cs="Simplified Arabic" w:hint="cs"/>
                <w:sz w:val="20"/>
                <w:szCs w:val="20"/>
                <w:rtl/>
              </w:rPr>
              <w:t xml:space="preserve"> </w:t>
            </w:r>
            <w:r w:rsidRPr="00E644B2">
              <w:rPr>
                <w:rFonts w:ascii="Simplified Arabic" w:eastAsia="Times New Roman" w:hAnsi="Simplified Arabic" w:cs="Simplified Arabic"/>
                <w:sz w:val="20"/>
                <w:szCs w:val="20"/>
                <w:rtl/>
              </w:rPr>
              <w:t xml:space="preserve">لمكافحة جميع أشكال </w:t>
            </w:r>
            <w:r w:rsidRPr="00E644B2">
              <w:rPr>
                <w:rFonts w:ascii="Simplified Arabic" w:eastAsia="Times New Roman" w:hAnsi="Simplified Arabic" w:cs="Simplified Arabic" w:hint="cs"/>
                <w:sz w:val="20"/>
                <w:szCs w:val="20"/>
                <w:rtl/>
              </w:rPr>
              <w:t>الاتجار</w:t>
            </w:r>
            <w:r w:rsidRPr="00E644B2">
              <w:rPr>
                <w:rFonts w:ascii="Simplified Arabic" w:eastAsia="Times New Roman" w:hAnsi="Simplified Arabic" w:cs="Simplified Arabic"/>
                <w:sz w:val="20"/>
                <w:szCs w:val="20"/>
                <w:rtl/>
              </w:rPr>
              <w:t xml:space="preserve"> بالمرأة واستغلال بغاء المرأة.</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6.1.1</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الاحكام الدستورية المرتبطة بأحكام انفاذ تمنع الاتجار بالبشر والاستغلال الجنسي للنساء والفتيات</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6.1.2</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التشريعات القضائية التي تمنع الاتجار والاستغلال الجنسي للنساء والفتيات</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6.1.3</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 xml:space="preserve">التشريعات التي تفرض عقوبات رادعة للعنف ضد النساء واستغلال الاطفال في الدعارة </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6.2.1</w:t>
            </w:r>
          </w:p>
        </w:tc>
        <w:tc>
          <w:tcPr>
            <w:tcW w:w="1935" w:type="pct"/>
          </w:tcPr>
          <w:p w:rsidR="003C46F9" w:rsidRPr="00E644B2" w:rsidRDefault="003C46F9" w:rsidP="00ED58E1">
            <w:pPr>
              <w:rPr>
                <w:rFonts w:ascii="Simplified Arabic" w:hAnsi="Simplified Arabic" w:cs="Simplified Arabic"/>
                <w:sz w:val="20"/>
                <w:szCs w:val="20"/>
              </w:rPr>
            </w:pPr>
            <w:r>
              <w:rPr>
                <w:rFonts w:ascii="Simplified Arabic" w:hAnsi="Simplified Arabic" w:cs="Simplified Arabic" w:hint="cs"/>
                <w:sz w:val="20"/>
                <w:szCs w:val="20"/>
                <w:rtl/>
              </w:rPr>
              <w:t>نسبة النساء اللواتي يتوفر لديهن معلومات</w:t>
            </w:r>
            <w:r w:rsidRPr="00E644B2">
              <w:rPr>
                <w:rFonts w:ascii="Simplified Arabic" w:hAnsi="Simplified Arabic" w:cs="Simplified Arabic"/>
                <w:sz w:val="20"/>
                <w:szCs w:val="20"/>
                <w:rtl/>
              </w:rPr>
              <w:t xml:space="preserve"> حول الامراض </w:t>
            </w:r>
            <w:r w:rsidRPr="00ED58E1">
              <w:rPr>
                <w:rFonts w:ascii="Simplified Arabic" w:hAnsi="Simplified Arabic" w:cs="Simplified Arabic"/>
                <w:color w:val="FF0000"/>
                <w:sz w:val="20"/>
                <w:szCs w:val="20"/>
                <w:rtl/>
              </w:rPr>
              <w:t>المن</w:t>
            </w:r>
            <w:r w:rsidR="00ED58E1" w:rsidRPr="00ED58E1">
              <w:rPr>
                <w:rFonts w:ascii="Simplified Arabic" w:hAnsi="Simplified Arabic" w:cs="Simplified Arabic" w:hint="cs"/>
                <w:color w:val="FF0000"/>
                <w:sz w:val="20"/>
                <w:szCs w:val="20"/>
                <w:rtl/>
              </w:rPr>
              <w:t>قولة</w:t>
            </w:r>
            <w:r w:rsidRPr="00E644B2">
              <w:rPr>
                <w:rFonts w:ascii="Simplified Arabic" w:hAnsi="Simplified Arabic" w:cs="Simplified Arabic"/>
                <w:sz w:val="20"/>
                <w:szCs w:val="20"/>
                <w:rtl/>
              </w:rPr>
              <w:t xml:space="preserve"> جنسيا خاصة نقص المناعة</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sz w:val="20"/>
                <w:szCs w:val="20"/>
              </w:rPr>
              <w:t>MICS 2014</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6.2.2</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 xml:space="preserve">عدد ضحايا الاتجار بالبشر لكل 000 </w:t>
            </w:r>
            <w:r w:rsidRPr="00E644B2">
              <w:rPr>
                <w:rFonts w:ascii="Simplified Arabic" w:hAnsi="Simplified Arabic" w:cs="Simplified Arabic"/>
                <w:sz w:val="20"/>
                <w:szCs w:val="20"/>
              </w:rPr>
              <w:t>,</w:t>
            </w:r>
            <w:r w:rsidRPr="00E644B2">
              <w:rPr>
                <w:rFonts w:ascii="Simplified Arabic" w:hAnsi="Simplified Arabic" w:cs="Simplified Arabic"/>
                <w:sz w:val="20"/>
                <w:szCs w:val="20"/>
                <w:rtl/>
              </w:rPr>
              <w:t xml:space="preserve">100 نسمة، بحسب الجنس والعمر وشكل الاستغلال </w:t>
            </w:r>
            <w:r w:rsidRPr="00E644B2">
              <w:rPr>
                <w:rFonts w:ascii="Simplified Arabic" w:hAnsi="Simplified Arabic" w:cs="Simplified Arabic"/>
                <w:sz w:val="20"/>
                <w:szCs w:val="20"/>
                <w:u w:val="single"/>
              </w:rPr>
              <w:t>SDGs 16.2.2</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p>
        </w:tc>
        <w:tc>
          <w:tcPr>
            <w:tcW w:w="862" w:type="pct"/>
            <w:vMerge w:val="restart"/>
          </w:tcPr>
          <w:p w:rsidR="003C46F9" w:rsidRPr="00E644B2" w:rsidRDefault="003C46F9" w:rsidP="003C46F9">
            <w:pPr>
              <w:rPr>
                <w:rFonts w:ascii="Simplified Arabic" w:hAnsi="Simplified Arabic" w:cs="Simplified Arabic"/>
                <w:sz w:val="20"/>
                <w:szCs w:val="20"/>
                <w:rtl/>
              </w:rPr>
            </w:pPr>
            <w:r>
              <w:rPr>
                <w:rFonts w:ascii="Simplified Arabic" w:hAnsi="Simplified Arabic" w:cs="Simplified Arabic" w:hint="cs"/>
                <w:sz w:val="20"/>
                <w:szCs w:val="20"/>
                <w:rtl/>
              </w:rPr>
              <w:t>الظاهرة لا تنطبق على فلسطين وتذكر بقيمة 0</w:t>
            </w: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6.2.3</w:t>
            </w:r>
          </w:p>
        </w:tc>
        <w:tc>
          <w:tcPr>
            <w:tcW w:w="1935" w:type="pct"/>
          </w:tcPr>
          <w:p w:rsidR="003C46F9" w:rsidRPr="00E644B2" w:rsidRDefault="007E599A" w:rsidP="003C46F9">
            <w:pPr>
              <w:rPr>
                <w:rFonts w:ascii="Simplified Arabic" w:hAnsi="Simplified Arabic" w:cs="Simplified Arabic"/>
                <w:sz w:val="20"/>
                <w:szCs w:val="20"/>
              </w:rPr>
            </w:pPr>
            <w:r>
              <w:rPr>
                <w:rFonts w:ascii="Simplified Arabic" w:hAnsi="Simplified Arabic" w:cs="Simplified Arabic"/>
                <w:sz w:val="20"/>
                <w:szCs w:val="20"/>
                <w:rtl/>
              </w:rPr>
              <w:t xml:space="preserve">عدد القضايا الخاصة بالاتجار </w:t>
            </w:r>
            <w:r>
              <w:rPr>
                <w:rFonts w:ascii="Simplified Arabic" w:hAnsi="Simplified Arabic" w:cs="Simplified Arabic" w:hint="cs"/>
                <w:sz w:val="20"/>
                <w:szCs w:val="20"/>
                <w:rtl/>
              </w:rPr>
              <w:t>أ</w:t>
            </w:r>
            <w:r w:rsidR="003C46F9" w:rsidRPr="00E644B2">
              <w:rPr>
                <w:rFonts w:ascii="Simplified Arabic" w:hAnsi="Simplified Arabic" w:cs="Simplified Arabic"/>
                <w:sz w:val="20"/>
                <w:szCs w:val="20"/>
                <w:rtl/>
              </w:rPr>
              <w:t>و الاستغلال الجنسي قيد التحقيق والملاحقة القضائية</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vMerge/>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jc w:val="center"/>
              <w:rPr>
                <w:rFonts w:ascii="Simplified Arabic" w:hAnsi="Simplified Arabic" w:cs="Simplified Arabic"/>
                <w:sz w:val="20"/>
                <w:szCs w:val="20"/>
              </w:rPr>
            </w:pPr>
            <w:r>
              <w:rPr>
                <w:rFonts w:ascii="Simplified Arabic" w:hAnsi="Simplified Arabic" w:cs="Simplified Arabic" w:hint="cs"/>
                <w:sz w:val="20"/>
                <w:szCs w:val="20"/>
                <w:rtl/>
              </w:rPr>
              <w:t>6.2.4</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 xml:space="preserve">عدد المحتجزين والمحكومين في مجالات الاتجار </w:t>
            </w:r>
            <w:r>
              <w:rPr>
                <w:rFonts w:ascii="Simplified Arabic" w:hAnsi="Simplified Arabic" w:cs="Simplified Arabic" w:hint="cs"/>
                <w:sz w:val="20"/>
                <w:szCs w:val="20"/>
                <w:rtl/>
              </w:rPr>
              <w:t>بالمرأة</w:t>
            </w:r>
            <w:r w:rsidRPr="00E644B2">
              <w:rPr>
                <w:rFonts w:ascii="Simplified Arabic" w:hAnsi="Simplified Arabic" w:cs="Simplified Arabic"/>
                <w:sz w:val="20"/>
                <w:szCs w:val="20"/>
                <w:rtl/>
              </w:rPr>
              <w:t xml:space="preserve"> والاستغلال الجنسي</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vMerge/>
          </w:tcPr>
          <w:p w:rsidR="003C46F9" w:rsidRPr="00E644B2" w:rsidRDefault="003C46F9" w:rsidP="003C46F9">
            <w:pPr>
              <w:rPr>
                <w:rFonts w:ascii="Simplified Arabic" w:hAnsi="Simplified Arabic" w:cs="Simplified Arabic"/>
                <w:sz w:val="20"/>
                <w:szCs w:val="20"/>
                <w:rtl/>
              </w:rPr>
            </w:pPr>
          </w:p>
        </w:tc>
      </w:tr>
      <w:tr w:rsidR="003C46F9" w:rsidRPr="00E644B2" w:rsidTr="003C46F9">
        <w:trPr>
          <w:jc w:val="center"/>
        </w:trPr>
        <w:tc>
          <w:tcPr>
            <w:tcW w:w="5000" w:type="pct"/>
            <w:gridSpan w:val="7"/>
          </w:tcPr>
          <w:p w:rsidR="003C46F9" w:rsidRPr="00202A29" w:rsidRDefault="003C46F9" w:rsidP="003C46F9">
            <w:pPr>
              <w:rPr>
                <w:rFonts w:ascii="Simplified Arabic" w:hAnsi="Simplified Arabic" w:cs="Simplified Arabic"/>
                <w:b/>
                <w:bCs/>
                <w:sz w:val="20"/>
                <w:szCs w:val="20"/>
                <w:rtl/>
              </w:rPr>
            </w:pPr>
            <w:r w:rsidRPr="00FA1544">
              <w:rPr>
                <w:rFonts w:ascii="Simplified Arabic" w:hAnsi="Simplified Arabic" w:cs="Simplified Arabic" w:hint="cs"/>
                <w:b/>
                <w:bCs/>
                <w:sz w:val="20"/>
                <w:szCs w:val="20"/>
                <w:u w:val="dotDotDash"/>
                <w:rtl/>
              </w:rPr>
              <w:t xml:space="preserve">المادة </w:t>
            </w:r>
            <w:r w:rsidRPr="00202A29">
              <w:rPr>
                <w:rFonts w:ascii="Simplified Arabic" w:hAnsi="Simplified Arabic" w:cs="Simplified Arabic" w:hint="cs"/>
                <w:b/>
                <w:bCs/>
                <w:sz w:val="20"/>
                <w:szCs w:val="20"/>
                <w:rtl/>
              </w:rPr>
              <w:t>7:</w:t>
            </w:r>
          </w:p>
          <w:p w:rsidR="003C46F9" w:rsidRPr="00E644B2" w:rsidRDefault="003C46F9" w:rsidP="003C46F9">
            <w:pPr>
              <w:rPr>
                <w:rFonts w:ascii="Simplified Arabic" w:hAnsi="Simplified Arabic" w:cs="Simplified Arabic"/>
                <w:sz w:val="20"/>
                <w:szCs w:val="20"/>
                <w:rtl/>
              </w:rPr>
            </w:pPr>
            <w:r w:rsidRPr="00E644B2">
              <w:rPr>
                <w:rFonts w:ascii="Simplified Arabic" w:hAnsi="Simplified Arabic" w:cs="Simplified Arabic" w:hint="cs"/>
                <w:sz w:val="20"/>
                <w:szCs w:val="20"/>
                <w:rtl/>
              </w:rPr>
              <w:t xml:space="preserve"> </w:t>
            </w:r>
            <w:r w:rsidRPr="00E644B2">
              <w:rPr>
                <w:rFonts w:ascii="Simplified Arabic" w:eastAsia="Times New Roman" w:hAnsi="Simplified Arabic" w:cs="Simplified Arabic"/>
                <w:sz w:val="20"/>
                <w:szCs w:val="20"/>
                <w:rtl/>
              </w:rPr>
              <w:t>تتخذ الدول الأطراف جميع التدابير المناسبة للقضاء على التمييز ضد المرأة في الحياة السياسية والعامة للبلد،</w:t>
            </w:r>
            <w:r w:rsidRPr="00E644B2">
              <w:rPr>
                <w:rFonts w:ascii="Simplified Arabic" w:eastAsia="Times New Roman" w:hAnsi="Simplified Arabic" w:cs="Simplified Arabic" w:hint="cs"/>
                <w:sz w:val="20"/>
                <w:szCs w:val="20"/>
                <w:rtl/>
              </w:rPr>
              <w:t xml:space="preserve"> </w:t>
            </w:r>
            <w:r w:rsidRPr="00E644B2">
              <w:rPr>
                <w:rFonts w:ascii="Simplified Arabic" w:eastAsia="Times New Roman" w:hAnsi="Simplified Arabic" w:cs="Simplified Arabic"/>
                <w:sz w:val="20"/>
                <w:szCs w:val="20"/>
                <w:rtl/>
              </w:rPr>
              <w:t>وبوجه خاص تكفل للمرأة،</w:t>
            </w:r>
            <w:r w:rsidR="00964D90">
              <w:rPr>
                <w:rFonts w:ascii="Simplified Arabic" w:eastAsia="Times New Roman" w:hAnsi="Simplified Arabic" w:cs="Simplified Arabic" w:hint="cs"/>
                <w:sz w:val="20"/>
                <w:szCs w:val="20"/>
                <w:rtl/>
              </w:rPr>
              <w:t xml:space="preserve"> </w:t>
            </w:r>
            <w:r w:rsidRPr="00E644B2">
              <w:rPr>
                <w:rFonts w:ascii="Simplified Arabic" w:eastAsia="Times New Roman" w:hAnsi="Simplified Arabic" w:cs="Simplified Arabic"/>
                <w:sz w:val="20"/>
                <w:szCs w:val="20"/>
                <w:rtl/>
              </w:rPr>
              <w:t>على قدم المساواة مع الرجل، الحق في</w:t>
            </w:r>
            <w:r w:rsidR="00964D90">
              <w:rPr>
                <w:rFonts w:ascii="Simplified Arabic" w:eastAsia="Times New Roman" w:hAnsi="Simplified Arabic" w:cs="Simplified Arabic" w:hint="cs"/>
                <w:sz w:val="20"/>
                <w:szCs w:val="20"/>
                <w:rtl/>
              </w:rPr>
              <w:t>:</w:t>
            </w:r>
            <w:r w:rsidRPr="00E644B2">
              <w:rPr>
                <w:rFonts w:ascii="Simplified Arabic" w:eastAsia="Times New Roman" w:hAnsi="Simplified Arabic" w:cs="Simplified Arabic"/>
                <w:sz w:val="20"/>
                <w:szCs w:val="20"/>
                <w:rtl/>
              </w:rPr>
              <w:t xml:space="preserve"> </w:t>
            </w:r>
            <w:r w:rsidRPr="00E644B2">
              <w:rPr>
                <w:rFonts w:ascii="Simplified Arabic" w:eastAsia="Times New Roman" w:hAnsi="Simplified Arabic" w:cs="Simplified Arabic"/>
                <w:sz w:val="20"/>
                <w:szCs w:val="20"/>
                <w:rtl/>
              </w:rPr>
              <w:br/>
              <w:t>(أ ) التصويت في جميع الانتخابات والاستفتاءات العامة، والأهلية للانتخاب لجميع الهيئات التي ينتخب أعضاؤها بالاقتراع العام؛</w:t>
            </w:r>
            <w:r w:rsidRPr="00E644B2">
              <w:rPr>
                <w:rFonts w:ascii="Simplified Arabic" w:eastAsia="Times New Roman" w:hAnsi="Simplified Arabic" w:cs="Simplified Arabic"/>
                <w:sz w:val="20"/>
                <w:szCs w:val="20"/>
                <w:rtl/>
              </w:rPr>
              <w:br/>
              <w:t>(ب ) المشاركة في صياغة سياسة الحكومة وفي تنفيذ هذه السياسة،</w:t>
            </w:r>
            <w:r w:rsidRPr="00E644B2">
              <w:rPr>
                <w:rFonts w:ascii="Simplified Arabic" w:eastAsia="Times New Roman" w:hAnsi="Simplified Arabic" w:cs="Simplified Arabic" w:hint="cs"/>
                <w:sz w:val="20"/>
                <w:szCs w:val="20"/>
                <w:rtl/>
              </w:rPr>
              <w:t xml:space="preserve"> </w:t>
            </w:r>
            <w:r w:rsidRPr="00E644B2">
              <w:rPr>
                <w:rFonts w:ascii="Simplified Arabic" w:eastAsia="Times New Roman" w:hAnsi="Simplified Arabic" w:cs="Simplified Arabic"/>
                <w:sz w:val="20"/>
                <w:szCs w:val="20"/>
                <w:rtl/>
              </w:rPr>
              <w:t>وفي شغل الوظائف العامة على جميع المستويات الحكومية؛</w:t>
            </w:r>
            <w:r w:rsidRPr="00E644B2">
              <w:rPr>
                <w:rFonts w:ascii="Simplified Arabic" w:eastAsia="Times New Roman" w:hAnsi="Simplified Arabic" w:cs="Simplified Arabic"/>
                <w:sz w:val="20"/>
                <w:szCs w:val="20"/>
                <w:rtl/>
              </w:rPr>
              <w:br/>
              <w:t>(ج) المشاركة في أية منظمات وجمعيات غير حكومية تهتم بالحياة العامة والسياسية للبلد.</w:t>
            </w:r>
          </w:p>
        </w:tc>
      </w:tr>
      <w:tr w:rsidR="003C46F9" w:rsidRPr="00E644B2" w:rsidTr="00DE75F1">
        <w:trPr>
          <w:jc w:val="center"/>
        </w:trPr>
        <w:tc>
          <w:tcPr>
            <w:tcW w:w="414" w:type="pct"/>
          </w:tcPr>
          <w:p w:rsidR="003C46F9" w:rsidRPr="00E644B2" w:rsidRDefault="003C46F9"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7.1.1</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hint="cs"/>
                <w:sz w:val="20"/>
                <w:szCs w:val="20"/>
                <w:rtl/>
              </w:rPr>
              <w:t>التشريعات التي تنص على حق النساء</w:t>
            </w:r>
            <w:r w:rsidRPr="00E644B2">
              <w:rPr>
                <w:rFonts w:ascii="Simplified Arabic" w:hAnsi="Simplified Arabic" w:cs="Simplified Arabic" w:hint="cs"/>
                <w:sz w:val="20"/>
                <w:szCs w:val="20"/>
                <w:rtl/>
              </w:rPr>
              <w:t xml:space="preserve"> في </w:t>
            </w:r>
            <w:r w:rsidRPr="00E644B2">
              <w:rPr>
                <w:rFonts w:ascii="Simplified Arabic" w:hAnsi="Simplified Arabic" w:cs="Simplified Arabic"/>
                <w:sz w:val="20"/>
                <w:szCs w:val="20"/>
                <w:rtl/>
              </w:rPr>
              <w:t xml:space="preserve">الترشح للانتخابات الرئاسية، التشريعية </w:t>
            </w:r>
            <w:r>
              <w:rPr>
                <w:rFonts w:ascii="Simplified Arabic" w:hAnsi="Simplified Arabic" w:cs="Simplified Arabic" w:hint="cs"/>
                <w:sz w:val="20"/>
                <w:szCs w:val="20"/>
                <w:rtl/>
              </w:rPr>
              <w:t>والهيئات المحلية</w:t>
            </w:r>
          </w:p>
        </w:tc>
        <w:tc>
          <w:tcPr>
            <w:tcW w:w="330" w:type="pct"/>
            <w:vAlign w:val="center"/>
          </w:tcPr>
          <w:p w:rsidR="003C46F9" w:rsidRPr="00EA132D"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7.1.2</w:t>
            </w:r>
          </w:p>
        </w:tc>
        <w:tc>
          <w:tcPr>
            <w:tcW w:w="1935" w:type="pct"/>
          </w:tcPr>
          <w:p w:rsidR="003C46F9" w:rsidRPr="00E644B2" w:rsidRDefault="003C46F9" w:rsidP="003C46F9">
            <w:pPr>
              <w:rPr>
                <w:rFonts w:ascii="Simplified Arabic" w:hAnsi="Simplified Arabic" w:cs="Simplified Arabic"/>
                <w:sz w:val="20"/>
                <w:szCs w:val="20"/>
              </w:rPr>
            </w:pPr>
            <w:r>
              <w:rPr>
                <w:rFonts w:ascii="Simplified Arabic" w:hAnsi="Simplified Arabic" w:cs="Simplified Arabic" w:hint="cs"/>
                <w:sz w:val="20"/>
                <w:szCs w:val="20"/>
                <w:rtl/>
              </w:rPr>
              <w:t>التشريعات التي تنص على حق النساء في</w:t>
            </w:r>
            <w:r w:rsidRPr="00E644B2">
              <w:rPr>
                <w:rFonts w:ascii="Simplified Arabic" w:hAnsi="Simplified Arabic" w:cs="Simplified Arabic" w:hint="cs"/>
                <w:sz w:val="20"/>
                <w:szCs w:val="20"/>
                <w:rtl/>
              </w:rPr>
              <w:t xml:space="preserve"> </w:t>
            </w:r>
            <w:r w:rsidRPr="00E644B2">
              <w:rPr>
                <w:rFonts w:ascii="Simplified Arabic" w:hAnsi="Simplified Arabic" w:cs="Simplified Arabic"/>
                <w:sz w:val="20"/>
                <w:szCs w:val="20"/>
                <w:rtl/>
              </w:rPr>
              <w:t>التصويت في الانتخابات الرئاسية، التشريعية، الهيئات المحلية</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7.1.3</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sz w:val="20"/>
                <w:szCs w:val="20"/>
                <w:rtl/>
              </w:rPr>
              <w:t xml:space="preserve">اتاحة </w:t>
            </w:r>
            <w:r w:rsidRPr="00E644B2">
              <w:rPr>
                <w:rFonts w:ascii="Simplified Arabic" w:hAnsi="Simplified Arabic" w:cs="Simplified Arabic" w:hint="cs"/>
                <w:sz w:val="20"/>
                <w:szCs w:val="20"/>
                <w:rtl/>
              </w:rPr>
              <w:t>ا</w:t>
            </w:r>
            <w:r w:rsidRPr="00E644B2">
              <w:rPr>
                <w:rFonts w:ascii="Simplified Arabic" w:hAnsi="Simplified Arabic" w:cs="Simplified Arabic"/>
                <w:sz w:val="20"/>
                <w:szCs w:val="20"/>
                <w:rtl/>
              </w:rPr>
              <w:t>لعضوية في الهيئات التشريعية، الهيئات المحلية الوصول الى المكاتب العامة ومتخذي القرار</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E644B2" w:rsidRDefault="003C46F9" w:rsidP="003C46F9">
            <w:pPr>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7.2.1</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السكان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الذين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يعتقدون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أن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صنع</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القرار عملية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شاملة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للجميع</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وملبية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للاحتياجات،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بحسب</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الجنس والعمر</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والإعاقة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والفئة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السكانية</w:t>
            </w:r>
            <w:r w:rsidR="00ED58E1">
              <w:rPr>
                <w:rFonts w:ascii="Simplified Arabic" w:hAnsi="Simplified Arabic" w:cs="Simplified Arabic" w:hint="cs"/>
                <w:sz w:val="20"/>
                <w:szCs w:val="20"/>
                <w:rtl/>
              </w:rPr>
              <w:t xml:space="preserve"> </w:t>
            </w:r>
            <w:r w:rsidR="00ED58E1" w:rsidRPr="00ED58E1">
              <w:rPr>
                <w:rFonts w:ascii="Simplified Arabic" w:hAnsi="Simplified Arabic" w:cs="Simplified Arabic" w:hint="cs"/>
                <w:color w:val="FF0000"/>
                <w:sz w:val="20"/>
                <w:szCs w:val="20"/>
                <w:rtl/>
              </w:rPr>
              <w:t>والتوزيع الجغرافي</w:t>
            </w:r>
            <w:r w:rsidRPr="00E644B2">
              <w:rPr>
                <w:rFonts w:ascii="Simplified Arabic" w:hAnsi="Simplified Arabic" w:cs="Simplified Arabic" w:hint="cs"/>
                <w:sz w:val="20"/>
                <w:szCs w:val="20"/>
                <w:rtl/>
              </w:rPr>
              <w:t xml:space="preserve"> </w:t>
            </w:r>
            <w:r w:rsidRPr="00E644B2">
              <w:rPr>
                <w:rFonts w:ascii="Simplified Arabic" w:hAnsi="Simplified Arabic" w:cs="Simplified Arabic"/>
                <w:sz w:val="20"/>
                <w:szCs w:val="20"/>
                <w:u w:val="single"/>
              </w:rPr>
              <w:t>SDGs 16.7.2</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tcPr>
          <w:p w:rsidR="003C46F9" w:rsidRPr="00E644B2" w:rsidRDefault="003C46F9" w:rsidP="003C46F9">
            <w:pPr>
              <w:ind w:left="360"/>
              <w:rPr>
                <w:rFonts w:ascii="Simplified Arabic" w:hAnsi="Simplified Arabic" w:cs="Simplified Arabic"/>
                <w:sz w:val="20"/>
                <w:szCs w:val="20"/>
                <w:rtl/>
              </w:rPr>
            </w:pPr>
          </w:p>
        </w:tc>
      </w:tr>
      <w:tr w:rsidR="003C46F9" w:rsidRPr="00E644B2" w:rsidTr="00DE75F1">
        <w:trPr>
          <w:jc w:val="center"/>
        </w:trPr>
        <w:tc>
          <w:tcPr>
            <w:tcW w:w="414" w:type="pct"/>
          </w:tcPr>
          <w:p w:rsidR="003C46F9" w:rsidRPr="00E644B2" w:rsidRDefault="003C46F9"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7.2.2</w:t>
            </w:r>
          </w:p>
        </w:tc>
        <w:tc>
          <w:tcPr>
            <w:tcW w:w="1935" w:type="pct"/>
          </w:tcPr>
          <w:p w:rsidR="003C46F9" w:rsidRPr="00E644B2" w:rsidRDefault="003C46F9"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المقاعد</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التي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تشغلها</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النساء</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في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البرلمانات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الوطنية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والحكومات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المحلية</w:t>
            </w:r>
            <w:r w:rsidRPr="00E644B2">
              <w:rPr>
                <w:rFonts w:ascii="Simplified Arabic" w:hAnsi="Simplified Arabic" w:cs="Simplified Arabic"/>
                <w:sz w:val="20"/>
                <w:szCs w:val="20"/>
                <w:rtl/>
              </w:rPr>
              <w:t xml:space="preserve"> </w:t>
            </w:r>
            <w:r w:rsidRPr="00E644B2">
              <w:rPr>
                <w:rFonts w:ascii="Simplified Arabic" w:hAnsi="Simplified Arabic" w:cs="Simplified Arabic"/>
                <w:sz w:val="20"/>
                <w:szCs w:val="20"/>
                <w:u w:val="single"/>
              </w:rPr>
              <w:t>SDGs 5.5.1</w:t>
            </w:r>
          </w:p>
        </w:tc>
        <w:tc>
          <w:tcPr>
            <w:tcW w:w="33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C46F9" w:rsidRPr="00E644B2" w:rsidRDefault="003C46F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3C46F9" w:rsidRPr="0060549F" w:rsidRDefault="00295C13" w:rsidP="00295C13">
            <w:pPr>
              <w:ind w:firstLine="33"/>
              <w:rPr>
                <w:rFonts w:ascii="Simplified Arabic" w:hAnsi="Simplified Arabic" w:cs="Simplified Arabic"/>
                <w:color w:val="000000" w:themeColor="text1"/>
                <w:sz w:val="20"/>
                <w:szCs w:val="20"/>
                <w:rtl/>
              </w:rPr>
            </w:pPr>
            <w:r>
              <w:rPr>
                <w:rFonts w:ascii="Simplified Arabic" w:hAnsi="Simplified Arabic" w:cs="Simplified Arabic" w:hint="cs"/>
                <w:color w:val="000000" w:themeColor="text1"/>
                <w:sz w:val="20"/>
                <w:szCs w:val="20"/>
                <w:rtl/>
              </w:rPr>
              <w:t xml:space="preserve">2016،2017 تقرير المرأة والرجل </w:t>
            </w:r>
          </w:p>
        </w:tc>
      </w:tr>
      <w:tr w:rsidR="00D825AF" w:rsidRPr="00D825AF" w:rsidTr="00D825AF">
        <w:trPr>
          <w:jc w:val="center"/>
        </w:trPr>
        <w:tc>
          <w:tcPr>
            <w:tcW w:w="414" w:type="pct"/>
            <w:shd w:val="clear" w:color="auto" w:fill="FFFF00"/>
          </w:tcPr>
          <w:p w:rsidR="00D825AF" w:rsidRPr="00D825AF" w:rsidRDefault="00D825AF" w:rsidP="00D825AF">
            <w:pPr>
              <w:ind w:left="360"/>
              <w:rPr>
                <w:rFonts w:ascii="Simplified Arabic" w:hAnsi="Simplified Arabic" w:cs="Simplified Arabic"/>
                <w:color w:val="000000" w:themeColor="text1"/>
                <w:sz w:val="20"/>
                <w:szCs w:val="20"/>
              </w:rPr>
            </w:pPr>
            <w:r w:rsidRPr="00D825AF">
              <w:rPr>
                <w:rFonts w:ascii="Simplified Arabic" w:hAnsi="Simplified Arabic" w:cs="Simplified Arabic" w:hint="cs"/>
                <w:color w:val="000000" w:themeColor="text1"/>
                <w:sz w:val="20"/>
                <w:szCs w:val="20"/>
                <w:rtl/>
              </w:rPr>
              <w:t>7.2.3</w:t>
            </w:r>
          </w:p>
        </w:tc>
        <w:tc>
          <w:tcPr>
            <w:tcW w:w="1935" w:type="pct"/>
            <w:shd w:val="clear" w:color="auto" w:fill="FFFF00"/>
          </w:tcPr>
          <w:p w:rsidR="00D825AF" w:rsidRPr="00D825AF" w:rsidRDefault="00D825AF" w:rsidP="003C46F9">
            <w:pPr>
              <w:rPr>
                <w:rFonts w:ascii="Simplified Arabic" w:hAnsi="Simplified Arabic" w:cs="Simplified Arabic"/>
                <w:color w:val="000000" w:themeColor="text1"/>
                <w:sz w:val="20"/>
                <w:szCs w:val="20"/>
              </w:rPr>
            </w:pPr>
            <w:r w:rsidRPr="00D825AF">
              <w:rPr>
                <w:rFonts w:ascii="Simplified Arabic" w:hAnsi="Simplified Arabic" w:cs="Simplified Arabic" w:hint="cs"/>
                <w:color w:val="000000" w:themeColor="text1"/>
                <w:sz w:val="20"/>
                <w:szCs w:val="20"/>
                <w:rtl/>
              </w:rPr>
              <w:t>نسبة تمثيل النساء في الهيئات المحلية</w:t>
            </w:r>
          </w:p>
        </w:tc>
        <w:tc>
          <w:tcPr>
            <w:tcW w:w="330" w:type="pct"/>
            <w:shd w:val="clear" w:color="auto" w:fill="FFFF00"/>
            <w:vAlign w:val="center"/>
          </w:tcPr>
          <w:p w:rsidR="00D825AF" w:rsidRPr="00D825AF" w:rsidRDefault="00D825AF" w:rsidP="00D825AF">
            <w:pPr>
              <w:jc w:val="cente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2</w:t>
            </w:r>
          </w:p>
        </w:tc>
        <w:tc>
          <w:tcPr>
            <w:tcW w:w="514" w:type="pct"/>
            <w:shd w:val="clear" w:color="auto" w:fill="FFFF00"/>
            <w:vAlign w:val="center"/>
          </w:tcPr>
          <w:p w:rsidR="00D825AF" w:rsidRPr="00D825AF" w:rsidRDefault="00D825AF" w:rsidP="00D825AF">
            <w:pPr>
              <w:jc w:val="cente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2</w:t>
            </w:r>
          </w:p>
        </w:tc>
        <w:tc>
          <w:tcPr>
            <w:tcW w:w="580" w:type="pct"/>
            <w:shd w:val="clear" w:color="auto" w:fill="FFFF00"/>
            <w:vAlign w:val="center"/>
          </w:tcPr>
          <w:p w:rsidR="00D825AF" w:rsidRPr="00D825AF" w:rsidRDefault="00D825AF" w:rsidP="00D825AF">
            <w:pPr>
              <w:jc w:val="cente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1</w:t>
            </w:r>
          </w:p>
        </w:tc>
        <w:tc>
          <w:tcPr>
            <w:tcW w:w="365" w:type="pct"/>
            <w:shd w:val="clear" w:color="auto" w:fill="FFFF00"/>
            <w:vAlign w:val="center"/>
          </w:tcPr>
          <w:p w:rsidR="00D825AF" w:rsidRPr="00D825AF" w:rsidRDefault="00D825AF" w:rsidP="00D825AF">
            <w:pPr>
              <w:jc w:val="cente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2</w:t>
            </w:r>
          </w:p>
        </w:tc>
        <w:tc>
          <w:tcPr>
            <w:tcW w:w="862" w:type="pct"/>
            <w:shd w:val="clear" w:color="auto" w:fill="FFFF00"/>
          </w:tcPr>
          <w:p w:rsidR="00D825AF" w:rsidRPr="00D825AF" w:rsidRDefault="00D825AF" w:rsidP="00D825AF">
            <w:pPr>
              <w:ind w:left="360" w:hanging="360"/>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لجنة الانتخابات المركزية ووزارة الحكم المحلي</w:t>
            </w:r>
          </w:p>
        </w:tc>
      </w:tr>
      <w:tr w:rsidR="00D825AF" w:rsidRPr="00D825AF" w:rsidTr="00D825AF">
        <w:trPr>
          <w:jc w:val="center"/>
        </w:trPr>
        <w:tc>
          <w:tcPr>
            <w:tcW w:w="414" w:type="pct"/>
            <w:shd w:val="clear" w:color="auto" w:fill="FFFF00"/>
          </w:tcPr>
          <w:p w:rsidR="00D825AF" w:rsidRPr="00D825AF" w:rsidRDefault="00D825AF" w:rsidP="00D825AF">
            <w:pPr>
              <w:ind w:left="360"/>
              <w:rPr>
                <w:rFonts w:ascii="Simplified Arabic" w:hAnsi="Simplified Arabic" w:cs="Simplified Arabic"/>
                <w:color w:val="000000" w:themeColor="text1"/>
                <w:sz w:val="20"/>
                <w:szCs w:val="20"/>
              </w:rPr>
            </w:pPr>
            <w:r w:rsidRPr="00D825AF">
              <w:rPr>
                <w:rFonts w:ascii="Simplified Arabic" w:hAnsi="Simplified Arabic" w:cs="Simplified Arabic" w:hint="cs"/>
                <w:color w:val="000000" w:themeColor="text1"/>
                <w:sz w:val="20"/>
                <w:szCs w:val="20"/>
                <w:rtl/>
              </w:rPr>
              <w:t>7.2.4</w:t>
            </w:r>
          </w:p>
        </w:tc>
        <w:tc>
          <w:tcPr>
            <w:tcW w:w="1935" w:type="pct"/>
            <w:shd w:val="clear" w:color="auto" w:fill="FFFF00"/>
          </w:tcPr>
          <w:p w:rsidR="00D825AF" w:rsidRPr="00D825AF" w:rsidRDefault="00D825AF" w:rsidP="003C46F9">
            <w:pP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نسبة النساء اللواتي يشغلن منصب رئيس او نائب رئيس في الهيئات المحلية</w:t>
            </w:r>
          </w:p>
        </w:tc>
        <w:tc>
          <w:tcPr>
            <w:tcW w:w="330" w:type="pct"/>
            <w:shd w:val="clear" w:color="auto" w:fill="FFFF00"/>
            <w:vAlign w:val="center"/>
          </w:tcPr>
          <w:p w:rsidR="00D825AF" w:rsidRPr="00D825AF" w:rsidRDefault="00D825AF" w:rsidP="00D825AF">
            <w:pPr>
              <w:jc w:val="cente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2</w:t>
            </w:r>
          </w:p>
        </w:tc>
        <w:tc>
          <w:tcPr>
            <w:tcW w:w="514" w:type="pct"/>
            <w:shd w:val="clear" w:color="auto" w:fill="FFFF00"/>
            <w:vAlign w:val="center"/>
          </w:tcPr>
          <w:p w:rsidR="00D825AF" w:rsidRPr="00D825AF" w:rsidRDefault="00D825AF" w:rsidP="00D825AF">
            <w:pPr>
              <w:jc w:val="cente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2</w:t>
            </w:r>
          </w:p>
        </w:tc>
        <w:tc>
          <w:tcPr>
            <w:tcW w:w="580" w:type="pct"/>
            <w:shd w:val="clear" w:color="auto" w:fill="FFFF00"/>
            <w:vAlign w:val="center"/>
          </w:tcPr>
          <w:p w:rsidR="00D825AF" w:rsidRPr="00D825AF" w:rsidRDefault="00D825AF" w:rsidP="00D825AF">
            <w:pPr>
              <w:jc w:val="cente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1</w:t>
            </w:r>
          </w:p>
        </w:tc>
        <w:tc>
          <w:tcPr>
            <w:tcW w:w="365" w:type="pct"/>
            <w:shd w:val="clear" w:color="auto" w:fill="FFFF00"/>
            <w:vAlign w:val="center"/>
          </w:tcPr>
          <w:p w:rsidR="00D825AF" w:rsidRPr="00D825AF" w:rsidRDefault="00D825AF" w:rsidP="00D825AF">
            <w:pPr>
              <w:jc w:val="cente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2</w:t>
            </w:r>
          </w:p>
        </w:tc>
        <w:tc>
          <w:tcPr>
            <w:tcW w:w="862" w:type="pct"/>
            <w:shd w:val="clear" w:color="auto" w:fill="FFFF00"/>
          </w:tcPr>
          <w:p w:rsidR="00D825AF" w:rsidRPr="00D825AF" w:rsidRDefault="00D825AF" w:rsidP="00D825AF">
            <w:pPr>
              <w:ind w:left="360" w:hanging="360"/>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لجنة الانتخابات المركزية ووزارة الحكم المحلي</w:t>
            </w:r>
          </w:p>
        </w:tc>
      </w:tr>
      <w:tr w:rsidR="00D825AF" w:rsidRPr="00D825AF" w:rsidTr="00D825AF">
        <w:trPr>
          <w:jc w:val="center"/>
        </w:trPr>
        <w:tc>
          <w:tcPr>
            <w:tcW w:w="414" w:type="pct"/>
            <w:shd w:val="clear" w:color="auto" w:fill="FFFF00"/>
          </w:tcPr>
          <w:p w:rsidR="00D825AF" w:rsidRPr="00D825AF" w:rsidRDefault="00D825AF" w:rsidP="00D825AF">
            <w:pPr>
              <w:ind w:left="360"/>
              <w:rPr>
                <w:rFonts w:ascii="Simplified Arabic" w:hAnsi="Simplified Arabic" w:cs="Simplified Arabic"/>
                <w:color w:val="000000" w:themeColor="text1"/>
                <w:sz w:val="20"/>
                <w:szCs w:val="20"/>
              </w:rPr>
            </w:pPr>
            <w:r w:rsidRPr="00D825AF">
              <w:rPr>
                <w:rFonts w:ascii="Simplified Arabic" w:hAnsi="Simplified Arabic" w:cs="Simplified Arabic" w:hint="cs"/>
                <w:color w:val="000000" w:themeColor="text1"/>
                <w:sz w:val="20"/>
                <w:szCs w:val="20"/>
                <w:rtl/>
              </w:rPr>
              <w:t>7.2.5</w:t>
            </w:r>
          </w:p>
        </w:tc>
        <w:tc>
          <w:tcPr>
            <w:tcW w:w="1935" w:type="pct"/>
            <w:shd w:val="clear" w:color="auto" w:fill="FFFF00"/>
          </w:tcPr>
          <w:p w:rsidR="00D825AF" w:rsidRPr="00D825AF" w:rsidRDefault="00D825AF" w:rsidP="003C46F9">
            <w:pP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نسبة النساء اللواتي يترأسن اللجان المهتمة في المجالس كاللجنة المالية، لجنة التخطيط ولجنة العطاءات الخ</w:t>
            </w:r>
            <w:r>
              <w:rPr>
                <w:rFonts w:ascii="Simplified Arabic" w:hAnsi="Simplified Arabic" w:cs="Simplified Arabic" w:hint="cs"/>
                <w:color w:val="000000" w:themeColor="text1"/>
                <w:sz w:val="20"/>
                <w:szCs w:val="20"/>
                <w:rtl/>
              </w:rPr>
              <w:t>.....</w:t>
            </w:r>
          </w:p>
        </w:tc>
        <w:tc>
          <w:tcPr>
            <w:tcW w:w="330" w:type="pct"/>
            <w:shd w:val="clear" w:color="auto" w:fill="FFFF00"/>
            <w:vAlign w:val="center"/>
          </w:tcPr>
          <w:p w:rsidR="00D825AF" w:rsidRPr="00D825AF" w:rsidRDefault="00D825AF" w:rsidP="00D825AF">
            <w:pPr>
              <w:jc w:val="cente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2</w:t>
            </w:r>
          </w:p>
        </w:tc>
        <w:tc>
          <w:tcPr>
            <w:tcW w:w="514" w:type="pct"/>
            <w:shd w:val="clear" w:color="auto" w:fill="FFFF00"/>
            <w:vAlign w:val="center"/>
          </w:tcPr>
          <w:p w:rsidR="00D825AF" w:rsidRPr="00D825AF" w:rsidRDefault="00D825AF" w:rsidP="00D825AF">
            <w:pPr>
              <w:jc w:val="cente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2</w:t>
            </w:r>
          </w:p>
        </w:tc>
        <w:tc>
          <w:tcPr>
            <w:tcW w:w="580" w:type="pct"/>
            <w:shd w:val="clear" w:color="auto" w:fill="FFFF00"/>
            <w:vAlign w:val="center"/>
          </w:tcPr>
          <w:p w:rsidR="00D825AF" w:rsidRPr="00D825AF" w:rsidRDefault="00D825AF" w:rsidP="00D825AF">
            <w:pPr>
              <w:jc w:val="cente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1</w:t>
            </w:r>
          </w:p>
        </w:tc>
        <w:tc>
          <w:tcPr>
            <w:tcW w:w="365" w:type="pct"/>
            <w:shd w:val="clear" w:color="auto" w:fill="FFFF00"/>
            <w:vAlign w:val="center"/>
          </w:tcPr>
          <w:p w:rsidR="00D825AF" w:rsidRPr="00D825AF" w:rsidRDefault="00D825AF" w:rsidP="00D825AF">
            <w:pPr>
              <w:jc w:val="center"/>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2</w:t>
            </w:r>
          </w:p>
        </w:tc>
        <w:tc>
          <w:tcPr>
            <w:tcW w:w="862" w:type="pct"/>
            <w:shd w:val="clear" w:color="auto" w:fill="FFFF00"/>
          </w:tcPr>
          <w:p w:rsidR="00D825AF" w:rsidRPr="00D825AF" w:rsidRDefault="00D825AF" w:rsidP="00D825AF">
            <w:pPr>
              <w:ind w:left="360" w:hanging="360"/>
              <w:rPr>
                <w:rFonts w:ascii="Simplified Arabic" w:hAnsi="Simplified Arabic" w:cs="Simplified Arabic"/>
                <w:color w:val="000000" w:themeColor="text1"/>
                <w:sz w:val="20"/>
                <w:szCs w:val="20"/>
                <w:rtl/>
              </w:rPr>
            </w:pPr>
            <w:r w:rsidRPr="00D825AF">
              <w:rPr>
                <w:rFonts w:ascii="Simplified Arabic" w:hAnsi="Simplified Arabic" w:cs="Simplified Arabic" w:hint="cs"/>
                <w:color w:val="000000" w:themeColor="text1"/>
                <w:sz w:val="20"/>
                <w:szCs w:val="20"/>
                <w:rtl/>
              </w:rPr>
              <w:t>لجنة الانتخابات المركزية ووزارة الحكم المحلي</w:t>
            </w:r>
          </w:p>
        </w:tc>
      </w:tr>
      <w:tr w:rsidR="00D825AF" w:rsidRPr="00E644B2" w:rsidTr="00D825AF">
        <w:trPr>
          <w:jc w:val="center"/>
        </w:trPr>
        <w:tc>
          <w:tcPr>
            <w:tcW w:w="414" w:type="pct"/>
            <w:shd w:val="clear" w:color="auto" w:fill="FFFF00"/>
          </w:tcPr>
          <w:p w:rsidR="00D825AF" w:rsidRPr="007E7A1F" w:rsidRDefault="00D825AF" w:rsidP="00D825AF">
            <w:pPr>
              <w:ind w:left="360"/>
              <w:rPr>
                <w:rFonts w:ascii="Simplified Arabic" w:hAnsi="Simplified Arabic" w:cs="Simplified Arabic"/>
                <w:sz w:val="20"/>
                <w:szCs w:val="20"/>
              </w:rPr>
            </w:pPr>
            <w:r>
              <w:rPr>
                <w:rFonts w:ascii="Simplified Arabic" w:hAnsi="Simplified Arabic" w:cs="Simplified Arabic" w:hint="cs"/>
                <w:sz w:val="20"/>
                <w:szCs w:val="20"/>
                <w:rtl/>
              </w:rPr>
              <w:t>7.2.6</w:t>
            </w:r>
          </w:p>
        </w:tc>
        <w:tc>
          <w:tcPr>
            <w:tcW w:w="1935" w:type="pct"/>
            <w:shd w:val="clear" w:color="auto" w:fill="FFFF00"/>
          </w:tcPr>
          <w:p w:rsidR="00D825AF" w:rsidRPr="007402CB" w:rsidRDefault="00D825AF" w:rsidP="00D825AF">
            <w:pPr>
              <w:rPr>
                <w:rFonts w:ascii="Simplified Arabic" w:hAnsi="Simplified Arabic" w:cs="Simplified Arabic"/>
                <w:sz w:val="20"/>
                <w:szCs w:val="20"/>
              </w:rPr>
            </w:pPr>
            <w:r w:rsidRPr="007402CB">
              <w:rPr>
                <w:rFonts w:ascii="Simplified Arabic" w:hAnsi="Simplified Arabic" w:cs="Simplified Arabic" w:hint="cs"/>
                <w:sz w:val="20"/>
                <w:szCs w:val="20"/>
                <w:rtl/>
              </w:rPr>
              <w:t xml:space="preserve">نسبة </w:t>
            </w:r>
            <w:r w:rsidRPr="007402CB">
              <w:rPr>
                <w:rFonts w:ascii="Simplified Arabic" w:hAnsi="Simplified Arabic" w:cs="Simplified Arabic"/>
                <w:sz w:val="20"/>
                <w:szCs w:val="20"/>
                <w:rtl/>
              </w:rPr>
              <w:t xml:space="preserve"> النساء في القوائم الانتخابية للمجلس التشريعي والهيئات المحلية والهيئات </w:t>
            </w:r>
          </w:p>
        </w:tc>
        <w:tc>
          <w:tcPr>
            <w:tcW w:w="330" w:type="pct"/>
            <w:shd w:val="clear" w:color="auto" w:fill="FFFF00"/>
            <w:vAlign w:val="center"/>
          </w:tcPr>
          <w:p w:rsidR="00D825AF" w:rsidRPr="007402CB" w:rsidRDefault="00D825AF" w:rsidP="00D825AF">
            <w:pPr>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14" w:type="pct"/>
            <w:shd w:val="clear" w:color="auto" w:fill="FFFF00"/>
            <w:vAlign w:val="center"/>
          </w:tcPr>
          <w:p w:rsidR="00D825AF" w:rsidRPr="007402CB" w:rsidRDefault="00D825AF" w:rsidP="00D825AF">
            <w:pPr>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80" w:type="pct"/>
            <w:shd w:val="clear" w:color="auto" w:fill="FFFF00"/>
            <w:vAlign w:val="center"/>
          </w:tcPr>
          <w:p w:rsidR="00D825AF" w:rsidRPr="007402CB" w:rsidRDefault="00D825AF" w:rsidP="00D825AF">
            <w:pPr>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1</w:t>
            </w:r>
          </w:p>
        </w:tc>
        <w:tc>
          <w:tcPr>
            <w:tcW w:w="365" w:type="pct"/>
            <w:shd w:val="clear" w:color="auto" w:fill="FFFF00"/>
            <w:vAlign w:val="center"/>
          </w:tcPr>
          <w:p w:rsidR="00D825AF" w:rsidRPr="007402CB" w:rsidRDefault="00D825AF" w:rsidP="00D825AF">
            <w:pPr>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862" w:type="pct"/>
            <w:shd w:val="clear" w:color="auto" w:fill="FFFF00"/>
          </w:tcPr>
          <w:p w:rsidR="00D825AF" w:rsidRPr="0060549F" w:rsidRDefault="00D825AF" w:rsidP="00D825AF">
            <w:pPr>
              <w:ind w:left="360" w:hanging="360"/>
              <w:rPr>
                <w:rFonts w:ascii="Simplified Arabic" w:hAnsi="Simplified Arabic" w:cs="Simplified Arabic"/>
                <w:color w:val="000000" w:themeColor="text1"/>
                <w:sz w:val="20"/>
                <w:szCs w:val="20"/>
                <w:rtl/>
              </w:rPr>
            </w:pPr>
            <w:r w:rsidRPr="0060549F">
              <w:rPr>
                <w:rFonts w:ascii="Simplified Arabic" w:hAnsi="Simplified Arabic" w:cs="Simplified Arabic" w:hint="cs"/>
                <w:color w:val="000000" w:themeColor="text1"/>
                <w:sz w:val="20"/>
                <w:szCs w:val="20"/>
                <w:rtl/>
              </w:rPr>
              <w:t>لجنة الانتخابات المركزية</w:t>
            </w:r>
            <w:r>
              <w:rPr>
                <w:rFonts w:ascii="Simplified Arabic" w:hAnsi="Simplified Arabic" w:cs="Simplified Arabic" w:hint="cs"/>
                <w:color w:val="000000" w:themeColor="text1"/>
                <w:sz w:val="20"/>
                <w:szCs w:val="20"/>
                <w:rtl/>
              </w:rPr>
              <w:t xml:space="preserve"> ووزارة الحكم المحلي</w:t>
            </w:r>
          </w:p>
        </w:tc>
      </w:tr>
      <w:tr w:rsidR="00D825AF" w:rsidRPr="00E644B2" w:rsidTr="00DE75F1">
        <w:trPr>
          <w:jc w:val="center"/>
        </w:trPr>
        <w:tc>
          <w:tcPr>
            <w:tcW w:w="414" w:type="pct"/>
          </w:tcPr>
          <w:p w:rsidR="00D825AF" w:rsidRPr="00E644B2" w:rsidRDefault="00D825AF" w:rsidP="00D825AF">
            <w:pPr>
              <w:ind w:left="360"/>
              <w:rPr>
                <w:rFonts w:ascii="Simplified Arabic" w:hAnsi="Simplified Arabic" w:cs="Simplified Arabic"/>
                <w:sz w:val="20"/>
                <w:szCs w:val="20"/>
              </w:rPr>
            </w:pPr>
            <w:r>
              <w:rPr>
                <w:rFonts w:ascii="Simplified Arabic" w:hAnsi="Simplified Arabic" w:cs="Simplified Arabic" w:hint="cs"/>
                <w:sz w:val="20"/>
                <w:szCs w:val="20"/>
                <w:rtl/>
              </w:rPr>
              <w:t>7.2.7</w:t>
            </w:r>
          </w:p>
        </w:tc>
        <w:tc>
          <w:tcPr>
            <w:tcW w:w="1935" w:type="pct"/>
          </w:tcPr>
          <w:p w:rsidR="00D825AF" w:rsidRPr="007402CB"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عدد العاملات في الهيئات المحلية ودرجتهن الوظيفية</w:t>
            </w:r>
          </w:p>
        </w:tc>
        <w:tc>
          <w:tcPr>
            <w:tcW w:w="330" w:type="pct"/>
            <w:vAlign w:val="center"/>
          </w:tcPr>
          <w:p w:rsidR="00D825AF" w:rsidRPr="007402CB" w:rsidRDefault="00D825AF" w:rsidP="00D825AF">
            <w:pPr>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14" w:type="pct"/>
            <w:vAlign w:val="center"/>
          </w:tcPr>
          <w:p w:rsidR="00D825AF" w:rsidRPr="007402CB" w:rsidRDefault="00D825AF" w:rsidP="00D825AF">
            <w:pPr>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80" w:type="pct"/>
            <w:vAlign w:val="center"/>
          </w:tcPr>
          <w:p w:rsidR="00D825AF" w:rsidRPr="007402CB" w:rsidRDefault="00D825AF" w:rsidP="00D825AF">
            <w:pPr>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1</w:t>
            </w:r>
          </w:p>
        </w:tc>
        <w:tc>
          <w:tcPr>
            <w:tcW w:w="365" w:type="pct"/>
            <w:vAlign w:val="center"/>
          </w:tcPr>
          <w:p w:rsidR="00D825AF" w:rsidRPr="007402CB" w:rsidRDefault="00D825AF" w:rsidP="00D825AF">
            <w:pPr>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862" w:type="pct"/>
          </w:tcPr>
          <w:p w:rsidR="00D825AF" w:rsidRPr="0060549F" w:rsidRDefault="00D825AF" w:rsidP="00D825AF">
            <w:pPr>
              <w:ind w:left="360" w:hanging="360"/>
              <w:rPr>
                <w:rFonts w:ascii="Simplified Arabic" w:hAnsi="Simplified Arabic" w:cs="Simplified Arabic"/>
                <w:color w:val="000000" w:themeColor="text1"/>
                <w:sz w:val="20"/>
                <w:szCs w:val="20"/>
                <w:rtl/>
              </w:rPr>
            </w:pPr>
            <w:r w:rsidRPr="0060549F">
              <w:rPr>
                <w:rFonts w:ascii="Simplified Arabic" w:hAnsi="Simplified Arabic" w:cs="Simplified Arabic" w:hint="cs"/>
                <w:color w:val="000000" w:themeColor="text1"/>
                <w:sz w:val="20"/>
                <w:szCs w:val="20"/>
                <w:rtl/>
              </w:rPr>
              <w:t>لجنة الانتخابات المركزية</w:t>
            </w:r>
            <w:r>
              <w:rPr>
                <w:rFonts w:ascii="Simplified Arabic" w:hAnsi="Simplified Arabic" w:cs="Simplified Arabic" w:hint="cs"/>
                <w:color w:val="000000" w:themeColor="text1"/>
                <w:sz w:val="20"/>
                <w:szCs w:val="20"/>
                <w:rtl/>
              </w:rPr>
              <w:t xml:space="preserve"> ووزارة الحكم المحلي</w:t>
            </w:r>
          </w:p>
        </w:tc>
      </w:tr>
      <w:tr w:rsidR="00D825AF" w:rsidRPr="00E644B2" w:rsidTr="00DE75F1">
        <w:trPr>
          <w:jc w:val="center"/>
        </w:trPr>
        <w:tc>
          <w:tcPr>
            <w:tcW w:w="414" w:type="pct"/>
          </w:tcPr>
          <w:p w:rsidR="00D825AF" w:rsidRPr="00E644B2" w:rsidRDefault="00D825AF" w:rsidP="00D825AF">
            <w:pPr>
              <w:ind w:left="360"/>
              <w:rPr>
                <w:rFonts w:ascii="Simplified Arabic" w:hAnsi="Simplified Arabic" w:cs="Simplified Arabic"/>
                <w:sz w:val="20"/>
                <w:szCs w:val="20"/>
              </w:rPr>
            </w:pPr>
            <w:r>
              <w:rPr>
                <w:rFonts w:ascii="Simplified Arabic" w:hAnsi="Simplified Arabic" w:cs="Simplified Arabic" w:hint="cs"/>
                <w:sz w:val="20"/>
                <w:szCs w:val="20"/>
                <w:rtl/>
              </w:rPr>
              <w:t>7.2.8</w:t>
            </w:r>
          </w:p>
        </w:tc>
        <w:tc>
          <w:tcPr>
            <w:tcW w:w="1935" w:type="pct"/>
          </w:tcPr>
          <w:p w:rsidR="00D825AF" w:rsidRPr="007402CB" w:rsidRDefault="00D825AF" w:rsidP="003C46F9">
            <w:pPr>
              <w:rPr>
                <w:rFonts w:ascii="Simplified Arabic" w:hAnsi="Simplified Arabic" w:cs="Simplified Arabic"/>
                <w:sz w:val="20"/>
                <w:szCs w:val="20"/>
                <w:rtl/>
              </w:rPr>
            </w:pPr>
            <w:r w:rsidRPr="007402CB">
              <w:rPr>
                <w:rFonts w:ascii="Simplified Arabic" w:hAnsi="Simplified Arabic" w:cs="Simplified Arabic" w:hint="cs"/>
                <w:sz w:val="20"/>
                <w:szCs w:val="20"/>
                <w:rtl/>
              </w:rPr>
              <w:t xml:space="preserve">نسبة </w:t>
            </w:r>
            <w:r w:rsidRPr="007402CB">
              <w:rPr>
                <w:rFonts w:ascii="Simplified Arabic" w:hAnsi="Simplified Arabic" w:cs="Simplified Arabic"/>
                <w:sz w:val="20"/>
                <w:szCs w:val="20"/>
                <w:rtl/>
              </w:rPr>
              <w:t>النساء في الحكومة والمناصب التنفيذية العليا في القطاع العام</w:t>
            </w:r>
            <w:r w:rsidRPr="007402CB">
              <w:rPr>
                <w:rFonts w:ascii="Simplified Arabic" w:hAnsi="Simplified Arabic" w:cs="Simplified Arabic" w:hint="cs"/>
                <w:sz w:val="20"/>
                <w:szCs w:val="20"/>
                <w:rtl/>
              </w:rPr>
              <w:t xml:space="preserve"> (مدير </w:t>
            </w:r>
            <w:r w:rsidRPr="007402CB">
              <w:rPr>
                <w:rFonts w:ascii="Simplified Arabic" w:hAnsi="Simplified Arabic" w:cs="Simplified Arabic"/>
                <w:sz w:val="20"/>
                <w:szCs w:val="20"/>
              </w:rPr>
              <w:t>A</w:t>
            </w:r>
            <w:r w:rsidRPr="007402CB">
              <w:rPr>
                <w:rFonts w:ascii="Simplified Arabic" w:hAnsi="Simplified Arabic" w:cs="Simplified Arabic" w:hint="cs"/>
                <w:sz w:val="20"/>
                <w:szCs w:val="20"/>
                <w:rtl/>
              </w:rPr>
              <w:t xml:space="preserve"> فأعلى)</w:t>
            </w:r>
          </w:p>
        </w:tc>
        <w:tc>
          <w:tcPr>
            <w:tcW w:w="330" w:type="pct"/>
            <w:vAlign w:val="center"/>
          </w:tcPr>
          <w:p w:rsidR="00D825AF" w:rsidRPr="007402CB" w:rsidRDefault="00D825AF" w:rsidP="003C46F9">
            <w:pPr>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14" w:type="pct"/>
            <w:vAlign w:val="center"/>
          </w:tcPr>
          <w:p w:rsidR="00D825AF" w:rsidRPr="007402CB" w:rsidRDefault="00D825AF" w:rsidP="003C46F9">
            <w:pPr>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80" w:type="pct"/>
            <w:vAlign w:val="center"/>
          </w:tcPr>
          <w:p w:rsidR="00D825AF" w:rsidRPr="007402CB" w:rsidRDefault="00D825AF" w:rsidP="003C46F9">
            <w:pPr>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1</w:t>
            </w:r>
          </w:p>
        </w:tc>
        <w:tc>
          <w:tcPr>
            <w:tcW w:w="365" w:type="pct"/>
            <w:vAlign w:val="center"/>
          </w:tcPr>
          <w:p w:rsidR="00D825AF" w:rsidRPr="007402CB" w:rsidRDefault="00D825AF" w:rsidP="003C46F9">
            <w:pPr>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862" w:type="pct"/>
          </w:tcPr>
          <w:p w:rsidR="00D825AF" w:rsidRPr="0060549F" w:rsidRDefault="00D825AF" w:rsidP="00295C13">
            <w:pPr>
              <w:ind w:firstLine="33"/>
              <w:rPr>
                <w:rFonts w:ascii="Simplified Arabic" w:hAnsi="Simplified Arabic" w:cs="Simplified Arabic"/>
                <w:color w:val="000000" w:themeColor="text1"/>
                <w:sz w:val="20"/>
                <w:szCs w:val="20"/>
                <w:rtl/>
              </w:rPr>
            </w:pPr>
            <w:r>
              <w:rPr>
                <w:rFonts w:ascii="Simplified Arabic" w:hAnsi="Simplified Arabic" w:cs="Simplified Arabic" w:hint="cs"/>
                <w:color w:val="000000" w:themeColor="text1"/>
                <w:sz w:val="20"/>
                <w:szCs w:val="20"/>
                <w:rtl/>
              </w:rPr>
              <w:t>ديوان الموظفين العام</w:t>
            </w:r>
          </w:p>
        </w:tc>
      </w:tr>
      <w:tr w:rsidR="00D825AF" w:rsidRPr="00E644B2" w:rsidTr="00DE75F1">
        <w:trPr>
          <w:jc w:val="center"/>
        </w:trPr>
        <w:tc>
          <w:tcPr>
            <w:tcW w:w="414" w:type="pct"/>
          </w:tcPr>
          <w:p w:rsidR="00D825AF" w:rsidRPr="00E644B2" w:rsidRDefault="00D825AF" w:rsidP="00D825AF">
            <w:pPr>
              <w:ind w:left="360"/>
              <w:rPr>
                <w:rFonts w:ascii="Simplified Arabic" w:hAnsi="Simplified Arabic" w:cs="Simplified Arabic"/>
                <w:sz w:val="20"/>
                <w:szCs w:val="20"/>
              </w:rPr>
            </w:pPr>
            <w:r>
              <w:rPr>
                <w:rFonts w:ascii="Simplified Arabic" w:hAnsi="Simplified Arabic" w:cs="Simplified Arabic" w:hint="cs"/>
                <w:sz w:val="20"/>
                <w:szCs w:val="20"/>
                <w:rtl/>
              </w:rPr>
              <w:t>7.2.9</w:t>
            </w:r>
          </w:p>
        </w:tc>
        <w:tc>
          <w:tcPr>
            <w:tcW w:w="1935" w:type="pct"/>
          </w:tcPr>
          <w:p w:rsidR="00D825AF" w:rsidRPr="007402CB" w:rsidRDefault="00D825AF" w:rsidP="003C46F9">
            <w:pPr>
              <w:rPr>
                <w:rFonts w:ascii="Simplified Arabic" w:hAnsi="Simplified Arabic" w:cs="Simplified Arabic"/>
                <w:sz w:val="20"/>
                <w:szCs w:val="20"/>
              </w:rPr>
            </w:pPr>
            <w:r w:rsidRPr="007402CB">
              <w:rPr>
                <w:rFonts w:ascii="Simplified Arabic" w:hAnsi="Simplified Arabic" w:cs="Simplified Arabic" w:hint="cs"/>
                <w:sz w:val="20"/>
                <w:szCs w:val="20"/>
                <w:rtl/>
              </w:rPr>
              <w:t>نسبة</w:t>
            </w:r>
            <w:r w:rsidRPr="007402CB">
              <w:rPr>
                <w:rFonts w:ascii="Simplified Arabic" w:hAnsi="Simplified Arabic" w:cs="Simplified Arabic"/>
                <w:sz w:val="20"/>
                <w:szCs w:val="20"/>
                <w:rtl/>
              </w:rPr>
              <w:t xml:space="preserve"> </w:t>
            </w:r>
            <w:r w:rsidRPr="007402CB">
              <w:rPr>
                <w:rFonts w:ascii="Simplified Arabic" w:hAnsi="Simplified Arabic" w:cs="Simplified Arabic" w:hint="cs"/>
                <w:sz w:val="20"/>
                <w:szCs w:val="20"/>
                <w:rtl/>
              </w:rPr>
              <w:t>النساء</w:t>
            </w:r>
            <w:r w:rsidRPr="007402CB">
              <w:rPr>
                <w:rFonts w:ascii="Simplified Arabic" w:hAnsi="Simplified Arabic" w:cs="Simplified Arabic"/>
                <w:sz w:val="20"/>
                <w:szCs w:val="20"/>
                <w:rtl/>
              </w:rPr>
              <w:t xml:space="preserve"> </w:t>
            </w:r>
            <w:r w:rsidRPr="007402CB">
              <w:rPr>
                <w:rFonts w:ascii="Simplified Arabic" w:hAnsi="Simplified Arabic" w:cs="Simplified Arabic" w:hint="cs"/>
                <w:sz w:val="20"/>
                <w:szCs w:val="20"/>
                <w:rtl/>
              </w:rPr>
              <w:t>في</w:t>
            </w:r>
            <w:r w:rsidRPr="007402CB">
              <w:rPr>
                <w:rFonts w:ascii="Simplified Arabic" w:hAnsi="Simplified Arabic" w:cs="Simplified Arabic"/>
                <w:sz w:val="20"/>
                <w:szCs w:val="20"/>
                <w:rtl/>
              </w:rPr>
              <w:t xml:space="preserve"> </w:t>
            </w:r>
            <w:r w:rsidRPr="007402CB">
              <w:rPr>
                <w:rFonts w:ascii="Simplified Arabic" w:hAnsi="Simplified Arabic" w:cs="Simplified Arabic" w:hint="cs"/>
                <w:sz w:val="20"/>
                <w:szCs w:val="20"/>
                <w:rtl/>
              </w:rPr>
              <w:t>المناصب</w:t>
            </w:r>
            <w:r w:rsidRPr="007402CB">
              <w:rPr>
                <w:rFonts w:ascii="Simplified Arabic" w:hAnsi="Simplified Arabic" w:cs="Simplified Arabic"/>
                <w:sz w:val="20"/>
                <w:szCs w:val="20"/>
                <w:rtl/>
              </w:rPr>
              <w:t xml:space="preserve"> </w:t>
            </w:r>
            <w:r w:rsidRPr="007402CB">
              <w:rPr>
                <w:rFonts w:ascii="Simplified Arabic" w:hAnsi="Simplified Arabic" w:cs="Simplified Arabic" w:hint="cs"/>
                <w:sz w:val="20"/>
                <w:szCs w:val="20"/>
                <w:rtl/>
              </w:rPr>
              <w:t xml:space="preserve">الإدارية  </w:t>
            </w:r>
            <w:r w:rsidRPr="007402CB">
              <w:rPr>
                <w:rFonts w:ascii="Simplified Arabic" w:hAnsi="Simplified Arabic" w:cs="Simplified Arabic"/>
                <w:sz w:val="20"/>
                <w:szCs w:val="20"/>
                <w:u w:val="single"/>
              </w:rPr>
              <w:t>SDGs 5.5.2</w:t>
            </w:r>
          </w:p>
        </w:tc>
        <w:tc>
          <w:tcPr>
            <w:tcW w:w="330"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14"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4</w:t>
            </w:r>
          </w:p>
        </w:tc>
        <w:tc>
          <w:tcPr>
            <w:tcW w:w="580"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1</w:t>
            </w:r>
          </w:p>
        </w:tc>
        <w:tc>
          <w:tcPr>
            <w:tcW w:w="365"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862" w:type="pct"/>
          </w:tcPr>
          <w:p w:rsidR="00D825AF" w:rsidRPr="0060549F" w:rsidRDefault="00D825AF" w:rsidP="003C46F9">
            <w:pPr>
              <w:ind w:left="360"/>
              <w:rPr>
                <w:rFonts w:ascii="Simplified Arabic" w:hAnsi="Simplified Arabic" w:cs="Simplified Arabic"/>
                <w:color w:val="000000" w:themeColor="text1"/>
                <w:sz w:val="20"/>
                <w:szCs w:val="20"/>
                <w:rtl/>
              </w:rPr>
            </w:pPr>
            <w:r>
              <w:rPr>
                <w:rFonts w:ascii="Simplified Arabic" w:hAnsi="Simplified Arabic" w:cs="Simplified Arabic" w:hint="cs"/>
                <w:color w:val="000000" w:themeColor="text1"/>
                <w:sz w:val="20"/>
                <w:szCs w:val="20"/>
                <w:rtl/>
              </w:rPr>
              <w:t xml:space="preserve">2017    القوى العاملة </w:t>
            </w:r>
          </w:p>
        </w:tc>
      </w:tr>
      <w:tr w:rsidR="00D825AF" w:rsidRPr="00E644B2" w:rsidTr="00D825AF">
        <w:trPr>
          <w:jc w:val="center"/>
        </w:trPr>
        <w:tc>
          <w:tcPr>
            <w:tcW w:w="414" w:type="pct"/>
            <w:vAlign w:val="center"/>
          </w:tcPr>
          <w:p w:rsidR="00D825AF" w:rsidRPr="0060549F" w:rsidRDefault="00D825AF" w:rsidP="00D825AF">
            <w:pPr>
              <w:jc w:val="center"/>
              <w:rPr>
                <w:rFonts w:ascii="Simplified Arabic" w:hAnsi="Simplified Arabic" w:cs="Simplified Arabic"/>
                <w:sz w:val="20"/>
                <w:szCs w:val="20"/>
              </w:rPr>
            </w:pPr>
            <w:r w:rsidRPr="0060549F">
              <w:rPr>
                <w:rFonts w:ascii="Simplified Arabic" w:hAnsi="Simplified Arabic" w:cs="Simplified Arabic" w:hint="cs"/>
                <w:sz w:val="20"/>
                <w:szCs w:val="20"/>
                <w:rtl/>
              </w:rPr>
              <w:t>7.2.10</w:t>
            </w:r>
          </w:p>
        </w:tc>
        <w:tc>
          <w:tcPr>
            <w:tcW w:w="1935" w:type="pct"/>
          </w:tcPr>
          <w:p w:rsidR="00D825AF" w:rsidRPr="007402CB" w:rsidRDefault="00D825AF" w:rsidP="003C46F9">
            <w:pPr>
              <w:rPr>
                <w:rFonts w:ascii="Simplified Arabic" w:hAnsi="Simplified Arabic" w:cs="Simplified Arabic"/>
                <w:sz w:val="20"/>
                <w:szCs w:val="20"/>
              </w:rPr>
            </w:pPr>
            <w:r w:rsidRPr="007402CB">
              <w:rPr>
                <w:rFonts w:ascii="Simplified Arabic" w:hAnsi="Simplified Arabic" w:cs="Simplified Arabic" w:hint="cs"/>
                <w:sz w:val="20"/>
                <w:szCs w:val="20"/>
                <w:rtl/>
              </w:rPr>
              <w:t>نسبة</w:t>
            </w:r>
            <w:r w:rsidRPr="007402CB">
              <w:rPr>
                <w:rFonts w:ascii="Simplified Arabic" w:hAnsi="Simplified Arabic" w:cs="Simplified Arabic"/>
                <w:sz w:val="20"/>
                <w:szCs w:val="20"/>
                <w:rtl/>
              </w:rPr>
              <w:t xml:space="preserve"> </w:t>
            </w:r>
            <w:r w:rsidRPr="007402CB">
              <w:rPr>
                <w:rFonts w:ascii="Simplified Arabic" w:hAnsi="Simplified Arabic" w:cs="Simplified Arabic" w:hint="cs"/>
                <w:sz w:val="20"/>
                <w:szCs w:val="20"/>
                <w:rtl/>
              </w:rPr>
              <w:t>الوزيرات في الحكومة الفلسطينية</w:t>
            </w:r>
          </w:p>
        </w:tc>
        <w:tc>
          <w:tcPr>
            <w:tcW w:w="330"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14"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80"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1</w:t>
            </w:r>
          </w:p>
        </w:tc>
        <w:tc>
          <w:tcPr>
            <w:tcW w:w="365"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862" w:type="pct"/>
          </w:tcPr>
          <w:p w:rsidR="00D825AF" w:rsidRPr="0060549F" w:rsidRDefault="00D825AF" w:rsidP="003C46F9">
            <w:pPr>
              <w:ind w:left="360" w:hanging="360"/>
              <w:rPr>
                <w:rFonts w:ascii="Simplified Arabic" w:hAnsi="Simplified Arabic" w:cs="Simplified Arabic"/>
                <w:color w:val="000000" w:themeColor="text1"/>
                <w:sz w:val="20"/>
                <w:szCs w:val="20"/>
                <w:rtl/>
              </w:rPr>
            </w:pPr>
            <w:r>
              <w:rPr>
                <w:rFonts w:ascii="Simplified Arabic" w:hAnsi="Simplified Arabic" w:cs="Simplified Arabic" w:hint="cs"/>
                <w:color w:val="000000" w:themeColor="text1"/>
                <w:sz w:val="20"/>
                <w:szCs w:val="20"/>
                <w:rtl/>
              </w:rPr>
              <w:t>2015</w:t>
            </w:r>
            <w:r w:rsidRPr="0060549F">
              <w:rPr>
                <w:rFonts w:ascii="Simplified Arabic" w:hAnsi="Simplified Arabic" w:cs="Simplified Arabic" w:hint="cs"/>
                <w:color w:val="000000" w:themeColor="text1"/>
                <w:sz w:val="20"/>
                <w:szCs w:val="20"/>
                <w:rtl/>
              </w:rPr>
              <w:t xml:space="preserve"> احصاءات المرأة والرجل</w:t>
            </w:r>
          </w:p>
        </w:tc>
      </w:tr>
      <w:tr w:rsidR="00D825AF" w:rsidRPr="00E644B2" w:rsidTr="00D825AF">
        <w:trPr>
          <w:jc w:val="center"/>
        </w:trPr>
        <w:tc>
          <w:tcPr>
            <w:tcW w:w="414" w:type="pct"/>
            <w:vAlign w:val="center"/>
          </w:tcPr>
          <w:p w:rsidR="00D825AF" w:rsidRPr="00E644B2" w:rsidRDefault="00D825AF" w:rsidP="00D825AF">
            <w:pPr>
              <w:jc w:val="center"/>
              <w:rPr>
                <w:rFonts w:ascii="Simplified Arabic" w:hAnsi="Simplified Arabic" w:cs="Simplified Arabic"/>
                <w:sz w:val="20"/>
                <w:szCs w:val="20"/>
              </w:rPr>
            </w:pPr>
            <w:r>
              <w:rPr>
                <w:rFonts w:ascii="Simplified Arabic" w:hAnsi="Simplified Arabic" w:cs="Simplified Arabic" w:hint="cs"/>
                <w:sz w:val="20"/>
                <w:szCs w:val="20"/>
                <w:rtl/>
              </w:rPr>
              <w:t>7.2.11</w:t>
            </w:r>
          </w:p>
        </w:tc>
        <w:tc>
          <w:tcPr>
            <w:tcW w:w="1935" w:type="pct"/>
          </w:tcPr>
          <w:p w:rsidR="00D825AF" w:rsidRPr="007402CB" w:rsidRDefault="00D825AF" w:rsidP="003C46F9">
            <w:pPr>
              <w:rPr>
                <w:rFonts w:ascii="Simplified Arabic" w:hAnsi="Simplified Arabic" w:cs="Simplified Arabic"/>
                <w:sz w:val="20"/>
                <w:szCs w:val="20"/>
                <w:rtl/>
              </w:rPr>
            </w:pPr>
            <w:r w:rsidRPr="007402CB">
              <w:rPr>
                <w:rFonts w:ascii="Simplified Arabic" w:hAnsi="Simplified Arabic" w:cs="Simplified Arabic" w:hint="cs"/>
                <w:sz w:val="20"/>
                <w:szCs w:val="20"/>
                <w:rtl/>
              </w:rPr>
              <w:t>نسبة النساء العاملات وكيلات نيابة</w:t>
            </w:r>
          </w:p>
        </w:tc>
        <w:tc>
          <w:tcPr>
            <w:tcW w:w="330"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14"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80"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1</w:t>
            </w:r>
          </w:p>
        </w:tc>
        <w:tc>
          <w:tcPr>
            <w:tcW w:w="365"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862" w:type="pct"/>
          </w:tcPr>
          <w:p w:rsidR="00D825AF" w:rsidRPr="0060549F" w:rsidRDefault="00D825AF" w:rsidP="00295C13">
            <w:pPr>
              <w:ind w:left="33" w:hanging="33"/>
              <w:rPr>
                <w:rFonts w:ascii="Simplified Arabic" w:hAnsi="Simplified Arabic" w:cs="Simplified Arabic"/>
                <w:color w:val="000000" w:themeColor="text1"/>
                <w:sz w:val="20"/>
                <w:szCs w:val="20"/>
                <w:rtl/>
              </w:rPr>
            </w:pPr>
            <w:r w:rsidRPr="0060549F">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 xml:space="preserve">2017 النيابة العامة </w:t>
            </w:r>
          </w:p>
        </w:tc>
      </w:tr>
      <w:tr w:rsidR="00D825AF" w:rsidRPr="00E644B2" w:rsidTr="00D825AF">
        <w:trPr>
          <w:jc w:val="center"/>
        </w:trPr>
        <w:tc>
          <w:tcPr>
            <w:tcW w:w="414" w:type="pct"/>
            <w:vAlign w:val="center"/>
          </w:tcPr>
          <w:p w:rsidR="00D825AF" w:rsidRPr="00E644B2" w:rsidRDefault="00D825AF" w:rsidP="00D825AF">
            <w:pPr>
              <w:jc w:val="center"/>
              <w:rPr>
                <w:rFonts w:ascii="Simplified Arabic" w:hAnsi="Simplified Arabic" w:cs="Simplified Arabic"/>
                <w:sz w:val="20"/>
                <w:szCs w:val="20"/>
              </w:rPr>
            </w:pPr>
            <w:r>
              <w:rPr>
                <w:rFonts w:ascii="Simplified Arabic" w:hAnsi="Simplified Arabic" w:cs="Simplified Arabic" w:hint="cs"/>
                <w:sz w:val="20"/>
                <w:szCs w:val="20"/>
                <w:rtl/>
              </w:rPr>
              <w:t>7.2.12</w:t>
            </w:r>
          </w:p>
        </w:tc>
        <w:tc>
          <w:tcPr>
            <w:tcW w:w="1935" w:type="pct"/>
          </w:tcPr>
          <w:p w:rsidR="00D825AF" w:rsidRPr="007402CB" w:rsidRDefault="00D825AF" w:rsidP="003C46F9">
            <w:pPr>
              <w:rPr>
                <w:rFonts w:ascii="Simplified Arabic" w:hAnsi="Simplified Arabic" w:cs="Simplified Arabic"/>
                <w:sz w:val="20"/>
                <w:szCs w:val="20"/>
                <w:rtl/>
              </w:rPr>
            </w:pPr>
            <w:r w:rsidRPr="007402CB">
              <w:rPr>
                <w:rFonts w:ascii="Simplified Arabic" w:hAnsi="Simplified Arabic" w:cs="Simplified Arabic" w:hint="cs"/>
                <w:sz w:val="20"/>
                <w:szCs w:val="20"/>
                <w:rtl/>
              </w:rPr>
              <w:t>نسبة النساء العاملات في الشرطة</w:t>
            </w:r>
          </w:p>
        </w:tc>
        <w:tc>
          <w:tcPr>
            <w:tcW w:w="330"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14"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80"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1</w:t>
            </w:r>
          </w:p>
        </w:tc>
        <w:tc>
          <w:tcPr>
            <w:tcW w:w="365"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862" w:type="pct"/>
          </w:tcPr>
          <w:p w:rsidR="00D825AF" w:rsidRPr="0060549F" w:rsidRDefault="00D825AF" w:rsidP="00295C13">
            <w:pPr>
              <w:ind w:left="33" w:hanging="33"/>
              <w:rPr>
                <w:rFonts w:ascii="Simplified Arabic" w:hAnsi="Simplified Arabic" w:cs="Simplified Arabic"/>
                <w:color w:val="000000" w:themeColor="text1"/>
                <w:sz w:val="20"/>
                <w:szCs w:val="20"/>
                <w:rtl/>
              </w:rPr>
            </w:pPr>
            <w:r>
              <w:rPr>
                <w:rFonts w:ascii="Simplified Arabic" w:hAnsi="Simplified Arabic" w:cs="Simplified Arabic" w:hint="cs"/>
                <w:color w:val="000000" w:themeColor="text1"/>
                <w:sz w:val="20"/>
                <w:szCs w:val="20"/>
                <w:rtl/>
              </w:rPr>
              <w:t>2015</w:t>
            </w:r>
            <w:r w:rsidRPr="0060549F">
              <w:rPr>
                <w:rFonts w:ascii="Simplified Arabic" w:hAnsi="Simplified Arabic" w:cs="Simplified Arabic" w:hint="cs"/>
                <w:color w:val="000000" w:themeColor="text1"/>
                <w:sz w:val="20"/>
                <w:szCs w:val="20"/>
                <w:rtl/>
              </w:rPr>
              <w:t xml:space="preserve"> </w:t>
            </w:r>
            <w:r>
              <w:rPr>
                <w:rFonts w:ascii="Simplified Arabic" w:hAnsi="Simplified Arabic" w:cs="Simplified Arabic" w:hint="cs"/>
                <w:color w:val="000000" w:themeColor="text1"/>
                <w:sz w:val="20"/>
                <w:szCs w:val="20"/>
                <w:rtl/>
              </w:rPr>
              <w:t xml:space="preserve">الشرطة  </w:t>
            </w:r>
          </w:p>
        </w:tc>
      </w:tr>
      <w:tr w:rsidR="00D825AF" w:rsidRPr="00E644B2" w:rsidTr="00D825AF">
        <w:trPr>
          <w:jc w:val="center"/>
        </w:trPr>
        <w:tc>
          <w:tcPr>
            <w:tcW w:w="414" w:type="pct"/>
            <w:vAlign w:val="center"/>
          </w:tcPr>
          <w:p w:rsidR="00D825AF" w:rsidRPr="00E644B2" w:rsidRDefault="00D825AF" w:rsidP="00D825AF">
            <w:pPr>
              <w:jc w:val="center"/>
              <w:rPr>
                <w:rFonts w:ascii="Simplified Arabic" w:hAnsi="Simplified Arabic" w:cs="Simplified Arabic"/>
                <w:sz w:val="20"/>
                <w:szCs w:val="20"/>
              </w:rPr>
            </w:pPr>
            <w:r>
              <w:rPr>
                <w:rFonts w:ascii="Simplified Arabic" w:hAnsi="Simplified Arabic" w:cs="Simplified Arabic" w:hint="cs"/>
                <w:sz w:val="20"/>
                <w:szCs w:val="20"/>
                <w:rtl/>
              </w:rPr>
              <w:t>7.2.13</w:t>
            </w:r>
          </w:p>
        </w:tc>
        <w:tc>
          <w:tcPr>
            <w:tcW w:w="1935" w:type="pct"/>
          </w:tcPr>
          <w:p w:rsidR="00D825AF" w:rsidRPr="007402CB" w:rsidRDefault="00D825AF" w:rsidP="003C46F9">
            <w:pPr>
              <w:rPr>
                <w:rFonts w:ascii="Simplified Arabic" w:hAnsi="Simplified Arabic" w:cs="Simplified Arabic"/>
                <w:sz w:val="20"/>
                <w:szCs w:val="20"/>
                <w:rtl/>
              </w:rPr>
            </w:pPr>
            <w:r w:rsidRPr="007402CB">
              <w:rPr>
                <w:rFonts w:ascii="Simplified Arabic" w:hAnsi="Simplified Arabic" w:cs="Simplified Arabic" w:hint="cs"/>
                <w:sz w:val="20"/>
                <w:szCs w:val="20"/>
                <w:rtl/>
              </w:rPr>
              <w:t>نسبة مشاركة النساء في الأحزاب السياسية</w:t>
            </w:r>
          </w:p>
        </w:tc>
        <w:tc>
          <w:tcPr>
            <w:tcW w:w="330"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14"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580"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1</w:t>
            </w:r>
          </w:p>
        </w:tc>
        <w:tc>
          <w:tcPr>
            <w:tcW w:w="365" w:type="pct"/>
            <w:vAlign w:val="center"/>
          </w:tcPr>
          <w:p w:rsidR="00D825AF" w:rsidRPr="007402CB" w:rsidRDefault="00D825AF" w:rsidP="003C46F9">
            <w:pPr>
              <w:ind w:left="360" w:hanging="320"/>
              <w:jc w:val="center"/>
              <w:rPr>
                <w:rFonts w:ascii="Simplified Arabic" w:hAnsi="Simplified Arabic" w:cs="Simplified Arabic"/>
                <w:sz w:val="20"/>
                <w:szCs w:val="20"/>
                <w:rtl/>
              </w:rPr>
            </w:pPr>
            <w:r w:rsidRPr="007402CB">
              <w:rPr>
                <w:rFonts w:ascii="Simplified Arabic" w:hAnsi="Simplified Arabic" w:cs="Simplified Arabic" w:hint="cs"/>
                <w:sz w:val="20"/>
                <w:szCs w:val="20"/>
                <w:rtl/>
              </w:rPr>
              <w:t>2</w:t>
            </w:r>
          </w:p>
        </w:tc>
        <w:tc>
          <w:tcPr>
            <w:tcW w:w="862" w:type="pct"/>
          </w:tcPr>
          <w:p w:rsidR="00D825AF" w:rsidRPr="0060549F" w:rsidRDefault="00D825AF" w:rsidP="003C46F9">
            <w:pPr>
              <w:ind w:left="33" w:hanging="33"/>
              <w:rPr>
                <w:rFonts w:ascii="Simplified Arabic" w:hAnsi="Simplified Arabic" w:cs="Simplified Arabic"/>
                <w:color w:val="000000" w:themeColor="text1"/>
                <w:sz w:val="20"/>
                <w:szCs w:val="20"/>
                <w:rtl/>
              </w:rPr>
            </w:pPr>
            <w:r>
              <w:rPr>
                <w:rFonts w:ascii="Simplified Arabic" w:hAnsi="Simplified Arabic" w:cs="Simplified Arabic" w:hint="cs"/>
                <w:color w:val="000000" w:themeColor="text1"/>
                <w:sz w:val="20"/>
                <w:szCs w:val="20"/>
                <w:rtl/>
              </w:rPr>
              <w:t xml:space="preserve">2011 لجنة الانتخابات </w:t>
            </w:r>
            <w:r w:rsidRPr="0060549F">
              <w:rPr>
                <w:rFonts w:ascii="Simplified Arabic" w:hAnsi="Simplified Arabic" w:cs="Simplified Arabic" w:hint="cs"/>
                <w:color w:val="000000" w:themeColor="text1"/>
                <w:sz w:val="20"/>
                <w:szCs w:val="20"/>
                <w:rtl/>
              </w:rPr>
              <w:t>المركزية</w:t>
            </w:r>
          </w:p>
        </w:tc>
      </w:tr>
      <w:tr w:rsidR="00D825AF" w:rsidRPr="00E644B2" w:rsidTr="00DE75F1">
        <w:trPr>
          <w:jc w:val="center"/>
        </w:trPr>
        <w:tc>
          <w:tcPr>
            <w:tcW w:w="414" w:type="pct"/>
            <w:vAlign w:val="center"/>
          </w:tcPr>
          <w:p w:rsidR="00D825AF" w:rsidRPr="00E644B2" w:rsidRDefault="00D825AF" w:rsidP="00D825AF">
            <w:pPr>
              <w:jc w:val="center"/>
              <w:rPr>
                <w:rFonts w:ascii="Simplified Arabic" w:hAnsi="Simplified Arabic" w:cs="Simplified Arabic"/>
                <w:sz w:val="20"/>
                <w:szCs w:val="20"/>
              </w:rPr>
            </w:pPr>
            <w:r>
              <w:rPr>
                <w:rFonts w:ascii="Simplified Arabic" w:hAnsi="Simplified Arabic" w:cs="Simplified Arabic" w:hint="cs"/>
                <w:sz w:val="20"/>
                <w:szCs w:val="20"/>
                <w:rtl/>
              </w:rPr>
              <w:t>7.2.14</w:t>
            </w:r>
          </w:p>
        </w:tc>
        <w:tc>
          <w:tcPr>
            <w:tcW w:w="1935" w:type="pct"/>
          </w:tcPr>
          <w:p w:rsidR="00D825AF" w:rsidRPr="0060549F" w:rsidRDefault="00D825AF" w:rsidP="003C46F9">
            <w:pPr>
              <w:rPr>
                <w:rFonts w:ascii="Simplified Arabic" w:hAnsi="Simplified Arabic" w:cs="Simplified Arabic"/>
                <w:sz w:val="20"/>
                <w:szCs w:val="20"/>
                <w:rtl/>
              </w:rPr>
            </w:pPr>
            <w:r w:rsidRPr="0060549F">
              <w:rPr>
                <w:rFonts w:ascii="Simplified Arabic" w:hAnsi="Simplified Arabic" w:cs="Simplified Arabic" w:hint="cs"/>
                <w:sz w:val="20"/>
                <w:szCs w:val="20"/>
                <w:rtl/>
              </w:rPr>
              <w:t>نسبة النساء المشاركات في مجالس الطلبة والحركات الطلابية</w:t>
            </w:r>
          </w:p>
        </w:tc>
        <w:tc>
          <w:tcPr>
            <w:tcW w:w="330" w:type="pct"/>
            <w:vAlign w:val="center"/>
          </w:tcPr>
          <w:p w:rsidR="00D825AF" w:rsidRPr="0060549F" w:rsidRDefault="00D825AF" w:rsidP="003C46F9">
            <w:pPr>
              <w:ind w:left="360" w:hanging="320"/>
              <w:jc w:val="center"/>
              <w:rPr>
                <w:rFonts w:ascii="Simplified Arabic" w:hAnsi="Simplified Arabic" w:cs="Simplified Arabic"/>
                <w:sz w:val="20"/>
                <w:szCs w:val="20"/>
                <w:rtl/>
              </w:rPr>
            </w:pPr>
            <w:r w:rsidRPr="0060549F">
              <w:rPr>
                <w:rFonts w:ascii="Simplified Arabic" w:hAnsi="Simplified Arabic" w:cs="Simplified Arabic" w:hint="cs"/>
                <w:sz w:val="20"/>
                <w:szCs w:val="20"/>
                <w:rtl/>
              </w:rPr>
              <w:t>2</w:t>
            </w:r>
          </w:p>
        </w:tc>
        <w:tc>
          <w:tcPr>
            <w:tcW w:w="514" w:type="pct"/>
            <w:vAlign w:val="center"/>
          </w:tcPr>
          <w:p w:rsidR="00D825AF" w:rsidRPr="0060549F" w:rsidRDefault="00D825AF" w:rsidP="003C46F9">
            <w:pPr>
              <w:ind w:left="360" w:hanging="320"/>
              <w:jc w:val="center"/>
              <w:rPr>
                <w:rFonts w:ascii="Simplified Arabic" w:hAnsi="Simplified Arabic" w:cs="Simplified Arabic"/>
                <w:sz w:val="20"/>
                <w:szCs w:val="20"/>
                <w:rtl/>
              </w:rPr>
            </w:pPr>
            <w:r w:rsidRPr="0060549F">
              <w:rPr>
                <w:rFonts w:ascii="Simplified Arabic" w:hAnsi="Simplified Arabic" w:cs="Simplified Arabic" w:hint="cs"/>
                <w:sz w:val="20"/>
                <w:szCs w:val="20"/>
                <w:rtl/>
              </w:rPr>
              <w:t>2</w:t>
            </w:r>
          </w:p>
        </w:tc>
        <w:tc>
          <w:tcPr>
            <w:tcW w:w="580" w:type="pct"/>
            <w:vAlign w:val="center"/>
          </w:tcPr>
          <w:p w:rsidR="00D825AF" w:rsidRPr="0060549F" w:rsidRDefault="00D825AF" w:rsidP="003C46F9">
            <w:pPr>
              <w:ind w:left="360" w:hanging="320"/>
              <w:jc w:val="center"/>
              <w:rPr>
                <w:rFonts w:ascii="Simplified Arabic" w:hAnsi="Simplified Arabic" w:cs="Simplified Arabic"/>
                <w:sz w:val="20"/>
                <w:szCs w:val="20"/>
                <w:rtl/>
              </w:rPr>
            </w:pPr>
            <w:r w:rsidRPr="0060549F">
              <w:rPr>
                <w:rFonts w:ascii="Simplified Arabic" w:hAnsi="Simplified Arabic" w:cs="Simplified Arabic" w:hint="cs"/>
                <w:sz w:val="20"/>
                <w:szCs w:val="20"/>
                <w:rtl/>
              </w:rPr>
              <w:t>1</w:t>
            </w:r>
          </w:p>
        </w:tc>
        <w:tc>
          <w:tcPr>
            <w:tcW w:w="365" w:type="pct"/>
            <w:vAlign w:val="center"/>
          </w:tcPr>
          <w:p w:rsidR="00D825AF" w:rsidRPr="0060549F" w:rsidRDefault="00D825AF" w:rsidP="003C46F9">
            <w:pPr>
              <w:ind w:left="360" w:hanging="320"/>
              <w:jc w:val="center"/>
              <w:rPr>
                <w:rFonts w:ascii="Simplified Arabic" w:hAnsi="Simplified Arabic" w:cs="Simplified Arabic"/>
                <w:sz w:val="20"/>
                <w:szCs w:val="20"/>
                <w:rtl/>
              </w:rPr>
            </w:pPr>
            <w:r w:rsidRPr="0060549F">
              <w:rPr>
                <w:rFonts w:ascii="Simplified Arabic" w:hAnsi="Simplified Arabic" w:cs="Simplified Arabic" w:hint="cs"/>
                <w:sz w:val="20"/>
                <w:szCs w:val="20"/>
                <w:rtl/>
              </w:rPr>
              <w:t>2</w:t>
            </w:r>
          </w:p>
        </w:tc>
        <w:tc>
          <w:tcPr>
            <w:tcW w:w="862" w:type="pct"/>
          </w:tcPr>
          <w:p w:rsidR="00D825AF" w:rsidRPr="0060549F" w:rsidRDefault="00D825AF" w:rsidP="00DD78CE">
            <w:pPr>
              <w:ind w:left="33" w:hanging="33"/>
              <w:rPr>
                <w:rFonts w:ascii="Simplified Arabic" w:hAnsi="Simplified Arabic" w:cs="Simplified Arabic"/>
                <w:color w:val="000000" w:themeColor="text1"/>
                <w:sz w:val="20"/>
                <w:szCs w:val="20"/>
                <w:rtl/>
              </w:rPr>
            </w:pPr>
            <w:r>
              <w:rPr>
                <w:rFonts w:ascii="Simplified Arabic" w:hAnsi="Simplified Arabic" w:cs="Simplified Arabic" w:hint="cs"/>
                <w:color w:val="000000" w:themeColor="text1"/>
                <w:sz w:val="20"/>
                <w:szCs w:val="20"/>
                <w:rtl/>
              </w:rPr>
              <w:t xml:space="preserve">2016، 2017 تقرير الرجل والمرأة </w:t>
            </w:r>
          </w:p>
        </w:tc>
      </w:tr>
      <w:tr w:rsidR="00D825AF" w:rsidRPr="00E644B2" w:rsidTr="00DE75F1">
        <w:trPr>
          <w:jc w:val="center"/>
        </w:trPr>
        <w:tc>
          <w:tcPr>
            <w:tcW w:w="414" w:type="pct"/>
            <w:vAlign w:val="center"/>
          </w:tcPr>
          <w:p w:rsidR="00D825AF" w:rsidRPr="007E7A1F" w:rsidRDefault="00D825AF" w:rsidP="00D825AF">
            <w:pPr>
              <w:jc w:val="center"/>
              <w:rPr>
                <w:rFonts w:ascii="Simplified Arabic" w:hAnsi="Simplified Arabic" w:cs="Simplified Arabic"/>
                <w:sz w:val="20"/>
                <w:szCs w:val="20"/>
              </w:rPr>
            </w:pPr>
            <w:r w:rsidRPr="007E7A1F">
              <w:rPr>
                <w:rFonts w:ascii="Simplified Arabic" w:hAnsi="Simplified Arabic" w:cs="Simplified Arabic" w:hint="cs"/>
                <w:sz w:val="20"/>
                <w:szCs w:val="20"/>
                <w:rtl/>
              </w:rPr>
              <w:t>7.2.15</w:t>
            </w:r>
          </w:p>
        </w:tc>
        <w:tc>
          <w:tcPr>
            <w:tcW w:w="1935" w:type="pct"/>
          </w:tcPr>
          <w:p w:rsidR="00D825AF" w:rsidRPr="00E644B2" w:rsidRDefault="00D825AF" w:rsidP="003C46F9">
            <w:pPr>
              <w:rPr>
                <w:rFonts w:ascii="Simplified Arabic" w:hAnsi="Simplified Arabic" w:cs="Simplified Arabic"/>
                <w:sz w:val="20"/>
                <w:szCs w:val="20"/>
              </w:rPr>
            </w:pPr>
            <w:r w:rsidRPr="00873499">
              <w:rPr>
                <w:rFonts w:ascii="Simplified Arabic" w:hAnsi="Simplified Arabic" w:cs="Simplified Arabic" w:hint="cs"/>
                <w:sz w:val="20"/>
                <w:szCs w:val="20"/>
                <w:rtl/>
              </w:rPr>
              <w:t>نسبة</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الوظائف</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بحسب</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العمر،</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والجنس،</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والأشخاص</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ذوي</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الإعاقة،</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والفئات</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السكانية</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في</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المؤسسات</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العامة</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الهيئات</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التشريعية</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الوطنية</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والمحلية،</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والخدمة</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العامة،</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والسلطة</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القضائية</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مقارنة</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بمستويات</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التوزيع</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على</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المستوى</w:t>
            </w:r>
            <w:r w:rsidRPr="00873499">
              <w:rPr>
                <w:rFonts w:ascii="Simplified Arabic" w:hAnsi="Simplified Arabic" w:cs="Simplified Arabic"/>
                <w:sz w:val="20"/>
                <w:szCs w:val="20"/>
                <w:rtl/>
              </w:rPr>
              <w:t xml:space="preserve"> </w:t>
            </w:r>
            <w:r w:rsidRPr="00873499">
              <w:rPr>
                <w:rFonts w:ascii="Simplified Arabic" w:hAnsi="Simplified Arabic" w:cs="Simplified Arabic" w:hint="cs"/>
                <w:sz w:val="20"/>
                <w:szCs w:val="20"/>
                <w:rtl/>
              </w:rPr>
              <w:t>الوطني</w:t>
            </w:r>
            <w:r>
              <w:rPr>
                <w:rFonts w:ascii="Simplified Arabic" w:hAnsi="Simplified Arabic" w:cs="Simplified Arabic" w:hint="cs"/>
                <w:sz w:val="20"/>
                <w:szCs w:val="20"/>
                <w:rtl/>
              </w:rPr>
              <w:t xml:space="preserve"> </w:t>
            </w:r>
            <w:r w:rsidRPr="00873499">
              <w:rPr>
                <w:rFonts w:ascii="Simplified Arabic" w:hAnsi="Simplified Arabic" w:cs="Simplified Arabic"/>
                <w:sz w:val="20"/>
                <w:szCs w:val="20"/>
                <w:u w:val="single"/>
              </w:rPr>
              <w:t>SDGs 16.7.1</w:t>
            </w:r>
          </w:p>
        </w:tc>
        <w:tc>
          <w:tcPr>
            <w:tcW w:w="330" w:type="pct"/>
            <w:vAlign w:val="center"/>
          </w:tcPr>
          <w:p w:rsidR="00D825AF"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D825AF"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D825AF"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D825AF"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D825AF" w:rsidRPr="0060549F" w:rsidRDefault="00D825AF" w:rsidP="003C46F9">
            <w:pPr>
              <w:ind w:left="33" w:hanging="33"/>
              <w:rPr>
                <w:rFonts w:ascii="Simplified Arabic" w:hAnsi="Simplified Arabic" w:cs="Simplified Arabic"/>
                <w:color w:val="000000" w:themeColor="text1"/>
                <w:sz w:val="20"/>
                <w:szCs w:val="20"/>
                <w:rtl/>
              </w:rPr>
            </w:pPr>
          </w:p>
        </w:tc>
      </w:tr>
      <w:tr w:rsidR="00D825AF" w:rsidRPr="00E644B2" w:rsidTr="00DE75F1">
        <w:trPr>
          <w:jc w:val="center"/>
        </w:trPr>
        <w:tc>
          <w:tcPr>
            <w:tcW w:w="414" w:type="pct"/>
            <w:vAlign w:val="center"/>
          </w:tcPr>
          <w:p w:rsidR="00D825AF" w:rsidRPr="007E7A1F" w:rsidRDefault="00D825AF" w:rsidP="00D825AF">
            <w:pPr>
              <w:jc w:val="center"/>
              <w:rPr>
                <w:rFonts w:ascii="Simplified Arabic" w:hAnsi="Simplified Arabic" w:cs="Simplified Arabic"/>
                <w:sz w:val="20"/>
                <w:szCs w:val="20"/>
              </w:rPr>
            </w:pPr>
            <w:r w:rsidRPr="007E7A1F">
              <w:rPr>
                <w:rFonts w:ascii="Simplified Arabic" w:hAnsi="Simplified Arabic" w:cs="Simplified Arabic" w:hint="cs"/>
                <w:sz w:val="20"/>
                <w:szCs w:val="20"/>
                <w:rtl/>
              </w:rPr>
              <w:t>7.2.16</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النساء اللواتي ادلين بأصواتهن في الانتخابات التشريعية وانتخابات الهيئات المحلية والانتخابات الرئاسية</w:t>
            </w:r>
          </w:p>
        </w:tc>
        <w:tc>
          <w:tcPr>
            <w:tcW w:w="330"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D825AF" w:rsidRPr="00E644B2" w:rsidRDefault="00D825AF" w:rsidP="003C46F9">
            <w:pPr>
              <w:ind w:left="33" w:hanging="33"/>
              <w:rPr>
                <w:rFonts w:ascii="Simplified Arabic" w:hAnsi="Simplified Arabic" w:cs="Simplified Arabic"/>
                <w:sz w:val="20"/>
                <w:szCs w:val="20"/>
              </w:rPr>
            </w:pPr>
            <w:r>
              <w:rPr>
                <w:rFonts w:ascii="Simplified Arabic" w:hAnsi="Simplified Arabic" w:cs="Simplified Arabic" w:hint="cs"/>
                <w:sz w:val="20"/>
                <w:szCs w:val="20"/>
                <w:rtl/>
              </w:rPr>
              <w:t>لجنة الانتخابات المركزية</w:t>
            </w:r>
          </w:p>
        </w:tc>
      </w:tr>
      <w:tr w:rsidR="00D825AF" w:rsidRPr="00E644B2" w:rsidTr="00DE75F1">
        <w:trPr>
          <w:jc w:val="center"/>
        </w:trPr>
        <w:tc>
          <w:tcPr>
            <w:tcW w:w="414" w:type="pct"/>
            <w:vAlign w:val="center"/>
          </w:tcPr>
          <w:p w:rsidR="00D825AF" w:rsidRPr="007E7A1F" w:rsidRDefault="00D825AF" w:rsidP="00D825AF">
            <w:pPr>
              <w:jc w:val="center"/>
              <w:rPr>
                <w:rFonts w:ascii="Simplified Arabic" w:hAnsi="Simplified Arabic" w:cs="Simplified Arabic"/>
                <w:sz w:val="20"/>
                <w:szCs w:val="20"/>
              </w:rPr>
            </w:pPr>
            <w:r w:rsidRPr="007E7A1F">
              <w:rPr>
                <w:rFonts w:ascii="Simplified Arabic" w:hAnsi="Simplified Arabic" w:cs="Simplified Arabic" w:hint="cs"/>
                <w:sz w:val="20"/>
                <w:szCs w:val="20"/>
                <w:rtl/>
              </w:rPr>
              <w:t>7.2.1</w:t>
            </w:r>
            <w:r>
              <w:rPr>
                <w:rFonts w:ascii="Simplified Arabic" w:hAnsi="Simplified Arabic" w:cs="Simplified Arabic" w:hint="cs"/>
                <w:sz w:val="20"/>
                <w:szCs w:val="20"/>
                <w:rtl/>
              </w:rPr>
              <w:t>7</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النساء المسجلات في سجل الناخبين</w:t>
            </w:r>
          </w:p>
        </w:tc>
        <w:tc>
          <w:tcPr>
            <w:tcW w:w="330"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D825AF" w:rsidRPr="00E644B2" w:rsidRDefault="00D825AF" w:rsidP="003C46F9">
            <w:pPr>
              <w:ind w:left="360" w:hanging="327"/>
              <w:rPr>
                <w:rFonts w:ascii="Simplified Arabic" w:hAnsi="Simplified Arabic" w:cs="Simplified Arabic"/>
                <w:sz w:val="20"/>
                <w:szCs w:val="20"/>
                <w:rtl/>
              </w:rPr>
            </w:pPr>
            <w:r>
              <w:rPr>
                <w:rFonts w:ascii="Simplified Arabic" w:hAnsi="Simplified Arabic" w:cs="Simplified Arabic" w:hint="cs"/>
                <w:sz w:val="20"/>
                <w:szCs w:val="20"/>
                <w:rtl/>
              </w:rPr>
              <w:t>لجنة الانتخابات المركزية</w:t>
            </w:r>
          </w:p>
        </w:tc>
      </w:tr>
      <w:tr w:rsidR="00D825AF" w:rsidRPr="00E644B2" w:rsidTr="00DE75F1">
        <w:trPr>
          <w:jc w:val="center"/>
        </w:trPr>
        <w:tc>
          <w:tcPr>
            <w:tcW w:w="414" w:type="pct"/>
            <w:vAlign w:val="center"/>
          </w:tcPr>
          <w:p w:rsidR="00D825AF" w:rsidRPr="007E7A1F" w:rsidRDefault="00D825AF" w:rsidP="00D825AF">
            <w:pPr>
              <w:jc w:val="center"/>
              <w:rPr>
                <w:rFonts w:ascii="Simplified Arabic" w:hAnsi="Simplified Arabic" w:cs="Simplified Arabic"/>
                <w:sz w:val="20"/>
                <w:szCs w:val="20"/>
              </w:rPr>
            </w:pPr>
            <w:r w:rsidRPr="007E7A1F">
              <w:rPr>
                <w:rFonts w:ascii="Simplified Arabic" w:hAnsi="Simplified Arabic" w:cs="Simplified Arabic" w:hint="cs"/>
                <w:sz w:val="20"/>
                <w:szCs w:val="20"/>
                <w:rtl/>
              </w:rPr>
              <w:t>7.2.1</w:t>
            </w:r>
            <w:r>
              <w:rPr>
                <w:rFonts w:ascii="Simplified Arabic" w:hAnsi="Simplified Arabic" w:cs="Simplified Arabic" w:hint="cs"/>
                <w:sz w:val="20"/>
                <w:szCs w:val="20"/>
                <w:rtl/>
              </w:rPr>
              <w:t>8</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 النساء المشاركات في التخطيط الانمائي عالي المستوى والتخطيط الاستراتيجي للدولة</w:t>
            </w:r>
          </w:p>
        </w:tc>
        <w:tc>
          <w:tcPr>
            <w:tcW w:w="330"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4</w:t>
            </w:r>
          </w:p>
        </w:tc>
        <w:tc>
          <w:tcPr>
            <w:tcW w:w="580"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D825AF" w:rsidRPr="00E644B2" w:rsidRDefault="00D825AF" w:rsidP="003C46F9">
            <w:pPr>
              <w:ind w:left="360" w:hanging="360"/>
              <w:rPr>
                <w:rFonts w:ascii="Simplified Arabic" w:hAnsi="Simplified Arabic" w:cs="Simplified Arabic"/>
                <w:sz w:val="20"/>
                <w:szCs w:val="20"/>
                <w:rtl/>
              </w:rPr>
            </w:pPr>
            <w:r>
              <w:rPr>
                <w:rFonts w:ascii="Simplified Arabic" w:hAnsi="Simplified Arabic" w:cs="Simplified Arabic" w:hint="cs"/>
                <w:sz w:val="20"/>
                <w:szCs w:val="20"/>
                <w:rtl/>
              </w:rPr>
              <w:t>وزارة المالية والتخطيط</w:t>
            </w:r>
          </w:p>
        </w:tc>
      </w:tr>
      <w:tr w:rsidR="00D825AF" w:rsidRPr="00E644B2" w:rsidTr="00DE75F1">
        <w:trPr>
          <w:jc w:val="center"/>
        </w:trPr>
        <w:tc>
          <w:tcPr>
            <w:tcW w:w="414" w:type="pct"/>
            <w:vAlign w:val="center"/>
          </w:tcPr>
          <w:p w:rsidR="00D825AF" w:rsidRPr="007E7A1F" w:rsidRDefault="00D825AF" w:rsidP="00D825AF">
            <w:pPr>
              <w:jc w:val="center"/>
              <w:rPr>
                <w:rFonts w:ascii="Simplified Arabic" w:hAnsi="Simplified Arabic" w:cs="Simplified Arabic"/>
                <w:sz w:val="20"/>
                <w:szCs w:val="20"/>
              </w:rPr>
            </w:pPr>
            <w:r w:rsidRPr="007E7A1F">
              <w:rPr>
                <w:rFonts w:ascii="Simplified Arabic" w:hAnsi="Simplified Arabic" w:cs="Simplified Arabic" w:hint="cs"/>
                <w:sz w:val="20"/>
                <w:szCs w:val="20"/>
                <w:rtl/>
              </w:rPr>
              <w:t>7.2.1</w:t>
            </w:r>
            <w:r>
              <w:rPr>
                <w:rFonts w:ascii="Simplified Arabic" w:hAnsi="Simplified Arabic" w:cs="Simplified Arabic" w:hint="cs"/>
                <w:sz w:val="20"/>
                <w:szCs w:val="20"/>
                <w:rtl/>
              </w:rPr>
              <w:t>9</w:t>
            </w:r>
          </w:p>
        </w:tc>
        <w:tc>
          <w:tcPr>
            <w:tcW w:w="1935" w:type="pct"/>
          </w:tcPr>
          <w:p w:rsidR="00D825AF" w:rsidRPr="00E644B2" w:rsidRDefault="00D825AF" w:rsidP="003C46F9">
            <w:pPr>
              <w:rPr>
                <w:rFonts w:ascii="Simplified Arabic" w:hAnsi="Simplified Arabic" w:cs="Simplified Arabic"/>
                <w:sz w:val="20"/>
                <w:szCs w:val="20"/>
                <w:u w:val="dotDotDash"/>
              </w:rPr>
            </w:pPr>
            <w:r w:rsidRPr="00E644B2">
              <w:rPr>
                <w:rFonts w:ascii="Simplified Arabic" w:hAnsi="Simplified Arabic" w:cs="Simplified Arabic" w:hint="cs"/>
                <w:sz w:val="20"/>
                <w:szCs w:val="20"/>
                <w:rtl/>
              </w:rPr>
              <w:t>نسبة النساء في النقابات العمالية والمهنية</w:t>
            </w:r>
          </w:p>
        </w:tc>
        <w:tc>
          <w:tcPr>
            <w:tcW w:w="330"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D825AF" w:rsidRPr="00E644B2"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sz w:val="20"/>
                <w:szCs w:val="20"/>
              </w:rPr>
              <w:t>2017</w:t>
            </w:r>
            <w:r>
              <w:rPr>
                <w:rFonts w:ascii="Simplified Arabic" w:hAnsi="Simplified Arabic" w:cs="Simplified Arabic" w:hint="cs"/>
                <w:sz w:val="20"/>
                <w:szCs w:val="20"/>
                <w:rtl/>
              </w:rPr>
              <w:t xml:space="preserve">   مسح القوى العاملة</w:t>
            </w:r>
          </w:p>
        </w:tc>
      </w:tr>
      <w:tr w:rsidR="00D825AF" w:rsidRPr="00E644B2" w:rsidTr="00DE75F1">
        <w:trPr>
          <w:jc w:val="center"/>
        </w:trPr>
        <w:tc>
          <w:tcPr>
            <w:tcW w:w="414" w:type="pct"/>
            <w:vAlign w:val="center"/>
          </w:tcPr>
          <w:p w:rsidR="00D825AF" w:rsidRPr="007E7A1F" w:rsidRDefault="00D825AF" w:rsidP="00D825AF">
            <w:pPr>
              <w:jc w:val="center"/>
              <w:rPr>
                <w:rFonts w:ascii="Simplified Arabic" w:hAnsi="Simplified Arabic" w:cs="Simplified Arabic"/>
                <w:sz w:val="20"/>
                <w:szCs w:val="20"/>
              </w:rPr>
            </w:pPr>
            <w:r w:rsidRPr="007E7A1F">
              <w:rPr>
                <w:rFonts w:ascii="Simplified Arabic" w:hAnsi="Simplified Arabic" w:cs="Simplified Arabic" w:hint="cs"/>
                <w:sz w:val="20"/>
                <w:szCs w:val="20"/>
                <w:rtl/>
              </w:rPr>
              <w:t>7.2.</w:t>
            </w:r>
            <w:r>
              <w:rPr>
                <w:rFonts w:ascii="Simplified Arabic" w:hAnsi="Simplified Arabic" w:cs="Simplified Arabic" w:hint="cs"/>
                <w:sz w:val="20"/>
                <w:szCs w:val="20"/>
                <w:rtl/>
              </w:rPr>
              <w:t>20</w:t>
            </w:r>
          </w:p>
        </w:tc>
        <w:tc>
          <w:tcPr>
            <w:tcW w:w="1935" w:type="pct"/>
          </w:tcPr>
          <w:p w:rsidR="00D825AF"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نسبة النساء اللواتي فزن بمناصب قيادية في النقابات</w:t>
            </w:r>
          </w:p>
        </w:tc>
        <w:tc>
          <w:tcPr>
            <w:tcW w:w="330" w:type="pct"/>
            <w:vAlign w:val="center"/>
          </w:tcPr>
          <w:p w:rsidR="00D825AF" w:rsidRPr="00E644B2" w:rsidRDefault="00D825AF" w:rsidP="00D825AF">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D825AF" w:rsidRPr="00E644B2" w:rsidRDefault="00D825AF" w:rsidP="00D825AF">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D825AF" w:rsidRPr="00E644B2" w:rsidRDefault="00D825AF" w:rsidP="00D825AF">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D825AF" w:rsidRPr="00E644B2" w:rsidRDefault="00D825AF" w:rsidP="00D825AF">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tcPr>
          <w:p w:rsidR="00D825AF" w:rsidRDefault="00D825AF" w:rsidP="003C46F9">
            <w:pPr>
              <w:ind w:left="360" w:hanging="327"/>
              <w:rPr>
                <w:rFonts w:ascii="Simplified Arabic" w:hAnsi="Simplified Arabic" w:cs="Simplified Arabic"/>
                <w:sz w:val="20"/>
                <w:szCs w:val="20"/>
                <w:rtl/>
              </w:rPr>
            </w:pPr>
          </w:p>
        </w:tc>
      </w:tr>
      <w:tr w:rsidR="00D825AF" w:rsidRPr="00E644B2" w:rsidTr="00DE75F1">
        <w:trPr>
          <w:jc w:val="center"/>
        </w:trPr>
        <w:tc>
          <w:tcPr>
            <w:tcW w:w="414" w:type="pct"/>
            <w:vAlign w:val="center"/>
          </w:tcPr>
          <w:p w:rsidR="00D825AF" w:rsidRPr="007E7A1F" w:rsidRDefault="00D825AF" w:rsidP="00D825AF">
            <w:pPr>
              <w:jc w:val="center"/>
              <w:rPr>
                <w:rFonts w:ascii="Simplified Arabic" w:hAnsi="Simplified Arabic" w:cs="Simplified Arabic"/>
                <w:sz w:val="20"/>
                <w:szCs w:val="20"/>
              </w:rPr>
            </w:pPr>
            <w:r w:rsidRPr="007E7A1F">
              <w:rPr>
                <w:rFonts w:ascii="Simplified Arabic" w:hAnsi="Simplified Arabic" w:cs="Simplified Arabic" w:hint="cs"/>
                <w:sz w:val="20"/>
                <w:szCs w:val="20"/>
                <w:rtl/>
              </w:rPr>
              <w:t>7.2.</w:t>
            </w:r>
            <w:r>
              <w:rPr>
                <w:rFonts w:ascii="Simplified Arabic" w:hAnsi="Simplified Arabic" w:cs="Simplified Arabic" w:hint="cs"/>
                <w:sz w:val="20"/>
                <w:szCs w:val="20"/>
                <w:rtl/>
              </w:rPr>
              <w:t>21</w:t>
            </w:r>
          </w:p>
        </w:tc>
        <w:tc>
          <w:tcPr>
            <w:tcW w:w="1935" w:type="pct"/>
          </w:tcPr>
          <w:p w:rsidR="00D825AF" w:rsidRPr="00E644B2"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عدد الأسيرات في سجون الاحتلال الاسرائيلي حسب نوع الحكم</w:t>
            </w:r>
            <w:r w:rsidR="00ED58E1">
              <w:rPr>
                <w:rFonts w:ascii="Simplified Arabic" w:hAnsi="Simplified Arabic" w:cs="Simplified Arabic" w:hint="cs"/>
                <w:sz w:val="20"/>
                <w:szCs w:val="20"/>
                <w:rtl/>
              </w:rPr>
              <w:t xml:space="preserve"> </w:t>
            </w:r>
            <w:r w:rsidR="00ED58E1" w:rsidRPr="00ED58E1">
              <w:rPr>
                <w:rFonts w:ascii="Simplified Arabic" w:hAnsi="Simplified Arabic" w:cs="Simplified Arabic" w:hint="cs"/>
                <w:color w:val="FF0000"/>
                <w:sz w:val="20"/>
                <w:szCs w:val="20"/>
                <w:rtl/>
              </w:rPr>
              <w:t>والعمر والحالة الاجتماعية</w:t>
            </w:r>
          </w:p>
        </w:tc>
        <w:tc>
          <w:tcPr>
            <w:tcW w:w="330" w:type="pct"/>
            <w:vAlign w:val="center"/>
          </w:tcPr>
          <w:p w:rsidR="00D825AF"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D825AF"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D825AF"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D825AF" w:rsidRDefault="00D825AF" w:rsidP="003C46F9">
            <w:pPr>
              <w:ind w:left="360" w:hanging="32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tcPr>
          <w:p w:rsidR="00D825AF" w:rsidRDefault="00D825AF" w:rsidP="003C46F9">
            <w:pPr>
              <w:ind w:left="360" w:hanging="327"/>
              <w:rPr>
                <w:rFonts w:ascii="Simplified Arabic" w:hAnsi="Simplified Arabic" w:cs="Simplified Arabic"/>
                <w:sz w:val="20"/>
                <w:szCs w:val="20"/>
                <w:rtl/>
              </w:rPr>
            </w:pPr>
            <w:r>
              <w:rPr>
                <w:rFonts w:ascii="Simplified Arabic" w:hAnsi="Simplified Arabic" w:cs="Simplified Arabic" w:hint="cs"/>
                <w:sz w:val="20"/>
                <w:szCs w:val="20"/>
                <w:rtl/>
              </w:rPr>
              <w:t>هيئة شؤون الأسرى والمعتقلين</w:t>
            </w:r>
          </w:p>
        </w:tc>
      </w:tr>
    </w:tbl>
    <w:p w:rsidR="00D825AF" w:rsidRDefault="00D825AF">
      <w:r>
        <w:br w:type="page"/>
      </w:r>
    </w:p>
    <w:tbl>
      <w:tblPr>
        <w:tblStyle w:val="TableGrid"/>
        <w:bidiVisual/>
        <w:tblW w:w="5314" w:type="pct"/>
        <w:jc w:val="center"/>
        <w:tblInd w:w="-124" w:type="dxa"/>
        <w:tblLayout w:type="fixed"/>
        <w:tblLook w:val="04A0"/>
      </w:tblPr>
      <w:tblGrid>
        <w:gridCol w:w="1214"/>
        <w:gridCol w:w="5671"/>
        <w:gridCol w:w="967"/>
        <w:gridCol w:w="1506"/>
        <w:gridCol w:w="1700"/>
        <w:gridCol w:w="1070"/>
        <w:gridCol w:w="284"/>
        <w:gridCol w:w="170"/>
        <w:gridCol w:w="2072"/>
      </w:tblGrid>
      <w:tr w:rsidR="00D825AF" w:rsidRPr="00E644B2" w:rsidTr="003C46F9">
        <w:trPr>
          <w:jc w:val="center"/>
        </w:trPr>
        <w:tc>
          <w:tcPr>
            <w:tcW w:w="5000" w:type="pct"/>
            <w:gridSpan w:val="9"/>
          </w:tcPr>
          <w:p w:rsidR="00D825AF" w:rsidRPr="00202A29" w:rsidRDefault="00D825AF" w:rsidP="003C46F9">
            <w:pPr>
              <w:rPr>
                <w:rFonts w:ascii="Simplified Arabic" w:hAnsi="Simplified Arabic" w:cs="Simplified Arabic"/>
                <w:b/>
                <w:bCs/>
                <w:sz w:val="20"/>
                <w:szCs w:val="20"/>
                <w:u w:val="dotDotDash"/>
                <w:rtl/>
              </w:rPr>
            </w:pPr>
            <w:r w:rsidRPr="00202A29">
              <w:rPr>
                <w:rFonts w:ascii="Simplified Arabic" w:hAnsi="Simplified Arabic" w:cs="Simplified Arabic" w:hint="cs"/>
                <w:b/>
                <w:bCs/>
                <w:sz w:val="20"/>
                <w:szCs w:val="20"/>
                <w:u w:val="dotDotDash"/>
                <w:rtl/>
              </w:rPr>
              <w:t xml:space="preserve">المادة 8: </w:t>
            </w:r>
          </w:p>
          <w:p w:rsidR="00D825AF" w:rsidRPr="00E644B2" w:rsidRDefault="00D825AF" w:rsidP="003C46F9">
            <w:pPr>
              <w:rPr>
                <w:rFonts w:ascii="Simplified Arabic" w:hAnsi="Simplified Arabic" w:cs="Simplified Arabic"/>
                <w:sz w:val="20"/>
                <w:szCs w:val="20"/>
                <w:u w:val="dotDotDash"/>
                <w:rtl/>
              </w:rPr>
            </w:pPr>
            <w:r w:rsidRPr="00E644B2">
              <w:rPr>
                <w:rFonts w:ascii="Simplified Arabic" w:eastAsia="Times New Roman" w:hAnsi="Simplified Arabic" w:cs="Simplified Arabic"/>
                <w:sz w:val="20"/>
                <w:szCs w:val="20"/>
                <w:rtl/>
              </w:rPr>
              <w:t>تتخذ الدول الأطراف جميع التدابير المناسبة لتكفل للمرأة،على قدم المساواة مع الرجل،</w:t>
            </w:r>
            <w:r w:rsidRPr="00E644B2">
              <w:rPr>
                <w:rFonts w:ascii="Simplified Arabic" w:eastAsia="Times New Roman" w:hAnsi="Simplified Arabic" w:cs="Simplified Arabic" w:hint="cs"/>
                <w:sz w:val="20"/>
                <w:szCs w:val="20"/>
                <w:rtl/>
              </w:rPr>
              <w:t xml:space="preserve"> </w:t>
            </w:r>
            <w:r w:rsidRPr="00E644B2">
              <w:rPr>
                <w:rFonts w:ascii="Simplified Arabic" w:eastAsia="Times New Roman" w:hAnsi="Simplified Arabic" w:cs="Simplified Arabic"/>
                <w:sz w:val="20"/>
                <w:szCs w:val="20"/>
                <w:rtl/>
              </w:rPr>
              <w:t xml:space="preserve">ودون </w:t>
            </w:r>
            <w:r w:rsidRPr="00E644B2">
              <w:rPr>
                <w:rFonts w:ascii="Simplified Arabic" w:eastAsia="Times New Roman" w:hAnsi="Simplified Arabic" w:cs="Simplified Arabic" w:hint="cs"/>
                <w:sz w:val="20"/>
                <w:szCs w:val="20"/>
                <w:rtl/>
              </w:rPr>
              <w:t>أي</w:t>
            </w:r>
            <w:r w:rsidRPr="00E644B2">
              <w:rPr>
                <w:rFonts w:ascii="Simplified Arabic" w:eastAsia="Times New Roman" w:hAnsi="Simplified Arabic" w:cs="Simplified Arabic"/>
                <w:sz w:val="20"/>
                <w:szCs w:val="20"/>
                <w:rtl/>
              </w:rPr>
              <w:t xml:space="preserve"> تمييز، فرصة تمثيل حكوماتها على المستوى الدولي والاشتراك في أعمال المنظمات الدولية.</w:t>
            </w:r>
          </w:p>
        </w:tc>
      </w:tr>
      <w:tr w:rsidR="00D825AF" w:rsidRPr="00E644B2" w:rsidTr="00DE75F1">
        <w:trPr>
          <w:jc w:val="center"/>
        </w:trPr>
        <w:tc>
          <w:tcPr>
            <w:tcW w:w="414" w:type="pct"/>
          </w:tcPr>
          <w:p w:rsidR="00D825AF" w:rsidRPr="00E644B2" w:rsidRDefault="00D825AF" w:rsidP="00791EFE">
            <w:pPr>
              <w:jc w:val="center"/>
              <w:rPr>
                <w:rFonts w:ascii="Simplified Arabic" w:hAnsi="Simplified Arabic" w:cs="Simplified Arabic"/>
                <w:sz w:val="20"/>
                <w:szCs w:val="20"/>
              </w:rPr>
            </w:pPr>
            <w:r>
              <w:rPr>
                <w:rFonts w:ascii="Simplified Arabic" w:hAnsi="Simplified Arabic" w:cs="Simplified Arabic" w:hint="cs"/>
                <w:sz w:val="20"/>
                <w:szCs w:val="20"/>
                <w:rtl/>
              </w:rPr>
              <w:t>8.1.1</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sz w:val="20"/>
                <w:szCs w:val="20"/>
                <w:rtl/>
              </w:rPr>
              <w:t>الاحكام الدستورية والأفعال الايجابية والتدابير الخاصة المؤقتة التي تسهل وصول النساء الى التمثيل الدبلوماسي والترشح للمواقع الدولية</w:t>
            </w:r>
          </w:p>
        </w:tc>
        <w:tc>
          <w:tcPr>
            <w:tcW w:w="33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60"/>
              <w:rPr>
                <w:rFonts w:ascii="Simplified Arabic" w:hAnsi="Simplified Arabic" w:cs="Simplified Arabic"/>
                <w:sz w:val="20"/>
                <w:szCs w:val="20"/>
                <w:rtl/>
              </w:rPr>
            </w:pPr>
          </w:p>
        </w:tc>
      </w:tr>
      <w:tr w:rsidR="00D825AF" w:rsidRPr="00E644B2" w:rsidTr="00DE75F1">
        <w:trPr>
          <w:jc w:val="center"/>
        </w:trPr>
        <w:tc>
          <w:tcPr>
            <w:tcW w:w="414" w:type="pct"/>
          </w:tcPr>
          <w:p w:rsidR="00D825AF" w:rsidRPr="00E644B2" w:rsidRDefault="00D825AF" w:rsidP="00791EFE">
            <w:pPr>
              <w:jc w:val="center"/>
              <w:rPr>
                <w:rFonts w:ascii="Simplified Arabic" w:hAnsi="Simplified Arabic" w:cs="Simplified Arabic"/>
                <w:sz w:val="20"/>
                <w:szCs w:val="20"/>
              </w:rPr>
            </w:pPr>
            <w:r>
              <w:rPr>
                <w:rFonts w:ascii="Simplified Arabic" w:hAnsi="Simplified Arabic" w:cs="Simplified Arabic" w:hint="cs"/>
                <w:sz w:val="20"/>
                <w:szCs w:val="20"/>
                <w:rtl/>
              </w:rPr>
              <w:t>8.1.2</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sz w:val="20"/>
                <w:szCs w:val="20"/>
                <w:rtl/>
              </w:rPr>
              <w:t>التشريعات التي تنص على الفرص المتساوية في التمثيل الدبلوماسي والدولي</w:t>
            </w:r>
          </w:p>
        </w:tc>
        <w:tc>
          <w:tcPr>
            <w:tcW w:w="33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60"/>
              <w:rPr>
                <w:rFonts w:ascii="Simplified Arabic" w:hAnsi="Simplified Arabic" w:cs="Simplified Arabic"/>
                <w:sz w:val="20"/>
                <w:szCs w:val="20"/>
                <w:rtl/>
              </w:rPr>
            </w:pPr>
          </w:p>
        </w:tc>
      </w:tr>
      <w:tr w:rsidR="00D825AF" w:rsidRPr="00E644B2" w:rsidTr="00DE75F1">
        <w:trPr>
          <w:jc w:val="center"/>
        </w:trPr>
        <w:tc>
          <w:tcPr>
            <w:tcW w:w="414" w:type="pct"/>
          </w:tcPr>
          <w:p w:rsidR="00D825AF" w:rsidRPr="00E644B2" w:rsidRDefault="00D825AF" w:rsidP="00791EFE">
            <w:pPr>
              <w:jc w:val="center"/>
              <w:rPr>
                <w:rFonts w:ascii="Simplified Arabic" w:hAnsi="Simplified Arabic" w:cs="Simplified Arabic"/>
                <w:sz w:val="20"/>
                <w:szCs w:val="20"/>
              </w:rPr>
            </w:pPr>
            <w:r>
              <w:rPr>
                <w:rFonts w:ascii="Simplified Arabic" w:hAnsi="Simplified Arabic" w:cs="Simplified Arabic" w:hint="cs"/>
                <w:sz w:val="20"/>
                <w:szCs w:val="20"/>
                <w:rtl/>
              </w:rPr>
              <w:t>8.1.3</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sz w:val="20"/>
                <w:szCs w:val="20"/>
                <w:rtl/>
              </w:rPr>
              <w:t>الاجراء</w:t>
            </w:r>
            <w:r>
              <w:rPr>
                <w:rFonts w:ascii="Simplified Arabic" w:hAnsi="Simplified Arabic" w:cs="Simplified Arabic"/>
                <w:sz w:val="20"/>
                <w:szCs w:val="20"/>
                <w:rtl/>
              </w:rPr>
              <w:t>ات البرلمانية والإجراءات الاخر</w:t>
            </w:r>
            <w:r>
              <w:rPr>
                <w:rFonts w:ascii="Simplified Arabic" w:hAnsi="Simplified Arabic" w:cs="Simplified Arabic" w:hint="cs"/>
                <w:sz w:val="20"/>
                <w:szCs w:val="20"/>
                <w:rtl/>
              </w:rPr>
              <w:t>ى</w:t>
            </w:r>
            <w:r w:rsidRPr="00E644B2">
              <w:rPr>
                <w:rFonts w:ascii="Simplified Arabic" w:hAnsi="Simplified Arabic" w:cs="Simplified Arabic"/>
                <w:sz w:val="20"/>
                <w:szCs w:val="20"/>
                <w:rtl/>
              </w:rPr>
              <w:t xml:space="preserve"> التي تضمن الشفافية في الاختيار في التمثيل الدبلوماسي والدولي والترشح</w:t>
            </w:r>
          </w:p>
        </w:tc>
        <w:tc>
          <w:tcPr>
            <w:tcW w:w="33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60"/>
              <w:rPr>
                <w:rFonts w:ascii="Simplified Arabic" w:hAnsi="Simplified Arabic" w:cs="Simplified Arabic"/>
                <w:sz w:val="20"/>
                <w:szCs w:val="20"/>
                <w:rtl/>
              </w:rPr>
            </w:pPr>
          </w:p>
        </w:tc>
      </w:tr>
      <w:tr w:rsidR="00D825AF" w:rsidRPr="00E644B2" w:rsidTr="00DE75F1">
        <w:trPr>
          <w:jc w:val="center"/>
        </w:trPr>
        <w:tc>
          <w:tcPr>
            <w:tcW w:w="414" w:type="pct"/>
          </w:tcPr>
          <w:p w:rsidR="00D825AF" w:rsidRPr="00E644B2" w:rsidRDefault="00D825AF" w:rsidP="00791EFE">
            <w:pPr>
              <w:jc w:val="center"/>
              <w:rPr>
                <w:rFonts w:ascii="Simplified Arabic" w:hAnsi="Simplified Arabic" w:cs="Simplified Arabic"/>
                <w:sz w:val="20"/>
                <w:szCs w:val="20"/>
              </w:rPr>
            </w:pPr>
            <w:r>
              <w:rPr>
                <w:rFonts w:ascii="Simplified Arabic" w:hAnsi="Simplified Arabic" w:cs="Simplified Arabic" w:hint="cs"/>
                <w:sz w:val="20"/>
                <w:szCs w:val="20"/>
                <w:rtl/>
              </w:rPr>
              <w:t>8.1.4</w:t>
            </w:r>
          </w:p>
        </w:tc>
        <w:tc>
          <w:tcPr>
            <w:tcW w:w="1935" w:type="pct"/>
          </w:tcPr>
          <w:p w:rsidR="00D825AF" w:rsidRPr="00E644B2" w:rsidRDefault="00D825AF" w:rsidP="003C46F9">
            <w:pPr>
              <w:rPr>
                <w:rFonts w:ascii="Simplified Arabic" w:hAnsi="Simplified Arabic" w:cs="Simplified Arabic"/>
                <w:sz w:val="20"/>
                <w:szCs w:val="20"/>
              </w:rPr>
            </w:pPr>
            <w:r>
              <w:rPr>
                <w:rFonts w:ascii="Simplified Arabic" w:hAnsi="Simplified Arabic" w:cs="Simplified Arabic"/>
                <w:sz w:val="20"/>
                <w:szCs w:val="20"/>
                <w:rtl/>
              </w:rPr>
              <w:t xml:space="preserve">التدريب </w:t>
            </w:r>
            <w:r w:rsidRPr="00E644B2">
              <w:rPr>
                <w:rFonts w:ascii="Simplified Arabic" w:hAnsi="Simplified Arabic" w:cs="Simplified Arabic"/>
                <w:sz w:val="20"/>
                <w:szCs w:val="20"/>
                <w:rtl/>
              </w:rPr>
              <w:t xml:space="preserve">الذي يقدم للنساء لتعزيز القدرة على المشاركة والتمثيل الدبلوماسي وإجراءات الترشح والتقدم </w:t>
            </w:r>
          </w:p>
        </w:tc>
        <w:tc>
          <w:tcPr>
            <w:tcW w:w="33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60"/>
              <w:rPr>
                <w:rFonts w:ascii="Simplified Arabic" w:hAnsi="Simplified Arabic" w:cs="Simplified Arabic"/>
                <w:sz w:val="20"/>
                <w:szCs w:val="20"/>
                <w:rtl/>
              </w:rPr>
            </w:pPr>
          </w:p>
        </w:tc>
      </w:tr>
      <w:tr w:rsidR="00D825AF" w:rsidRPr="00E644B2" w:rsidTr="00DE75F1">
        <w:trPr>
          <w:jc w:val="center"/>
        </w:trPr>
        <w:tc>
          <w:tcPr>
            <w:tcW w:w="414" w:type="pct"/>
          </w:tcPr>
          <w:p w:rsidR="00D825AF" w:rsidRPr="00E644B2" w:rsidRDefault="00D825AF" w:rsidP="00791EFE">
            <w:pPr>
              <w:jc w:val="center"/>
              <w:rPr>
                <w:rFonts w:ascii="Simplified Arabic" w:hAnsi="Simplified Arabic" w:cs="Simplified Arabic"/>
                <w:sz w:val="20"/>
                <w:szCs w:val="20"/>
              </w:rPr>
            </w:pPr>
            <w:r>
              <w:rPr>
                <w:rFonts w:ascii="Simplified Arabic" w:hAnsi="Simplified Arabic" w:cs="Simplified Arabic" w:hint="cs"/>
                <w:sz w:val="20"/>
                <w:szCs w:val="20"/>
                <w:rtl/>
              </w:rPr>
              <w:t>8.1.5</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sz w:val="20"/>
                <w:szCs w:val="20"/>
                <w:rtl/>
              </w:rPr>
              <w:t>الاجراء</w:t>
            </w:r>
            <w:r>
              <w:rPr>
                <w:rFonts w:ascii="Simplified Arabic" w:hAnsi="Simplified Arabic" w:cs="Simplified Arabic" w:hint="cs"/>
                <w:sz w:val="20"/>
                <w:szCs w:val="20"/>
                <w:rtl/>
              </w:rPr>
              <w:t>ات</w:t>
            </w:r>
            <w:r w:rsidRPr="00E644B2">
              <w:rPr>
                <w:rFonts w:ascii="Simplified Arabic" w:hAnsi="Simplified Arabic" w:cs="Simplified Arabic"/>
                <w:sz w:val="20"/>
                <w:szCs w:val="20"/>
                <w:rtl/>
              </w:rPr>
              <w:t xml:space="preserve"> واللوائح التي تضمن نفس الفرص للرجال والنساء في الترشح والتمثيل</w:t>
            </w:r>
          </w:p>
        </w:tc>
        <w:tc>
          <w:tcPr>
            <w:tcW w:w="33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60"/>
              <w:rPr>
                <w:rFonts w:ascii="Simplified Arabic" w:hAnsi="Simplified Arabic" w:cs="Simplified Arabic"/>
                <w:sz w:val="20"/>
                <w:szCs w:val="20"/>
                <w:rtl/>
              </w:rPr>
            </w:pPr>
          </w:p>
        </w:tc>
      </w:tr>
      <w:tr w:rsidR="00D825AF" w:rsidRPr="00E644B2" w:rsidTr="00DE75F1">
        <w:trPr>
          <w:jc w:val="center"/>
        </w:trPr>
        <w:tc>
          <w:tcPr>
            <w:tcW w:w="414" w:type="pct"/>
          </w:tcPr>
          <w:p w:rsidR="00D825AF" w:rsidRPr="00E644B2" w:rsidRDefault="00D825AF" w:rsidP="00791EFE">
            <w:pPr>
              <w:jc w:val="center"/>
              <w:rPr>
                <w:rFonts w:ascii="Simplified Arabic" w:hAnsi="Simplified Arabic" w:cs="Simplified Arabic"/>
                <w:sz w:val="20"/>
                <w:szCs w:val="20"/>
              </w:rPr>
            </w:pPr>
            <w:r>
              <w:rPr>
                <w:rFonts w:ascii="Simplified Arabic" w:hAnsi="Simplified Arabic" w:cs="Simplified Arabic" w:hint="cs"/>
                <w:sz w:val="20"/>
                <w:szCs w:val="20"/>
                <w:rtl/>
              </w:rPr>
              <w:t>8.1.6</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sz w:val="20"/>
                <w:szCs w:val="20"/>
                <w:rtl/>
              </w:rPr>
              <w:t>البرامج التي تقدم للنساء لتطوير قدراتهن في مجال الضغط والمراقبة في الترشح والانتخاب لهيئات المعاهدات والمنظمات الدولية والتمثيل الدبلوماسي</w:t>
            </w:r>
          </w:p>
        </w:tc>
        <w:tc>
          <w:tcPr>
            <w:tcW w:w="33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60"/>
              <w:rPr>
                <w:rFonts w:ascii="Simplified Arabic" w:hAnsi="Simplified Arabic" w:cs="Simplified Arabic"/>
                <w:sz w:val="20"/>
                <w:szCs w:val="20"/>
                <w:rtl/>
              </w:rPr>
            </w:pPr>
          </w:p>
        </w:tc>
      </w:tr>
      <w:tr w:rsidR="00D825AF" w:rsidRPr="00E644B2" w:rsidTr="00DE75F1">
        <w:trPr>
          <w:jc w:val="center"/>
        </w:trPr>
        <w:tc>
          <w:tcPr>
            <w:tcW w:w="414" w:type="pct"/>
          </w:tcPr>
          <w:p w:rsidR="00D825AF" w:rsidRPr="00E644B2" w:rsidRDefault="00D825AF" w:rsidP="00791EFE">
            <w:pPr>
              <w:jc w:val="center"/>
              <w:rPr>
                <w:rFonts w:ascii="Simplified Arabic" w:hAnsi="Simplified Arabic" w:cs="Simplified Arabic"/>
                <w:sz w:val="20"/>
                <w:szCs w:val="20"/>
              </w:rPr>
            </w:pPr>
            <w:r>
              <w:rPr>
                <w:rFonts w:ascii="Simplified Arabic" w:hAnsi="Simplified Arabic" w:cs="Simplified Arabic" w:hint="cs"/>
                <w:sz w:val="20"/>
                <w:szCs w:val="20"/>
                <w:rtl/>
              </w:rPr>
              <w:t>8.2.1</w:t>
            </w:r>
          </w:p>
        </w:tc>
        <w:tc>
          <w:tcPr>
            <w:tcW w:w="1935" w:type="pct"/>
          </w:tcPr>
          <w:p w:rsidR="00D825AF" w:rsidRPr="00E644B2"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عدد النساء اللواتي تقدمن بشكاوي لحرمانهن من حق المثيل الدبلوماسي</w:t>
            </w:r>
          </w:p>
        </w:tc>
        <w:tc>
          <w:tcPr>
            <w:tcW w:w="330" w:type="pct"/>
          </w:tcPr>
          <w:p w:rsidR="00D825AF"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3"/>
              <w:rPr>
                <w:rFonts w:ascii="Simplified Arabic" w:hAnsi="Simplified Arabic" w:cs="Simplified Arabic"/>
                <w:sz w:val="20"/>
                <w:szCs w:val="20"/>
                <w:rtl/>
              </w:rPr>
            </w:pPr>
            <w:r>
              <w:rPr>
                <w:rFonts w:ascii="Simplified Arabic" w:hAnsi="Simplified Arabic" w:cs="Simplified Arabic" w:hint="cs"/>
                <w:sz w:val="20"/>
                <w:szCs w:val="20"/>
                <w:rtl/>
              </w:rPr>
              <w:t>وزارة الخارجية والمغتربين</w:t>
            </w:r>
          </w:p>
        </w:tc>
      </w:tr>
      <w:tr w:rsidR="00D825AF" w:rsidRPr="00E644B2" w:rsidTr="00DE75F1">
        <w:trPr>
          <w:jc w:val="center"/>
        </w:trPr>
        <w:tc>
          <w:tcPr>
            <w:tcW w:w="414" w:type="pct"/>
          </w:tcPr>
          <w:p w:rsidR="00D825AF" w:rsidRPr="00E644B2" w:rsidRDefault="00D825AF" w:rsidP="00791EFE">
            <w:pPr>
              <w:jc w:val="center"/>
              <w:rPr>
                <w:rFonts w:ascii="Simplified Arabic" w:hAnsi="Simplified Arabic" w:cs="Simplified Arabic"/>
                <w:sz w:val="20"/>
                <w:szCs w:val="20"/>
              </w:rPr>
            </w:pPr>
            <w:r>
              <w:rPr>
                <w:rFonts w:ascii="Simplified Arabic" w:hAnsi="Simplified Arabic" w:cs="Simplified Arabic" w:hint="cs"/>
                <w:sz w:val="20"/>
                <w:szCs w:val="20"/>
                <w:rtl/>
              </w:rPr>
              <w:t>8.2.2</w:t>
            </w:r>
          </w:p>
        </w:tc>
        <w:tc>
          <w:tcPr>
            <w:tcW w:w="1935" w:type="pct"/>
          </w:tcPr>
          <w:p w:rsidR="00D825AF" w:rsidRPr="00E644B2" w:rsidRDefault="00D825AF" w:rsidP="003C46F9">
            <w:pPr>
              <w:rPr>
                <w:rFonts w:ascii="Simplified Arabic" w:hAnsi="Simplified Arabic" w:cs="Simplified Arabic"/>
                <w:sz w:val="20"/>
                <w:szCs w:val="20"/>
              </w:rPr>
            </w:pPr>
            <w:r>
              <w:rPr>
                <w:rFonts w:ascii="Simplified Arabic" w:hAnsi="Simplified Arabic" w:cs="Simplified Arabic" w:hint="cs"/>
                <w:sz w:val="20"/>
                <w:szCs w:val="20"/>
                <w:rtl/>
              </w:rPr>
              <w:t xml:space="preserve">عدد </w:t>
            </w:r>
            <w:r w:rsidRPr="00E644B2">
              <w:rPr>
                <w:rFonts w:ascii="Simplified Arabic" w:hAnsi="Simplified Arabic" w:cs="Simplified Arabic"/>
                <w:sz w:val="20"/>
                <w:szCs w:val="20"/>
                <w:rtl/>
              </w:rPr>
              <w:t>المساقات التعليمية في مجال الدراسات الدولية والشؤون الخارجية</w:t>
            </w:r>
            <w:r>
              <w:rPr>
                <w:rFonts w:ascii="Simplified Arabic" w:hAnsi="Simplified Arabic" w:cs="Simplified Arabic" w:hint="cs"/>
                <w:sz w:val="20"/>
                <w:szCs w:val="20"/>
                <w:rtl/>
              </w:rPr>
              <w:t xml:space="preserve"> والقانون</w:t>
            </w:r>
          </w:p>
        </w:tc>
        <w:tc>
          <w:tcPr>
            <w:tcW w:w="33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60" w:hanging="327"/>
              <w:rPr>
                <w:rFonts w:ascii="Simplified Arabic" w:hAnsi="Simplified Arabic" w:cs="Simplified Arabic"/>
                <w:sz w:val="20"/>
                <w:szCs w:val="20"/>
                <w:rtl/>
              </w:rPr>
            </w:pPr>
            <w:r>
              <w:rPr>
                <w:rFonts w:ascii="Simplified Arabic" w:hAnsi="Simplified Arabic" w:cs="Simplified Arabic" w:hint="cs"/>
                <w:sz w:val="20"/>
                <w:szCs w:val="20"/>
                <w:rtl/>
              </w:rPr>
              <w:t>وزارة التربية والتعليم العالي</w:t>
            </w:r>
          </w:p>
        </w:tc>
      </w:tr>
      <w:tr w:rsidR="00D825AF" w:rsidRPr="00E644B2" w:rsidTr="00DE75F1">
        <w:trPr>
          <w:jc w:val="center"/>
        </w:trPr>
        <w:tc>
          <w:tcPr>
            <w:tcW w:w="414" w:type="pct"/>
          </w:tcPr>
          <w:p w:rsidR="00D825AF" w:rsidRPr="00E644B2" w:rsidRDefault="00D825AF" w:rsidP="00791EFE">
            <w:pPr>
              <w:jc w:val="center"/>
              <w:rPr>
                <w:rFonts w:ascii="Simplified Arabic" w:hAnsi="Simplified Arabic" w:cs="Simplified Arabic"/>
                <w:sz w:val="20"/>
                <w:szCs w:val="20"/>
              </w:rPr>
            </w:pPr>
            <w:r>
              <w:rPr>
                <w:rFonts w:ascii="Simplified Arabic" w:hAnsi="Simplified Arabic" w:cs="Simplified Arabic" w:hint="cs"/>
                <w:sz w:val="20"/>
                <w:szCs w:val="20"/>
                <w:rtl/>
              </w:rPr>
              <w:t>8.2.3</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sz w:val="20"/>
                <w:szCs w:val="20"/>
                <w:rtl/>
              </w:rPr>
              <w:t>عدد السفيرات او القناصل من النساء</w:t>
            </w:r>
          </w:p>
        </w:tc>
        <w:tc>
          <w:tcPr>
            <w:tcW w:w="33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60" w:hanging="360"/>
              <w:rPr>
                <w:rFonts w:ascii="Simplified Arabic" w:hAnsi="Simplified Arabic" w:cs="Simplified Arabic"/>
                <w:sz w:val="20"/>
                <w:szCs w:val="20"/>
                <w:rtl/>
              </w:rPr>
            </w:pPr>
            <w:r>
              <w:rPr>
                <w:rFonts w:ascii="Simplified Arabic" w:hAnsi="Simplified Arabic" w:cs="Simplified Arabic" w:hint="cs"/>
                <w:sz w:val="20"/>
                <w:szCs w:val="20"/>
                <w:rtl/>
              </w:rPr>
              <w:t>2016 احصاءات المرأة والرجل</w:t>
            </w:r>
          </w:p>
        </w:tc>
      </w:tr>
      <w:tr w:rsidR="00D825AF" w:rsidRPr="00E644B2" w:rsidTr="00DE75F1">
        <w:trPr>
          <w:jc w:val="center"/>
        </w:trPr>
        <w:tc>
          <w:tcPr>
            <w:tcW w:w="414" w:type="pct"/>
          </w:tcPr>
          <w:p w:rsidR="00D825AF" w:rsidRPr="00E644B2" w:rsidRDefault="00D825AF" w:rsidP="00791EFE">
            <w:pPr>
              <w:jc w:val="center"/>
              <w:rPr>
                <w:rFonts w:ascii="Simplified Arabic" w:hAnsi="Simplified Arabic" w:cs="Simplified Arabic"/>
                <w:sz w:val="20"/>
                <w:szCs w:val="20"/>
              </w:rPr>
            </w:pPr>
            <w:r>
              <w:rPr>
                <w:rFonts w:ascii="Simplified Arabic" w:hAnsi="Simplified Arabic" w:cs="Simplified Arabic" w:hint="cs"/>
                <w:sz w:val="20"/>
                <w:szCs w:val="20"/>
                <w:rtl/>
              </w:rPr>
              <w:t>8.2.4</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 xml:space="preserve">نسبة </w:t>
            </w:r>
            <w:r w:rsidRPr="00E644B2">
              <w:rPr>
                <w:rFonts w:ascii="Simplified Arabic" w:hAnsi="Simplified Arabic" w:cs="Simplified Arabic"/>
                <w:sz w:val="20"/>
                <w:szCs w:val="20"/>
                <w:rtl/>
              </w:rPr>
              <w:t xml:space="preserve">المرشحات </w:t>
            </w:r>
            <w:r w:rsidRPr="00395F5E">
              <w:rPr>
                <w:rFonts w:ascii="Simplified Arabic" w:hAnsi="Simplified Arabic" w:cs="Simplified Arabic"/>
                <w:sz w:val="20"/>
                <w:szCs w:val="20"/>
                <w:rtl/>
              </w:rPr>
              <w:t>الذي سيتم تقديمهم من قبل دولة فلسطين لتمثيلها أمام اللجان والمعاهدات والاتفاقيات الخاصة بحقوق الانسان</w:t>
            </w:r>
          </w:p>
        </w:tc>
        <w:tc>
          <w:tcPr>
            <w:tcW w:w="330" w:type="pct"/>
          </w:tcPr>
          <w:p w:rsidR="00D825AF" w:rsidRPr="00E644B2" w:rsidRDefault="00D825A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2</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D825AF" w:rsidRPr="00E644B2" w:rsidRDefault="00D825A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295C13">
            <w:pPr>
              <w:ind w:left="33"/>
              <w:rPr>
                <w:rFonts w:ascii="Simplified Arabic" w:hAnsi="Simplified Arabic" w:cs="Simplified Arabic"/>
                <w:sz w:val="20"/>
                <w:szCs w:val="20"/>
                <w:rtl/>
              </w:rPr>
            </w:pPr>
            <w:r>
              <w:rPr>
                <w:rFonts w:ascii="Simplified Arabic" w:hAnsi="Simplified Arabic" w:cs="Simplified Arabic" w:hint="cs"/>
                <w:sz w:val="20"/>
                <w:szCs w:val="20"/>
                <w:rtl/>
              </w:rPr>
              <w:t>وزارة الخارجية والمغتربين</w:t>
            </w:r>
          </w:p>
        </w:tc>
      </w:tr>
      <w:tr w:rsidR="00D825AF" w:rsidRPr="00E644B2" w:rsidTr="00DE75F1">
        <w:trPr>
          <w:jc w:val="center"/>
        </w:trPr>
        <w:tc>
          <w:tcPr>
            <w:tcW w:w="414" w:type="pct"/>
          </w:tcPr>
          <w:p w:rsidR="00D825AF" w:rsidRPr="00E644B2" w:rsidRDefault="00D825AF" w:rsidP="00791EFE">
            <w:pPr>
              <w:jc w:val="center"/>
              <w:rPr>
                <w:rFonts w:ascii="Simplified Arabic" w:hAnsi="Simplified Arabic" w:cs="Simplified Arabic"/>
                <w:sz w:val="20"/>
                <w:szCs w:val="20"/>
              </w:rPr>
            </w:pPr>
            <w:r>
              <w:rPr>
                <w:rFonts w:ascii="Simplified Arabic" w:hAnsi="Simplified Arabic" w:cs="Simplified Arabic" w:hint="cs"/>
                <w:sz w:val="20"/>
                <w:szCs w:val="20"/>
                <w:rtl/>
              </w:rPr>
              <w:t>8.2.5</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النساء المنتخبات لهيئات المعاهدات</w:t>
            </w:r>
          </w:p>
        </w:tc>
        <w:tc>
          <w:tcPr>
            <w:tcW w:w="33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DE75F1">
            <w:pPr>
              <w:ind w:left="33"/>
              <w:rPr>
                <w:rFonts w:ascii="Simplified Arabic" w:hAnsi="Simplified Arabic" w:cs="Simplified Arabic"/>
                <w:sz w:val="20"/>
                <w:szCs w:val="20"/>
                <w:rtl/>
              </w:rPr>
            </w:pPr>
            <w:r>
              <w:rPr>
                <w:rFonts w:ascii="Simplified Arabic" w:hAnsi="Simplified Arabic" w:cs="Simplified Arabic" w:hint="cs"/>
                <w:sz w:val="20"/>
                <w:szCs w:val="20"/>
                <w:rtl/>
              </w:rPr>
              <w:t>وزارة الخارجية والمغتربين</w:t>
            </w:r>
          </w:p>
        </w:tc>
      </w:tr>
      <w:tr w:rsidR="00D825AF" w:rsidRPr="00E644B2" w:rsidTr="00DE75F1">
        <w:trPr>
          <w:jc w:val="center"/>
        </w:trPr>
        <w:tc>
          <w:tcPr>
            <w:tcW w:w="414" w:type="pct"/>
          </w:tcPr>
          <w:p w:rsidR="00D825AF" w:rsidRPr="00E644B2" w:rsidRDefault="00D825AF" w:rsidP="00791EFE">
            <w:pPr>
              <w:jc w:val="center"/>
              <w:rPr>
                <w:rFonts w:ascii="Simplified Arabic" w:hAnsi="Simplified Arabic" w:cs="Simplified Arabic"/>
                <w:sz w:val="20"/>
                <w:szCs w:val="20"/>
              </w:rPr>
            </w:pPr>
            <w:r>
              <w:rPr>
                <w:rFonts w:ascii="Simplified Arabic" w:hAnsi="Simplified Arabic" w:cs="Simplified Arabic" w:hint="cs"/>
                <w:sz w:val="20"/>
                <w:szCs w:val="20"/>
                <w:rtl/>
              </w:rPr>
              <w:t>8.2.6</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النساء</w:t>
            </w:r>
            <w:r w:rsidRPr="00E644B2">
              <w:rPr>
                <w:rFonts w:ascii="Simplified Arabic" w:hAnsi="Simplified Arabic" w:cs="Simplified Arabic" w:hint="cs"/>
                <w:sz w:val="20"/>
                <w:szCs w:val="20"/>
                <w:rtl/>
              </w:rPr>
              <w:t xml:space="preserve"> الممثلات</w:t>
            </w:r>
            <w:r w:rsidRPr="00E644B2">
              <w:rPr>
                <w:rFonts w:ascii="Simplified Arabic" w:hAnsi="Simplified Arabic" w:cs="Simplified Arabic"/>
                <w:sz w:val="20"/>
                <w:szCs w:val="20"/>
                <w:rtl/>
              </w:rPr>
              <w:t xml:space="preserve"> في المنظمات الدولية</w:t>
            </w:r>
            <w:r w:rsidRPr="00E644B2">
              <w:rPr>
                <w:rFonts w:ascii="Simplified Arabic" w:hAnsi="Simplified Arabic" w:cs="Simplified Arabic" w:hint="cs"/>
                <w:sz w:val="20"/>
                <w:szCs w:val="20"/>
                <w:rtl/>
              </w:rPr>
              <w:t xml:space="preserve"> من اجمالي الممثلين</w:t>
            </w:r>
          </w:p>
        </w:tc>
        <w:tc>
          <w:tcPr>
            <w:tcW w:w="33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D825AF" w:rsidRPr="00E644B2" w:rsidRDefault="00D825A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DE75F1">
            <w:pPr>
              <w:ind w:left="33"/>
              <w:rPr>
                <w:rFonts w:ascii="Simplified Arabic" w:hAnsi="Simplified Arabic" w:cs="Simplified Arabic"/>
                <w:sz w:val="20"/>
                <w:szCs w:val="20"/>
                <w:rtl/>
              </w:rPr>
            </w:pPr>
            <w:r>
              <w:rPr>
                <w:rFonts w:ascii="Simplified Arabic" w:hAnsi="Simplified Arabic" w:cs="Simplified Arabic" w:hint="cs"/>
                <w:sz w:val="20"/>
                <w:szCs w:val="20"/>
                <w:rtl/>
              </w:rPr>
              <w:t>وزارة الخارجية والمغتربين</w:t>
            </w:r>
          </w:p>
        </w:tc>
      </w:tr>
      <w:tr w:rsidR="00D825AF" w:rsidRPr="00E644B2" w:rsidTr="00DE75F1">
        <w:trPr>
          <w:jc w:val="center"/>
        </w:trPr>
        <w:tc>
          <w:tcPr>
            <w:tcW w:w="414" w:type="pct"/>
          </w:tcPr>
          <w:p w:rsidR="00D825AF" w:rsidRPr="007E7A1F" w:rsidRDefault="00D825AF" w:rsidP="00791EFE">
            <w:pPr>
              <w:jc w:val="center"/>
              <w:rPr>
                <w:rFonts w:ascii="Simplified Arabic" w:hAnsi="Simplified Arabic" w:cs="Simplified Arabic"/>
                <w:sz w:val="20"/>
                <w:szCs w:val="20"/>
                <w:rtl/>
              </w:rPr>
            </w:pPr>
            <w:r w:rsidRPr="007E7A1F">
              <w:rPr>
                <w:rFonts w:ascii="Simplified Arabic" w:hAnsi="Simplified Arabic" w:cs="Simplified Arabic" w:hint="cs"/>
                <w:sz w:val="20"/>
                <w:szCs w:val="20"/>
                <w:rtl/>
              </w:rPr>
              <w:t>8.2.7</w:t>
            </w:r>
          </w:p>
        </w:tc>
        <w:tc>
          <w:tcPr>
            <w:tcW w:w="1935" w:type="pct"/>
          </w:tcPr>
          <w:p w:rsidR="00D825AF" w:rsidRPr="00E644B2" w:rsidRDefault="00D825AF" w:rsidP="003C46F9">
            <w:pPr>
              <w:rPr>
                <w:rFonts w:ascii="Simplified Arabic" w:hAnsi="Simplified Arabic" w:cs="Simplified Arabic"/>
                <w:sz w:val="20"/>
                <w:szCs w:val="20"/>
                <w:u w:val="dotDotDash"/>
                <w:rtl/>
              </w:rPr>
            </w:pP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النساء في السلك الدبلوماسي</w:t>
            </w:r>
          </w:p>
        </w:tc>
        <w:tc>
          <w:tcPr>
            <w:tcW w:w="33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DE75F1">
            <w:pPr>
              <w:ind w:left="33"/>
              <w:rPr>
                <w:rFonts w:ascii="Simplified Arabic" w:hAnsi="Simplified Arabic" w:cs="Simplified Arabic"/>
                <w:sz w:val="20"/>
                <w:szCs w:val="20"/>
                <w:rtl/>
              </w:rPr>
            </w:pPr>
            <w:r>
              <w:rPr>
                <w:rFonts w:ascii="Simplified Arabic" w:hAnsi="Simplified Arabic" w:cs="Simplified Arabic" w:hint="cs"/>
                <w:sz w:val="20"/>
                <w:szCs w:val="20"/>
                <w:rtl/>
              </w:rPr>
              <w:t>وزارة الخارجية والمغتربين</w:t>
            </w:r>
          </w:p>
        </w:tc>
      </w:tr>
      <w:tr w:rsidR="00D825AF" w:rsidRPr="00E644B2" w:rsidTr="00DE75F1">
        <w:trPr>
          <w:jc w:val="center"/>
        </w:trPr>
        <w:tc>
          <w:tcPr>
            <w:tcW w:w="414" w:type="pct"/>
          </w:tcPr>
          <w:p w:rsidR="00D825AF" w:rsidRPr="00E644B2" w:rsidRDefault="00D825AF" w:rsidP="00791EFE">
            <w:pPr>
              <w:jc w:val="center"/>
              <w:rPr>
                <w:rFonts w:ascii="Simplified Arabic" w:hAnsi="Simplified Arabic" w:cs="Simplified Arabic"/>
                <w:sz w:val="20"/>
                <w:szCs w:val="20"/>
              </w:rPr>
            </w:pPr>
            <w:r>
              <w:rPr>
                <w:rFonts w:ascii="Simplified Arabic" w:hAnsi="Simplified Arabic" w:cs="Simplified Arabic" w:hint="cs"/>
                <w:sz w:val="20"/>
                <w:szCs w:val="20"/>
                <w:rtl/>
              </w:rPr>
              <w:t>8.2.8</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النساء في السلك الدبلوماسي اللواتي حصلن على تدريب خاص بعد التخرج</w:t>
            </w:r>
          </w:p>
        </w:tc>
        <w:tc>
          <w:tcPr>
            <w:tcW w:w="33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D825AF" w:rsidRPr="00E644B2" w:rsidRDefault="00D825A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DE75F1">
            <w:pPr>
              <w:ind w:left="33"/>
              <w:rPr>
                <w:rFonts w:ascii="Simplified Arabic" w:hAnsi="Simplified Arabic" w:cs="Simplified Arabic"/>
                <w:sz w:val="20"/>
                <w:szCs w:val="20"/>
                <w:rtl/>
              </w:rPr>
            </w:pPr>
            <w:r>
              <w:rPr>
                <w:rFonts w:ascii="Simplified Arabic" w:hAnsi="Simplified Arabic" w:cs="Simplified Arabic" w:hint="cs"/>
                <w:sz w:val="20"/>
                <w:szCs w:val="20"/>
                <w:rtl/>
              </w:rPr>
              <w:t>وزارة الخارجية والمغتربين</w:t>
            </w:r>
          </w:p>
        </w:tc>
      </w:tr>
      <w:tr w:rsidR="00AF3A7A" w:rsidRPr="00E644B2" w:rsidTr="00DE75F1">
        <w:trPr>
          <w:jc w:val="center"/>
        </w:trPr>
        <w:tc>
          <w:tcPr>
            <w:tcW w:w="414" w:type="pct"/>
          </w:tcPr>
          <w:p w:rsidR="00AF3A7A" w:rsidRPr="00AF3A7A" w:rsidRDefault="00AF3A7A" w:rsidP="00AF3A7A">
            <w:pPr>
              <w:jc w:val="center"/>
              <w:rPr>
                <w:rFonts w:ascii="Simplified Arabic" w:hAnsi="Simplified Arabic" w:cs="Simplified Arabic"/>
                <w:sz w:val="20"/>
                <w:szCs w:val="20"/>
              </w:rPr>
            </w:pPr>
            <w:r w:rsidRPr="00AF3A7A">
              <w:rPr>
                <w:rFonts w:ascii="Simplified Arabic" w:hAnsi="Simplified Arabic" w:cs="Simplified Arabic" w:hint="cs"/>
                <w:sz w:val="20"/>
                <w:szCs w:val="20"/>
                <w:rtl/>
              </w:rPr>
              <w:t>8.2.9</w:t>
            </w:r>
          </w:p>
        </w:tc>
        <w:tc>
          <w:tcPr>
            <w:tcW w:w="1935" w:type="pct"/>
          </w:tcPr>
          <w:p w:rsidR="00AF3A7A" w:rsidRPr="00A72CD8" w:rsidRDefault="00AF3A7A" w:rsidP="00315E5D">
            <w:pPr>
              <w:jc w:val="both"/>
              <w:rPr>
                <w:rFonts w:ascii="Simplified Arabic" w:hAnsi="Simplified Arabic" w:cs="Simplified Arabic"/>
                <w:b/>
                <w:bCs/>
                <w:sz w:val="20"/>
                <w:szCs w:val="20"/>
                <w:rtl/>
              </w:rPr>
            </w:pPr>
            <w:r w:rsidRPr="00A72CD8">
              <w:rPr>
                <w:rFonts w:ascii="Simplified Arabic" w:hAnsi="Simplified Arabic" w:cs="Simplified Arabic" w:hint="cs"/>
                <w:b/>
                <w:bCs/>
                <w:sz w:val="20"/>
                <w:szCs w:val="20"/>
                <w:rtl/>
              </w:rPr>
              <w:t xml:space="preserve">التعجيل في بذل الجهود لانشاء المرصد الوطني لجمع البيانات المتعلقة "بالمراة السلام والامن" وضمان تمويل المرصد الوطني تمويلا كافياً، وآلية تنفيذ خطة العمل الوطنية بشان قرار مجلس الامن 1325 الصادر في عام 2000 </w:t>
            </w:r>
          </w:p>
        </w:tc>
        <w:tc>
          <w:tcPr>
            <w:tcW w:w="330" w:type="pct"/>
          </w:tcPr>
          <w:p w:rsidR="00AF3A7A" w:rsidRPr="00E644B2" w:rsidRDefault="00AF3A7A" w:rsidP="00315E5D">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AF3A7A" w:rsidRPr="00E644B2" w:rsidRDefault="00AF3A7A" w:rsidP="00315E5D">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AF3A7A" w:rsidRPr="00E644B2" w:rsidRDefault="00AF3A7A" w:rsidP="00315E5D">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AF3A7A" w:rsidRPr="00E644B2" w:rsidRDefault="00AF3A7A" w:rsidP="00315E5D">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AF3A7A" w:rsidRPr="00E644B2" w:rsidRDefault="00AF3A7A" w:rsidP="00315E5D">
            <w:pPr>
              <w:ind w:left="33"/>
              <w:rPr>
                <w:rFonts w:ascii="Simplified Arabic" w:hAnsi="Simplified Arabic" w:cs="Simplified Arabic"/>
                <w:sz w:val="20"/>
                <w:szCs w:val="20"/>
                <w:rtl/>
              </w:rPr>
            </w:pPr>
            <w:r>
              <w:rPr>
                <w:rFonts w:ascii="Simplified Arabic" w:hAnsi="Simplified Arabic" w:cs="Simplified Arabic" w:hint="cs"/>
                <w:sz w:val="20"/>
                <w:szCs w:val="20"/>
                <w:rtl/>
              </w:rPr>
              <w:t>وزارة الخارجية والمغتربين</w:t>
            </w:r>
          </w:p>
        </w:tc>
      </w:tr>
      <w:tr w:rsidR="00D825AF" w:rsidRPr="00E644B2" w:rsidTr="003C46F9">
        <w:trPr>
          <w:jc w:val="center"/>
        </w:trPr>
        <w:tc>
          <w:tcPr>
            <w:tcW w:w="5000" w:type="pct"/>
            <w:gridSpan w:val="9"/>
          </w:tcPr>
          <w:p w:rsidR="00D825AF" w:rsidRPr="001832F9" w:rsidRDefault="00D825AF" w:rsidP="003C46F9">
            <w:pPr>
              <w:rPr>
                <w:rFonts w:ascii="Simplified Arabic" w:hAnsi="Simplified Arabic" w:cs="Simplified Arabic"/>
                <w:b/>
                <w:bCs/>
                <w:sz w:val="20"/>
                <w:szCs w:val="20"/>
                <w:u w:val="dotDotDash"/>
                <w:rtl/>
              </w:rPr>
            </w:pPr>
            <w:r>
              <w:rPr>
                <w:rFonts w:ascii="Simplified Arabic" w:hAnsi="Simplified Arabic" w:cs="Simplified Arabic" w:hint="cs"/>
                <w:b/>
                <w:bCs/>
                <w:sz w:val="20"/>
                <w:szCs w:val="20"/>
                <w:u w:val="dotDotDash"/>
                <w:rtl/>
              </w:rPr>
              <w:t>المادة 9</w:t>
            </w:r>
            <w:r w:rsidRPr="001832F9">
              <w:rPr>
                <w:rFonts w:ascii="Simplified Arabic" w:hAnsi="Simplified Arabic" w:cs="Simplified Arabic" w:hint="cs"/>
                <w:b/>
                <w:bCs/>
                <w:sz w:val="20"/>
                <w:szCs w:val="20"/>
                <w:u w:val="dotDotDash"/>
                <w:rtl/>
              </w:rPr>
              <w:t>:</w:t>
            </w:r>
          </w:p>
          <w:p w:rsidR="00D825AF" w:rsidRPr="00E644B2" w:rsidRDefault="00D825AF" w:rsidP="003C46F9">
            <w:pPr>
              <w:rPr>
                <w:rFonts w:ascii="Simplified Arabic" w:hAnsi="Simplified Arabic" w:cs="Simplified Arabic"/>
                <w:sz w:val="20"/>
                <w:szCs w:val="20"/>
                <w:u w:val="dotDotDash"/>
                <w:rtl/>
              </w:rPr>
            </w:pPr>
            <w:r w:rsidRPr="00E644B2">
              <w:rPr>
                <w:rFonts w:ascii="Simplified Arabic" w:eastAsia="Times New Roman" w:hAnsi="Simplified Arabic" w:cs="Simplified Arabic"/>
                <w:sz w:val="20"/>
                <w:szCs w:val="20"/>
                <w:rtl/>
              </w:rPr>
              <w:t xml:space="preserve">1- تمنح الدول الأطراف المرأة حقوقا مساوية لحقوق الرجل في اكتساب جنسيتها أو تغييرها أو الاحتفاظ بها. وتضمن بوجه خاص ألا يترتب على الزواج من </w:t>
            </w:r>
            <w:r w:rsidRPr="00E644B2">
              <w:rPr>
                <w:rFonts w:ascii="Simplified Arabic" w:eastAsia="Times New Roman" w:hAnsi="Simplified Arabic" w:cs="Simplified Arabic" w:hint="cs"/>
                <w:sz w:val="20"/>
                <w:szCs w:val="20"/>
                <w:rtl/>
              </w:rPr>
              <w:t>أجنبي</w:t>
            </w:r>
            <w:r w:rsidRPr="00E644B2">
              <w:rPr>
                <w:rFonts w:ascii="Simplified Arabic" w:eastAsia="Times New Roman" w:hAnsi="Simplified Arabic" w:cs="Simplified Arabic"/>
                <w:sz w:val="20"/>
                <w:szCs w:val="20"/>
                <w:rtl/>
              </w:rPr>
              <w:t>، أو على تغيير الزوج لجنسيته أثناء الزواج، أن تتغير تلقائيا جنسية الزوجة،أو أن تصبح بلا جنسية،</w:t>
            </w:r>
            <w:r w:rsidRPr="00E644B2">
              <w:rPr>
                <w:rFonts w:ascii="Simplified Arabic" w:eastAsia="Times New Roman" w:hAnsi="Simplified Arabic" w:cs="Simplified Arabic" w:hint="cs"/>
                <w:sz w:val="20"/>
                <w:szCs w:val="20"/>
                <w:rtl/>
              </w:rPr>
              <w:t xml:space="preserve"> </w:t>
            </w:r>
            <w:r w:rsidRPr="00E644B2">
              <w:rPr>
                <w:rFonts w:ascii="Simplified Arabic" w:eastAsia="Times New Roman" w:hAnsi="Simplified Arabic" w:cs="Simplified Arabic"/>
                <w:sz w:val="20"/>
                <w:szCs w:val="20"/>
                <w:rtl/>
              </w:rPr>
              <w:t>أو أن تفرض عليها جنسية الزوج.</w:t>
            </w:r>
            <w:r w:rsidRPr="00E644B2">
              <w:rPr>
                <w:rFonts w:ascii="Simplified Arabic" w:eastAsia="Times New Roman" w:hAnsi="Simplified Arabic" w:cs="Simplified Arabic"/>
                <w:sz w:val="20"/>
                <w:szCs w:val="20"/>
                <w:rtl/>
              </w:rPr>
              <w:br/>
              <w:t>2- تمنح الدول الأطراف المرأة حقا مساويا لحق الرجل فيما يتعلق بجنسية أطفالهما.</w:t>
            </w:r>
          </w:p>
        </w:tc>
      </w:tr>
      <w:tr w:rsidR="00D825AF" w:rsidRPr="00E644B2" w:rsidTr="00DE75F1">
        <w:trPr>
          <w:jc w:val="center"/>
        </w:trPr>
        <w:tc>
          <w:tcPr>
            <w:tcW w:w="414" w:type="pct"/>
          </w:tcPr>
          <w:p w:rsidR="00D825AF" w:rsidRPr="00E644B2" w:rsidRDefault="00D825A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9.1.1</w:t>
            </w:r>
          </w:p>
        </w:tc>
        <w:tc>
          <w:tcPr>
            <w:tcW w:w="1935" w:type="pct"/>
          </w:tcPr>
          <w:p w:rsidR="00D825AF" w:rsidRPr="00B640D0" w:rsidRDefault="00D825AF" w:rsidP="003C46F9">
            <w:pPr>
              <w:rPr>
                <w:rFonts w:ascii="Simplified Arabic" w:hAnsi="Simplified Arabic" w:cs="Simplified Arabic"/>
                <w:sz w:val="20"/>
                <w:szCs w:val="20"/>
              </w:rPr>
            </w:pPr>
            <w:r w:rsidRPr="00B640D0">
              <w:rPr>
                <w:rFonts w:ascii="Simplified Arabic" w:hAnsi="Simplified Arabic" w:cs="Simplified Arabic"/>
                <w:sz w:val="20"/>
                <w:szCs w:val="20"/>
                <w:rtl/>
              </w:rPr>
              <w:t xml:space="preserve">أحكام دستورية </w:t>
            </w:r>
            <w:r w:rsidRPr="00B640D0">
              <w:rPr>
                <w:rFonts w:ascii="Simplified Arabic" w:hAnsi="Simplified Arabic" w:cs="Simplified Arabic" w:hint="cs"/>
                <w:sz w:val="20"/>
                <w:szCs w:val="20"/>
                <w:rtl/>
              </w:rPr>
              <w:t xml:space="preserve">تمنح </w:t>
            </w:r>
            <w:r w:rsidRPr="00B640D0">
              <w:rPr>
                <w:rFonts w:ascii="Simplified Arabic" w:eastAsia="Times New Roman" w:hAnsi="Simplified Arabic" w:cs="Simplified Arabic"/>
                <w:sz w:val="20"/>
                <w:szCs w:val="20"/>
                <w:rtl/>
              </w:rPr>
              <w:t>المرأة حقوقا مساوية لحقوق الرجل في اكتساب جنسيتها أو تغييرها أو الاحتفاظ بها.</w:t>
            </w:r>
          </w:p>
        </w:tc>
        <w:tc>
          <w:tcPr>
            <w:tcW w:w="330" w:type="pct"/>
            <w:vAlign w:val="center"/>
          </w:tcPr>
          <w:p w:rsidR="00D825AF" w:rsidRPr="00B640D0" w:rsidRDefault="00D825AF" w:rsidP="003C46F9">
            <w:pPr>
              <w:ind w:left="360"/>
              <w:jc w:val="center"/>
              <w:rPr>
                <w:rFonts w:ascii="Simplified Arabic" w:hAnsi="Simplified Arabic" w:cs="Simplified Arabic"/>
                <w:sz w:val="20"/>
                <w:szCs w:val="20"/>
                <w:rtl/>
              </w:rPr>
            </w:pPr>
            <w:r w:rsidRPr="00B640D0">
              <w:rPr>
                <w:rFonts w:ascii="Simplified Arabic" w:hAnsi="Simplified Arabic" w:cs="Simplified Arabic" w:hint="cs"/>
                <w:sz w:val="20"/>
                <w:szCs w:val="20"/>
                <w:rtl/>
              </w:rPr>
              <w:t>1</w:t>
            </w:r>
          </w:p>
        </w:tc>
        <w:tc>
          <w:tcPr>
            <w:tcW w:w="514" w:type="pct"/>
            <w:vAlign w:val="center"/>
          </w:tcPr>
          <w:p w:rsidR="00D825AF" w:rsidRPr="00B640D0" w:rsidRDefault="00D825AF" w:rsidP="003C46F9">
            <w:pPr>
              <w:ind w:left="360"/>
              <w:jc w:val="center"/>
              <w:rPr>
                <w:rFonts w:ascii="Simplified Arabic" w:hAnsi="Simplified Arabic" w:cs="Simplified Arabic"/>
                <w:sz w:val="20"/>
                <w:szCs w:val="20"/>
                <w:rtl/>
              </w:rPr>
            </w:pPr>
            <w:r w:rsidRPr="00B640D0">
              <w:rPr>
                <w:rFonts w:ascii="Simplified Arabic" w:hAnsi="Simplified Arabic" w:cs="Simplified Arabic" w:hint="cs"/>
                <w:sz w:val="20"/>
                <w:szCs w:val="20"/>
                <w:rtl/>
              </w:rPr>
              <w:t>1</w:t>
            </w:r>
          </w:p>
        </w:tc>
        <w:tc>
          <w:tcPr>
            <w:tcW w:w="580" w:type="pct"/>
            <w:vAlign w:val="center"/>
          </w:tcPr>
          <w:p w:rsidR="00D825AF" w:rsidRPr="00B640D0" w:rsidRDefault="00D825AF" w:rsidP="003C46F9">
            <w:pPr>
              <w:ind w:left="360"/>
              <w:jc w:val="center"/>
              <w:rPr>
                <w:rFonts w:ascii="Simplified Arabic" w:hAnsi="Simplified Arabic" w:cs="Simplified Arabic"/>
                <w:sz w:val="20"/>
                <w:szCs w:val="20"/>
                <w:rtl/>
              </w:rPr>
            </w:pPr>
            <w:r w:rsidRPr="00B640D0">
              <w:rPr>
                <w:rFonts w:ascii="Simplified Arabic" w:hAnsi="Simplified Arabic" w:cs="Simplified Arabic" w:hint="cs"/>
                <w:sz w:val="20"/>
                <w:szCs w:val="20"/>
                <w:rtl/>
              </w:rPr>
              <w:t>3</w:t>
            </w:r>
          </w:p>
        </w:tc>
        <w:tc>
          <w:tcPr>
            <w:tcW w:w="365" w:type="pct"/>
            <w:vAlign w:val="center"/>
          </w:tcPr>
          <w:p w:rsidR="00D825AF" w:rsidRPr="00B640D0" w:rsidRDefault="00D825AF" w:rsidP="003C46F9">
            <w:pPr>
              <w:ind w:left="360"/>
              <w:jc w:val="center"/>
              <w:rPr>
                <w:rFonts w:ascii="Simplified Arabic" w:hAnsi="Simplified Arabic" w:cs="Simplified Arabic"/>
                <w:sz w:val="20"/>
                <w:szCs w:val="20"/>
                <w:rtl/>
              </w:rPr>
            </w:pPr>
            <w:r w:rsidRPr="00B640D0">
              <w:rPr>
                <w:rFonts w:ascii="Simplified Arabic" w:hAnsi="Simplified Arabic" w:cs="Simplified Arabic" w:hint="cs"/>
                <w:sz w:val="20"/>
                <w:szCs w:val="20"/>
                <w:rtl/>
              </w:rPr>
              <w:t>2</w:t>
            </w:r>
          </w:p>
        </w:tc>
        <w:tc>
          <w:tcPr>
            <w:tcW w:w="862" w:type="pct"/>
            <w:gridSpan w:val="3"/>
          </w:tcPr>
          <w:p w:rsidR="00D825AF" w:rsidRPr="00B640D0" w:rsidRDefault="00D825AF" w:rsidP="003C46F9">
            <w:pPr>
              <w:ind w:left="360"/>
              <w:rPr>
                <w:rFonts w:ascii="Simplified Arabic" w:hAnsi="Simplified Arabic" w:cs="Simplified Arabic"/>
                <w:sz w:val="20"/>
                <w:szCs w:val="20"/>
                <w:rtl/>
              </w:rPr>
            </w:pPr>
          </w:p>
        </w:tc>
      </w:tr>
      <w:tr w:rsidR="00D825AF" w:rsidRPr="00E644B2" w:rsidTr="00DE75F1">
        <w:trPr>
          <w:jc w:val="center"/>
        </w:trPr>
        <w:tc>
          <w:tcPr>
            <w:tcW w:w="414" w:type="pct"/>
          </w:tcPr>
          <w:p w:rsidR="00D825AF" w:rsidRPr="00E644B2" w:rsidRDefault="00D825A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9.1.2</w:t>
            </w:r>
          </w:p>
        </w:tc>
        <w:tc>
          <w:tcPr>
            <w:tcW w:w="1935" w:type="pct"/>
          </w:tcPr>
          <w:p w:rsidR="00D825AF" w:rsidRDefault="00D825AF" w:rsidP="003C46F9">
            <w:pPr>
              <w:rPr>
                <w:rFonts w:ascii="Simplified Arabic" w:eastAsia="Times New Roman" w:hAnsi="Simplified Arabic" w:cs="Simplified Arabic"/>
                <w:sz w:val="20"/>
                <w:szCs w:val="20"/>
                <w:rtl/>
              </w:rPr>
            </w:pPr>
            <w:r>
              <w:rPr>
                <w:rFonts w:ascii="Simplified Arabic" w:hAnsi="Simplified Arabic" w:cs="Simplified Arabic" w:hint="cs"/>
                <w:sz w:val="20"/>
                <w:szCs w:val="20"/>
                <w:rtl/>
              </w:rPr>
              <w:t>أ</w:t>
            </w:r>
            <w:r w:rsidRPr="00B640D0">
              <w:rPr>
                <w:rFonts w:ascii="Simplified Arabic" w:hAnsi="Simplified Arabic" w:cs="Simplified Arabic"/>
                <w:sz w:val="20"/>
                <w:szCs w:val="20"/>
                <w:rtl/>
              </w:rPr>
              <w:t xml:space="preserve">حكام قضائية تمنح </w:t>
            </w:r>
            <w:r w:rsidRPr="00B640D0">
              <w:rPr>
                <w:rFonts w:ascii="Simplified Arabic" w:eastAsia="Times New Roman" w:hAnsi="Simplified Arabic" w:cs="Simplified Arabic"/>
                <w:sz w:val="20"/>
                <w:szCs w:val="20"/>
                <w:rtl/>
              </w:rPr>
              <w:t>المرأة حقا مساويا لحق الرجل فيما يتعلق بجنسية أطفالهما</w:t>
            </w:r>
          </w:p>
          <w:p w:rsidR="00D825AF" w:rsidRPr="00B640D0" w:rsidRDefault="00D825AF" w:rsidP="003C46F9">
            <w:pPr>
              <w:rPr>
                <w:rFonts w:ascii="Simplified Arabic" w:hAnsi="Simplified Arabic" w:cs="Simplified Arabic"/>
                <w:sz w:val="20"/>
                <w:szCs w:val="20"/>
              </w:rPr>
            </w:pPr>
          </w:p>
        </w:tc>
        <w:tc>
          <w:tcPr>
            <w:tcW w:w="330" w:type="pct"/>
            <w:vAlign w:val="center"/>
          </w:tcPr>
          <w:p w:rsidR="00D825AF" w:rsidRPr="00B640D0" w:rsidRDefault="00D825AF" w:rsidP="003C46F9">
            <w:pPr>
              <w:ind w:left="360"/>
              <w:jc w:val="center"/>
              <w:rPr>
                <w:rFonts w:ascii="Simplified Arabic" w:hAnsi="Simplified Arabic" w:cs="Simplified Arabic"/>
                <w:sz w:val="20"/>
                <w:szCs w:val="20"/>
                <w:rtl/>
              </w:rPr>
            </w:pPr>
            <w:r w:rsidRPr="00B640D0">
              <w:rPr>
                <w:rFonts w:ascii="Simplified Arabic" w:hAnsi="Simplified Arabic" w:cs="Simplified Arabic" w:hint="cs"/>
                <w:sz w:val="20"/>
                <w:szCs w:val="20"/>
                <w:rtl/>
              </w:rPr>
              <w:t>1</w:t>
            </w:r>
          </w:p>
        </w:tc>
        <w:tc>
          <w:tcPr>
            <w:tcW w:w="514" w:type="pct"/>
            <w:vAlign w:val="center"/>
          </w:tcPr>
          <w:p w:rsidR="00D825AF" w:rsidRPr="00B640D0" w:rsidRDefault="00D825AF" w:rsidP="003C46F9">
            <w:pPr>
              <w:ind w:left="360"/>
              <w:jc w:val="center"/>
              <w:rPr>
                <w:rFonts w:ascii="Simplified Arabic" w:hAnsi="Simplified Arabic" w:cs="Simplified Arabic"/>
                <w:sz w:val="20"/>
                <w:szCs w:val="20"/>
                <w:rtl/>
              </w:rPr>
            </w:pPr>
            <w:r w:rsidRPr="00B640D0">
              <w:rPr>
                <w:rFonts w:ascii="Simplified Arabic" w:hAnsi="Simplified Arabic" w:cs="Simplified Arabic" w:hint="cs"/>
                <w:sz w:val="20"/>
                <w:szCs w:val="20"/>
                <w:rtl/>
              </w:rPr>
              <w:t>1</w:t>
            </w:r>
          </w:p>
        </w:tc>
        <w:tc>
          <w:tcPr>
            <w:tcW w:w="580" w:type="pct"/>
            <w:vAlign w:val="center"/>
          </w:tcPr>
          <w:p w:rsidR="00D825AF" w:rsidRPr="00B640D0" w:rsidRDefault="00D825AF" w:rsidP="003C46F9">
            <w:pPr>
              <w:ind w:left="360"/>
              <w:jc w:val="center"/>
              <w:rPr>
                <w:rFonts w:ascii="Simplified Arabic" w:hAnsi="Simplified Arabic" w:cs="Simplified Arabic"/>
                <w:sz w:val="20"/>
                <w:szCs w:val="20"/>
                <w:rtl/>
              </w:rPr>
            </w:pPr>
            <w:r w:rsidRPr="00B640D0">
              <w:rPr>
                <w:rFonts w:ascii="Simplified Arabic" w:hAnsi="Simplified Arabic" w:cs="Simplified Arabic" w:hint="cs"/>
                <w:sz w:val="20"/>
                <w:szCs w:val="20"/>
                <w:rtl/>
              </w:rPr>
              <w:t>3</w:t>
            </w:r>
          </w:p>
        </w:tc>
        <w:tc>
          <w:tcPr>
            <w:tcW w:w="365" w:type="pct"/>
            <w:vAlign w:val="center"/>
          </w:tcPr>
          <w:p w:rsidR="00D825AF" w:rsidRPr="00B640D0" w:rsidRDefault="00D825AF" w:rsidP="003C46F9">
            <w:pPr>
              <w:ind w:left="360"/>
              <w:jc w:val="center"/>
              <w:rPr>
                <w:rFonts w:ascii="Simplified Arabic" w:hAnsi="Simplified Arabic" w:cs="Simplified Arabic"/>
                <w:sz w:val="20"/>
                <w:szCs w:val="20"/>
                <w:rtl/>
              </w:rPr>
            </w:pPr>
            <w:r w:rsidRPr="00B640D0">
              <w:rPr>
                <w:rFonts w:ascii="Simplified Arabic" w:hAnsi="Simplified Arabic" w:cs="Simplified Arabic" w:hint="cs"/>
                <w:sz w:val="20"/>
                <w:szCs w:val="20"/>
                <w:rtl/>
              </w:rPr>
              <w:t>2</w:t>
            </w:r>
          </w:p>
        </w:tc>
        <w:tc>
          <w:tcPr>
            <w:tcW w:w="862" w:type="pct"/>
            <w:gridSpan w:val="3"/>
          </w:tcPr>
          <w:p w:rsidR="00D825AF" w:rsidRPr="00B640D0" w:rsidRDefault="00D825AF" w:rsidP="003C46F9">
            <w:pPr>
              <w:ind w:left="360"/>
              <w:rPr>
                <w:rFonts w:ascii="Simplified Arabic" w:hAnsi="Simplified Arabic" w:cs="Simplified Arabic"/>
                <w:sz w:val="20"/>
                <w:szCs w:val="20"/>
                <w:rtl/>
              </w:rPr>
            </w:pPr>
          </w:p>
        </w:tc>
      </w:tr>
      <w:tr w:rsidR="00D825AF" w:rsidRPr="00E644B2" w:rsidTr="00DE75F1">
        <w:trPr>
          <w:jc w:val="center"/>
        </w:trPr>
        <w:tc>
          <w:tcPr>
            <w:tcW w:w="414" w:type="pct"/>
          </w:tcPr>
          <w:p w:rsidR="00D825AF" w:rsidRPr="00E644B2" w:rsidRDefault="00D825A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9.2.1</w:t>
            </w:r>
          </w:p>
        </w:tc>
        <w:tc>
          <w:tcPr>
            <w:tcW w:w="1935" w:type="pct"/>
          </w:tcPr>
          <w:p w:rsidR="00D825AF" w:rsidRPr="00B640D0" w:rsidRDefault="00D825AF" w:rsidP="003C46F9">
            <w:pPr>
              <w:rPr>
                <w:rFonts w:ascii="Simplified Arabic" w:hAnsi="Simplified Arabic" w:cs="Simplified Arabic"/>
                <w:sz w:val="20"/>
                <w:szCs w:val="20"/>
              </w:rPr>
            </w:pPr>
            <w:r w:rsidRPr="00B640D0">
              <w:rPr>
                <w:rFonts w:ascii="Simplified Arabic" w:hAnsi="Simplified Arabic" w:cs="Simplified Arabic" w:hint="cs"/>
                <w:sz w:val="20"/>
                <w:szCs w:val="20"/>
                <w:rtl/>
              </w:rPr>
              <w:t>عدد</w:t>
            </w:r>
            <w:r w:rsidRPr="00B640D0">
              <w:rPr>
                <w:rFonts w:ascii="Simplified Arabic" w:hAnsi="Simplified Arabic" w:cs="Simplified Arabic"/>
                <w:sz w:val="20"/>
                <w:szCs w:val="20"/>
                <w:rtl/>
              </w:rPr>
              <w:t xml:space="preserve"> القضايا التي نجحت فيها المرأة بتغيير أي قرار يتعلق بالجنسية ويتناقض مع المادة رقم 9</w:t>
            </w:r>
            <w:r w:rsidRPr="00B640D0">
              <w:rPr>
                <w:rFonts w:ascii="Simplified Arabic" w:hAnsi="Simplified Arabic" w:cs="Simplified Arabic" w:hint="cs"/>
                <w:sz w:val="20"/>
                <w:szCs w:val="20"/>
                <w:rtl/>
              </w:rPr>
              <w:t xml:space="preserve"> </w:t>
            </w:r>
          </w:p>
        </w:tc>
        <w:tc>
          <w:tcPr>
            <w:tcW w:w="330" w:type="pct"/>
            <w:vAlign w:val="center"/>
          </w:tcPr>
          <w:p w:rsidR="00D825AF" w:rsidRPr="00B640D0" w:rsidRDefault="00D825AF" w:rsidP="003C46F9">
            <w:pPr>
              <w:ind w:left="360"/>
              <w:jc w:val="center"/>
              <w:rPr>
                <w:rFonts w:ascii="Simplified Arabic" w:hAnsi="Simplified Arabic" w:cs="Simplified Arabic"/>
                <w:sz w:val="20"/>
                <w:szCs w:val="20"/>
                <w:rtl/>
              </w:rPr>
            </w:pPr>
            <w:r w:rsidRPr="00B640D0">
              <w:rPr>
                <w:rFonts w:ascii="Simplified Arabic" w:hAnsi="Simplified Arabic" w:cs="Simplified Arabic" w:hint="cs"/>
                <w:sz w:val="20"/>
                <w:szCs w:val="20"/>
                <w:rtl/>
              </w:rPr>
              <w:t>2</w:t>
            </w:r>
          </w:p>
        </w:tc>
        <w:tc>
          <w:tcPr>
            <w:tcW w:w="514" w:type="pct"/>
            <w:vAlign w:val="center"/>
          </w:tcPr>
          <w:p w:rsidR="00D825AF" w:rsidRPr="00B640D0" w:rsidRDefault="00D825AF" w:rsidP="003C46F9">
            <w:pPr>
              <w:ind w:left="360"/>
              <w:jc w:val="center"/>
              <w:rPr>
                <w:rFonts w:ascii="Simplified Arabic" w:hAnsi="Simplified Arabic" w:cs="Simplified Arabic"/>
                <w:sz w:val="20"/>
                <w:szCs w:val="20"/>
                <w:rtl/>
              </w:rPr>
            </w:pPr>
            <w:r w:rsidRPr="00B640D0">
              <w:rPr>
                <w:rFonts w:ascii="Simplified Arabic" w:hAnsi="Simplified Arabic" w:cs="Simplified Arabic" w:hint="cs"/>
                <w:sz w:val="20"/>
                <w:szCs w:val="20"/>
                <w:rtl/>
              </w:rPr>
              <w:t>2</w:t>
            </w:r>
          </w:p>
        </w:tc>
        <w:tc>
          <w:tcPr>
            <w:tcW w:w="580" w:type="pct"/>
            <w:vAlign w:val="center"/>
          </w:tcPr>
          <w:p w:rsidR="00D825AF" w:rsidRPr="00B640D0" w:rsidRDefault="00D825AF" w:rsidP="003C46F9">
            <w:pPr>
              <w:ind w:left="360"/>
              <w:jc w:val="center"/>
              <w:rPr>
                <w:rFonts w:ascii="Simplified Arabic" w:hAnsi="Simplified Arabic" w:cs="Simplified Arabic"/>
                <w:sz w:val="20"/>
                <w:szCs w:val="20"/>
                <w:rtl/>
              </w:rPr>
            </w:pPr>
            <w:r w:rsidRPr="00B640D0">
              <w:rPr>
                <w:rFonts w:ascii="Simplified Arabic" w:hAnsi="Simplified Arabic" w:cs="Simplified Arabic" w:hint="cs"/>
                <w:sz w:val="20"/>
                <w:szCs w:val="20"/>
                <w:rtl/>
              </w:rPr>
              <w:t>2</w:t>
            </w:r>
          </w:p>
        </w:tc>
        <w:tc>
          <w:tcPr>
            <w:tcW w:w="365" w:type="pct"/>
            <w:vAlign w:val="center"/>
          </w:tcPr>
          <w:p w:rsidR="00D825AF" w:rsidRPr="00B640D0" w:rsidRDefault="00D825AF" w:rsidP="003C46F9">
            <w:pPr>
              <w:ind w:left="360"/>
              <w:jc w:val="center"/>
              <w:rPr>
                <w:rFonts w:ascii="Simplified Arabic" w:hAnsi="Simplified Arabic" w:cs="Simplified Arabic"/>
                <w:sz w:val="20"/>
                <w:szCs w:val="20"/>
                <w:rtl/>
              </w:rPr>
            </w:pPr>
            <w:r w:rsidRPr="00B640D0">
              <w:rPr>
                <w:rFonts w:ascii="Simplified Arabic" w:hAnsi="Simplified Arabic" w:cs="Simplified Arabic" w:hint="cs"/>
                <w:sz w:val="20"/>
                <w:szCs w:val="20"/>
                <w:rtl/>
              </w:rPr>
              <w:t>2</w:t>
            </w:r>
          </w:p>
        </w:tc>
        <w:tc>
          <w:tcPr>
            <w:tcW w:w="862" w:type="pct"/>
            <w:gridSpan w:val="3"/>
          </w:tcPr>
          <w:p w:rsidR="00D825AF" w:rsidRPr="00B640D0" w:rsidRDefault="00D825AF" w:rsidP="003C46F9">
            <w:pPr>
              <w:ind w:left="33"/>
              <w:rPr>
                <w:rFonts w:ascii="Simplified Arabic" w:hAnsi="Simplified Arabic" w:cs="Simplified Arabic"/>
                <w:sz w:val="20"/>
                <w:szCs w:val="20"/>
                <w:rtl/>
              </w:rPr>
            </w:pPr>
            <w:r w:rsidRPr="00B640D0">
              <w:rPr>
                <w:rFonts w:ascii="Simplified Arabic" w:hAnsi="Simplified Arabic" w:cs="Simplified Arabic" w:hint="cs"/>
                <w:sz w:val="20"/>
                <w:szCs w:val="20"/>
                <w:rtl/>
              </w:rPr>
              <w:t>مجلس القضاء الأعلى</w:t>
            </w:r>
          </w:p>
        </w:tc>
      </w:tr>
      <w:tr w:rsidR="00D825AF" w:rsidRPr="00E644B2" w:rsidTr="00DE75F1">
        <w:trPr>
          <w:jc w:val="center"/>
        </w:trPr>
        <w:tc>
          <w:tcPr>
            <w:tcW w:w="414" w:type="pct"/>
          </w:tcPr>
          <w:p w:rsidR="00D825AF" w:rsidRPr="00E644B2" w:rsidRDefault="00D825A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9.2.2</w:t>
            </w:r>
          </w:p>
        </w:tc>
        <w:tc>
          <w:tcPr>
            <w:tcW w:w="1935" w:type="pct"/>
          </w:tcPr>
          <w:p w:rsidR="00D825AF" w:rsidRPr="00E644B2" w:rsidRDefault="00D825A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النساء اللواتي </w:t>
            </w:r>
            <w:r>
              <w:rPr>
                <w:rFonts w:ascii="Simplified Arabic" w:hAnsi="Simplified Arabic" w:cs="Simplified Arabic" w:hint="cs"/>
                <w:sz w:val="20"/>
                <w:szCs w:val="20"/>
                <w:rtl/>
              </w:rPr>
              <w:t>لم يتمكن من منح اطفالهن الجنسية</w:t>
            </w:r>
            <w:r w:rsidRPr="00E644B2">
              <w:rPr>
                <w:rFonts w:ascii="Simplified Arabic" w:hAnsi="Simplified Arabic" w:cs="Simplified Arabic"/>
                <w:sz w:val="20"/>
                <w:szCs w:val="20"/>
                <w:rtl/>
              </w:rPr>
              <w:t xml:space="preserve"> بسبب </w:t>
            </w:r>
            <w:r w:rsidRPr="00E644B2">
              <w:rPr>
                <w:rFonts w:ascii="Simplified Arabic" w:hAnsi="Simplified Arabic" w:cs="Simplified Arabic" w:hint="cs"/>
                <w:sz w:val="20"/>
                <w:szCs w:val="20"/>
                <w:rtl/>
              </w:rPr>
              <w:t xml:space="preserve">الزواج من غير مواطن </w:t>
            </w:r>
          </w:p>
        </w:tc>
        <w:tc>
          <w:tcPr>
            <w:tcW w:w="330"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60" w:hanging="327"/>
              <w:rPr>
                <w:rFonts w:ascii="Simplified Arabic" w:hAnsi="Simplified Arabic" w:cs="Simplified Arabic"/>
                <w:sz w:val="20"/>
                <w:szCs w:val="20"/>
                <w:rtl/>
              </w:rPr>
            </w:pPr>
            <w:r>
              <w:rPr>
                <w:rFonts w:ascii="Simplified Arabic" w:hAnsi="Simplified Arabic" w:cs="Simplified Arabic" w:hint="cs"/>
                <w:sz w:val="20"/>
                <w:szCs w:val="20"/>
                <w:rtl/>
              </w:rPr>
              <w:t>وزارة الداخلية</w:t>
            </w:r>
          </w:p>
        </w:tc>
      </w:tr>
      <w:tr w:rsidR="00D825AF" w:rsidRPr="00E644B2" w:rsidTr="00DE75F1">
        <w:trPr>
          <w:jc w:val="center"/>
        </w:trPr>
        <w:tc>
          <w:tcPr>
            <w:tcW w:w="414" w:type="pct"/>
          </w:tcPr>
          <w:p w:rsidR="00D825AF" w:rsidRPr="00E644B2" w:rsidRDefault="00D825A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9.2.3</w:t>
            </w:r>
          </w:p>
        </w:tc>
        <w:tc>
          <w:tcPr>
            <w:tcW w:w="1935" w:type="pct"/>
          </w:tcPr>
          <w:p w:rsidR="00D825AF" w:rsidRPr="00DA0C24" w:rsidRDefault="00D825AF" w:rsidP="003C46F9">
            <w:pPr>
              <w:rPr>
                <w:rFonts w:ascii="Simplified Arabic" w:hAnsi="Simplified Arabic" w:cs="Simplified Arabic"/>
                <w:sz w:val="20"/>
                <w:szCs w:val="20"/>
              </w:rPr>
            </w:pPr>
            <w:r w:rsidRPr="00DA0C24">
              <w:rPr>
                <w:rFonts w:ascii="Simplified Arabic" w:hAnsi="Simplified Arabic" w:cs="Simplified Arabic" w:hint="cs"/>
                <w:sz w:val="20"/>
                <w:szCs w:val="20"/>
                <w:rtl/>
              </w:rPr>
              <w:t>نسبة النساء المقدسيات اللواتي ألغت السلطات الاسرائيلية اقامتهن</w:t>
            </w:r>
          </w:p>
        </w:tc>
        <w:tc>
          <w:tcPr>
            <w:tcW w:w="330" w:type="pct"/>
            <w:vAlign w:val="center"/>
          </w:tcPr>
          <w:p w:rsidR="00D825AF" w:rsidRPr="00DA0C24" w:rsidRDefault="00D825AF" w:rsidP="003C46F9">
            <w:pPr>
              <w:ind w:left="360"/>
              <w:jc w:val="center"/>
              <w:rPr>
                <w:rFonts w:ascii="Simplified Arabic" w:hAnsi="Simplified Arabic" w:cs="Simplified Arabic"/>
                <w:sz w:val="20"/>
                <w:szCs w:val="20"/>
                <w:rtl/>
              </w:rPr>
            </w:pPr>
            <w:r w:rsidRPr="00DA0C24">
              <w:rPr>
                <w:rFonts w:ascii="Simplified Arabic" w:hAnsi="Simplified Arabic" w:cs="Simplified Arabic" w:hint="cs"/>
                <w:sz w:val="20"/>
                <w:szCs w:val="20"/>
                <w:rtl/>
              </w:rPr>
              <w:t>2</w:t>
            </w:r>
          </w:p>
        </w:tc>
        <w:tc>
          <w:tcPr>
            <w:tcW w:w="514" w:type="pct"/>
            <w:vAlign w:val="center"/>
          </w:tcPr>
          <w:p w:rsidR="00D825AF" w:rsidRPr="00DA0C24" w:rsidRDefault="00D825AF" w:rsidP="003C46F9">
            <w:pPr>
              <w:ind w:left="360"/>
              <w:jc w:val="center"/>
              <w:rPr>
                <w:rFonts w:ascii="Simplified Arabic" w:hAnsi="Simplified Arabic" w:cs="Simplified Arabic"/>
                <w:sz w:val="20"/>
                <w:szCs w:val="20"/>
                <w:rtl/>
              </w:rPr>
            </w:pPr>
            <w:r w:rsidRPr="00DA0C24">
              <w:rPr>
                <w:rFonts w:ascii="Simplified Arabic" w:hAnsi="Simplified Arabic" w:cs="Simplified Arabic" w:hint="cs"/>
                <w:sz w:val="20"/>
                <w:szCs w:val="20"/>
                <w:rtl/>
              </w:rPr>
              <w:t>2</w:t>
            </w:r>
          </w:p>
        </w:tc>
        <w:tc>
          <w:tcPr>
            <w:tcW w:w="580" w:type="pct"/>
            <w:vAlign w:val="center"/>
          </w:tcPr>
          <w:p w:rsidR="00D825AF" w:rsidRPr="00DA0C24" w:rsidRDefault="00D825AF" w:rsidP="003C46F9">
            <w:pPr>
              <w:ind w:left="360"/>
              <w:jc w:val="center"/>
              <w:rPr>
                <w:rFonts w:ascii="Simplified Arabic" w:hAnsi="Simplified Arabic" w:cs="Simplified Arabic"/>
                <w:sz w:val="20"/>
                <w:szCs w:val="20"/>
                <w:rtl/>
              </w:rPr>
            </w:pPr>
            <w:r w:rsidRPr="00DA0C24">
              <w:rPr>
                <w:rFonts w:ascii="Simplified Arabic" w:hAnsi="Simplified Arabic" w:cs="Simplified Arabic" w:hint="cs"/>
                <w:sz w:val="20"/>
                <w:szCs w:val="20"/>
                <w:rtl/>
              </w:rPr>
              <w:t>1</w:t>
            </w:r>
          </w:p>
        </w:tc>
        <w:tc>
          <w:tcPr>
            <w:tcW w:w="365" w:type="pct"/>
            <w:vAlign w:val="center"/>
          </w:tcPr>
          <w:p w:rsidR="00D825AF" w:rsidRPr="00DA0C24" w:rsidRDefault="00D825AF" w:rsidP="003C46F9">
            <w:pPr>
              <w:ind w:left="360"/>
              <w:jc w:val="center"/>
              <w:rPr>
                <w:rFonts w:ascii="Simplified Arabic" w:hAnsi="Simplified Arabic" w:cs="Simplified Arabic"/>
                <w:sz w:val="20"/>
                <w:szCs w:val="20"/>
                <w:rtl/>
              </w:rPr>
            </w:pPr>
            <w:r w:rsidRPr="00DA0C24">
              <w:rPr>
                <w:rFonts w:ascii="Simplified Arabic" w:hAnsi="Simplified Arabic" w:cs="Simplified Arabic" w:hint="cs"/>
                <w:sz w:val="20"/>
                <w:szCs w:val="20"/>
                <w:rtl/>
              </w:rPr>
              <w:t>2</w:t>
            </w:r>
          </w:p>
        </w:tc>
        <w:tc>
          <w:tcPr>
            <w:tcW w:w="862" w:type="pct"/>
            <w:gridSpan w:val="3"/>
          </w:tcPr>
          <w:p w:rsidR="00D825AF" w:rsidRPr="00DA0C24" w:rsidRDefault="00D825AF" w:rsidP="003C46F9">
            <w:pPr>
              <w:ind w:left="33"/>
              <w:rPr>
                <w:rFonts w:ascii="Simplified Arabic" w:hAnsi="Simplified Arabic" w:cs="Simplified Arabic"/>
                <w:sz w:val="20"/>
                <w:szCs w:val="20"/>
                <w:rtl/>
              </w:rPr>
            </w:pPr>
            <w:r w:rsidRPr="00DA0C24">
              <w:rPr>
                <w:rFonts w:ascii="Simplified Arabic" w:hAnsi="Simplified Arabic" w:cs="Simplified Arabic" w:hint="cs"/>
                <w:sz w:val="20"/>
                <w:szCs w:val="20"/>
                <w:rtl/>
              </w:rPr>
              <w:t>مكتب تنسيق الشؤون الانسانية في الأراضي الفلسطينية</w:t>
            </w:r>
          </w:p>
        </w:tc>
      </w:tr>
      <w:tr w:rsidR="00D825AF" w:rsidRPr="00E644B2" w:rsidTr="00DE75F1">
        <w:trPr>
          <w:jc w:val="center"/>
        </w:trPr>
        <w:tc>
          <w:tcPr>
            <w:tcW w:w="414" w:type="pct"/>
          </w:tcPr>
          <w:p w:rsidR="00D825AF" w:rsidRPr="00E644B2" w:rsidRDefault="00D825A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9.2.4</w:t>
            </w:r>
          </w:p>
        </w:tc>
        <w:tc>
          <w:tcPr>
            <w:tcW w:w="1935" w:type="pct"/>
          </w:tcPr>
          <w:p w:rsidR="00D825AF" w:rsidRPr="00E644B2" w:rsidRDefault="00D825AF" w:rsidP="003C46F9">
            <w:pPr>
              <w:rPr>
                <w:rFonts w:ascii="Simplified Arabic" w:hAnsi="Simplified Arabic" w:cs="Simplified Arabic"/>
                <w:sz w:val="20"/>
                <w:szCs w:val="20"/>
              </w:rPr>
            </w:pPr>
            <w:r>
              <w:rPr>
                <w:rFonts w:ascii="Simplified Arabic" w:hAnsi="Simplified Arabic" w:cs="Simplified Arabic" w:hint="cs"/>
                <w:sz w:val="20"/>
                <w:szCs w:val="20"/>
                <w:rtl/>
              </w:rPr>
              <w:t>نسبة اللاجئات الفلسطينيات في الشتات</w:t>
            </w:r>
          </w:p>
        </w:tc>
        <w:tc>
          <w:tcPr>
            <w:tcW w:w="330"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4</w:t>
            </w:r>
          </w:p>
        </w:tc>
        <w:tc>
          <w:tcPr>
            <w:tcW w:w="580"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D825AF" w:rsidRPr="00E644B2" w:rsidRDefault="00D825AF" w:rsidP="003C46F9">
            <w:pPr>
              <w:ind w:left="360"/>
              <w:rPr>
                <w:rFonts w:ascii="Simplified Arabic" w:hAnsi="Simplified Arabic" w:cs="Simplified Arabic"/>
                <w:sz w:val="20"/>
                <w:szCs w:val="20"/>
                <w:rtl/>
              </w:rPr>
            </w:pPr>
          </w:p>
        </w:tc>
      </w:tr>
      <w:tr w:rsidR="00D825AF" w:rsidRPr="00E644B2" w:rsidTr="003C46F9">
        <w:trPr>
          <w:jc w:val="center"/>
        </w:trPr>
        <w:tc>
          <w:tcPr>
            <w:tcW w:w="5000" w:type="pct"/>
            <w:gridSpan w:val="9"/>
          </w:tcPr>
          <w:p w:rsidR="00D825AF" w:rsidRPr="00E644B2" w:rsidRDefault="00D825AF" w:rsidP="003C46F9">
            <w:pPr>
              <w:rPr>
                <w:rFonts w:ascii="Simplified Arabic" w:hAnsi="Simplified Arabic" w:cs="Simplified Arabic"/>
                <w:sz w:val="20"/>
                <w:szCs w:val="20"/>
                <w:u w:val="dotDotDash"/>
                <w:rtl/>
              </w:rPr>
            </w:pPr>
            <w:r w:rsidRPr="00E644B2">
              <w:rPr>
                <w:rFonts w:ascii="Simplified Arabic" w:hAnsi="Simplified Arabic" w:cs="Simplified Arabic" w:hint="cs"/>
                <w:sz w:val="20"/>
                <w:szCs w:val="20"/>
                <w:u w:val="dotDotDash"/>
                <w:rtl/>
              </w:rPr>
              <w:t>ا</w:t>
            </w:r>
            <w:r w:rsidRPr="00E80C0D">
              <w:rPr>
                <w:rFonts w:ascii="Simplified Arabic" w:hAnsi="Simplified Arabic" w:cs="Simplified Arabic" w:hint="cs"/>
                <w:b/>
                <w:bCs/>
                <w:sz w:val="20"/>
                <w:szCs w:val="20"/>
                <w:u w:val="dotDotDash"/>
                <w:rtl/>
              </w:rPr>
              <w:t xml:space="preserve">لمادة 13: </w:t>
            </w:r>
          </w:p>
          <w:p w:rsidR="00D825AF" w:rsidRPr="00E644B2" w:rsidRDefault="00D825AF" w:rsidP="003C46F9">
            <w:pPr>
              <w:rPr>
                <w:rFonts w:ascii="Simplified Arabic" w:hAnsi="Simplified Arabic" w:cs="Simplified Arabic"/>
                <w:sz w:val="20"/>
                <w:szCs w:val="20"/>
                <w:u w:val="dotDotDash"/>
                <w:rtl/>
              </w:rPr>
            </w:pPr>
            <w:r w:rsidRPr="00E644B2">
              <w:rPr>
                <w:rFonts w:ascii="Simplified Arabic" w:eastAsia="Times New Roman" w:hAnsi="Simplified Arabic" w:cs="Simplified Arabic"/>
                <w:sz w:val="20"/>
                <w:szCs w:val="20"/>
                <w:rtl/>
              </w:rPr>
              <w:t xml:space="preserve">تتخذ الدول الأطراف جميع التدابير المناسبة للقضاء على التمييز ضد المرأة في المجالات الأخرى للحياة الاقتصادية والاجتماعية </w:t>
            </w:r>
            <w:r w:rsidRPr="00E644B2">
              <w:rPr>
                <w:rFonts w:ascii="Simplified Arabic" w:eastAsia="Times New Roman" w:hAnsi="Simplified Arabic" w:cs="Simplified Arabic" w:hint="cs"/>
                <w:sz w:val="20"/>
                <w:szCs w:val="20"/>
                <w:rtl/>
              </w:rPr>
              <w:t>لكي</w:t>
            </w:r>
            <w:r w:rsidRPr="00E644B2">
              <w:rPr>
                <w:rFonts w:ascii="Simplified Arabic" w:eastAsia="Times New Roman" w:hAnsi="Simplified Arabic" w:cs="Simplified Arabic"/>
                <w:sz w:val="20"/>
                <w:szCs w:val="20"/>
                <w:rtl/>
              </w:rPr>
              <w:t xml:space="preserve"> تكفل لها، على أساس المساواة بين الرجل والمرأة، نفس الحقوق، ولا سيما:</w:t>
            </w:r>
            <w:r w:rsidRPr="00E644B2">
              <w:rPr>
                <w:rFonts w:ascii="Simplified Arabic" w:eastAsia="Times New Roman" w:hAnsi="Simplified Arabic" w:cs="Simplified Arabic"/>
                <w:sz w:val="20"/>
                <w:szCs w:val="20"/>
                <w:rtl/>
              </w:rPr>
              <w:br/>
              <w:t>(أ) الحق في الاستحقاقات العائلية ؛</w:t>
            </w:r>
            <w:r w:rsidRPr="00E644B2">
              <w:rPr>
                <w:rFonts w:ascii="Simplified Arabic" w:eastAsia="Times New Roman" w:hAnsi="Simplified Arabic" w:cs="Simplified Arabic"/>
                <w:sz w:val="20"/>
                <w:szCs w:val="20"/>
                <w:rtl/>
              </w:rPr>
              <w:br/>
              <w:t>(ب) الحق في الحصول على القروض المصرفية، والرهون العقارية وغي</w:t>
            </w:r>
            <w:r>
              <w:rPr>
                <w:rFonts w:ascii="Simplified Arabic" w:eastAsia="Times New Roman" w:hAnsi="Simplified Arabic" w:cs="Simplified Arabic"/>
                <w:sz w:val="20"/>
                <w:szCs w:val="20"/>
                <w:rtl/>
              </w:rPr>
              <w:t xml:space="preserve">ر ذلك من أشكال </w:t>
            </w:r>
            <w:r>
              <w:rPr>
                <w:rFonts w:ascii="Simplified Arabic" w:eastAsia="Times New Roman" w:hAnsi="Simplified Arabic" w:cs="Simplified Arabic" w:hint="cs"/>
                <w:sz w:val="20"/>
                <w:szCs w:val="20"/>
                <w:rtl/>
              </w:rPr>
              <w:t>الائتمان</w:t>
            </w:r>
            <w:r>
              <w:rPr>
                <w:rFonts w:ascii="Simplified Arabic" w:eastAsia="Times New Roman" w:hAnsi="Simplified Arabic" w:cs="Simplified Arabic"/>
                <w:sz w:val="20"/>
                <w:szCs w:val="20"/>
                <w:rtl/>
              </w:rPr>
              <w:t xml:space="preserve"> </w:t>
            </w:r>
            <w:r>
              <w:rPr>
                <w:rFonts w:ascii="Simplified Arabic" w:eastAsia="Times New Roman" w:hAnsi="Simplified Arabic" w:cs="Simplified Arabic" w:hint="cs"/>
                <w:sz w:val="20"/>
                <w:szCs w:val="20"/>
                <w:rtl/>
              </w:rPr>
              <w:t>المالي؛</w:t>
            </w:r>
            <w:r>
              <w:rPr>
                <w:rFonts w:ascii="Simplified Arabic" w:eastAsia="Times New Roman" w:hAnsi="Simplified Arabic" w:cs="Simplified Arabic"/>
                <w:sz w:val="20"/>
                <w:szCs w:val="20"/>
                <w:rtl/>
              </w:rPr>
              <w:t xml:space="preserve"> </w:t>
            </w:r>
            <w:r w:rsidRPr="00E644B2">
              <w:rPr>
                <w:rFonts w:ascii="Simplified Arabic" w:eastAsia="Times New Roman" w:hAnsi="Simplified Arabic" w:cs="Simplified Arabic"/>
                <w:sz w:val="20"/>
                <w:szCs w:val="20"/>
                <w:rtl/>
              </w:rPr>
              <w:br/>
              <w:t>(ج) الحق في الاشتراك في الأنشطة الترويحية والألعاب الرياضية وفي جميع جوانب الحياة الثقافية.</w:t>
            </w:r>
          </w:p>
        </w:tc>
      </w:tr>
      <w:tr w:rsidR="00D825AF" w:rsidRPr="00E644B2" w:rsidTr="00DE75F1">
        <w:trPr>
          <w:jc w:val="center"/>
        </w:trPr>
        <w:tc>
          <w:tcPr>
            <w:tcW w:w="414" w:type="pct"/>
          </w:tcPr>
          <w:p w:rsidR="00D825AF" w:rsidRPr="00E644B2" w:rsidRDefault="00D825AF" w:rsidP="00791EFE">
            <w:pPr>
              <w:ind w:left="360"/>
              <w:rPr>
                <w:rFonts w:ascii="Simplified Arabic" w:hAnsi="Simplified Arabic" w:cs="Simplified Arabic"/>
                <w:sz w:val="20"/>
                <w:szCs w:val="20"/>
              </w:rPr>
            </w:pPr>
            <w:r>
              <w:rPr>
                <w:rFonts w:ascii="Simplified Arabic" w:hAnsi="Simplified Arabic" w:cs="Simplified Arabic" w:hint="cs"/>
                <w:sz w:val="20"/>
                <w:szCs w:val="20"/>
                <w:rtl/>
              </w:rPr>
              <w:t>13.1.1</w:t>
            </w:r>
          </w:p>
        </w:tc>
        <w:tc>
          <w:tcPr>
            <w:tcW w:w="1935" w:type="pct"/>
          </w:tcPr>
          <w:p w:rsidR="00D825AF" w:rsidRPr="00661A9F" w:rsidRDefault="00D825AF" w:rsidP="003C46F9">
            <w:pPr>
              <w:rPr>
                <w:rFonts w:ascii="Simplified Arabic" w:hAnsi="Simplified Arabic" w:cs="Simplified Arabic"/>
                <w:sz w:val="20"/>
                <w:szCs w:val="20"/>
              </w:rPr>
            </w:pPr>
            <w:r>
              <w:rPr>
                <w:rFonts w:ascii="Simplified Arabic" w:hAnsi="Simplified Arabic" w:cs="Simplified Arabic"/>
                <w:sz w:val="20"/>
                <w:szCs w:val="20"/>
                <w:rtl/>
              </w:rPr>
              <w:t>ال</w:t>
            </w:r>
            <w:r>
              <w:rPr>
                <w:rFonts w:ascii="Simplified Arabic" w:hAnsi="Simplified Arabic" w:cs="Simplified Arabic" w:hint="cs"/>
                <w:sz w:val="20"/>
                <w:szCs w:val="20"/>
                <w:rtl/>
              </w:rPr>
              <w:t>أ</w:t>
            </w:r>
            <w:r w:rsidRPr="00661A9F">
              <w:rPr>
                <w:rFonts w:ascii="Simplified Arabic" w:hAnsi="Simplified Arabic" w:cs="Simplified Arabic"/>
                <w:sz w:val="20"/>
                <w:szCs w:val="20"/>
                <w:rtl/>
              </w:rPr>
              <w:t>حكام الدستورية التي تسمح لقانون التمييز ضد النساء للنقض في المحاكم</w:t>
            </w:r>
          </w:p>
        </w:tc>
        <w:tc>
          <w:tcPr>
            <w:tcW w:w="330"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60"/>
              <w:rPr>
                <w:rFonts w:ascii="Simplified Arabic" w:hAnsi="Simplified Arabic" w:cs="Simplified Arabic"/>
                <w:sz w:val="20"/>
                <w:szCs w:val="20"/>
                <w:rtl/>
              </w:rPr>
            </w:pPr>
          </w:p>
        </w:tc>
      </w:tr>
      <w:tr w:rsidR="00D825AF" w:rsidRPr="00E644B2" w:rsidTr="00DE75F1">
        <w:trPr>
          <w:jc w:val="center"/>
        </w:trPr>
        <w:tc>
          <w:tcPr>
            <w:tcW w:w="414" w:type="pct"/>
          </w:tcPr>
          <w:p w:rsidR="00D825AF" w:rsidRPr="00E644B2" w:rsidRDefault="00D825AF" w:rsidP="00791EFE">
            <w:pPr>
              <w:ind w:left="360"/>
              <w:rPr>
                <w:rFonts w:ascii="Simplified Arabic" w:hAnsi="Simplified Arabic" w:cs="Simplified Arabic"/>
                <w:sz w:val="20"/>
                <w:szCs w:val="20"/>
              </w:rPr>
            </w:pPr>
            <w:r>
              <w:rPr>
                <w:rFonts w:ascii="Simplified Arabic" w:hAnsi="Simplified Arabic" w:cs="Simplified Arabic" w:hint="cs"/>
                <w:sz w:val="20"/>
                <w:szCs w:val="20"/>
                <w:rtl/>
              </w:rPr>
              <w:t>13.1.2</w:t>
            </w:r>
          </w:p>
        </w:tc>
        <w:tc>
          <w:tcPr>
            <w:tcW w:w="1935" w:type="pct"/>
          </w:tcPr>
          <w:p w:rsidR="00D825AF" w:rsidRPr="00661A9F" w:rsidRDefault="00D825AF" w:rsidP="003C46F9">
            <w:pPr>
              <w:rPr>
                <w:rFonts w:ascii="Simplified Arabic" w:hAnsi="Simplified Arabic" w:cs="Simplified Arabic"/>
                <w:sz w:val="20"/>
                <w:szCs w:val="20"/>
              </w:rPr>
            </w:pPr>
            <w:r w:rsidRPr="00661A9F">
              <w:rPr>
                <w:rFonts w:ascii="Simplified Arabic" w:hAnsi="Simplified Arabic" w:cs="Simplified Arabic"/>
                <w:sz w:val="20"/>
                <w:szCs w:val="20"/>
                <w:rtl/>
              </w:rPr>
              <w:t>تشريع يحدد حصة المرأة في الميراث</w:t>
            </w:r>
            <w:r w:rsidRPr="00661A9F">
              <w:rPr>
                <w:rFonts w:ascii="Simplified Arabic" w:hAnsi="Simplified Arabic" w:cs="Simplified Arabic" w:hint="cs"/>
                <w:sz w:val="20"/>
                <w:szCs w:val="20"/>
                <w:rtl/>
              </w:rPr>
              <w:t xml:space="preserve"> والاستحقاقات العائلية </w:t>
            </w:r>
            <w:r w:rsidRPr="00661A9F">
              <w:rPr>
                <w:rFonts w:ascii="Simplified Arabic" w:hAnsi="Simplified Arabic" w:cs="Simplified Arabic" w:hint="cs"/>
                <w:sz w:val="20"/>
                <w:szCs w:val="20"/>
                <w:u w:val="dotDash"/>
                <w:rtl/>
              </w:rPr>
              <w:t>(حسب الشريعة الاسلامية)</w:t>
            </w:r>
          </w:p>
        </w:tc>
        <w:tc>
          <w:tcPr>
            <w:tcW w:w="330"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3"/>
              <w:rPr>
                <w:rFonts w:ascii="Simplified Arabic" w:hAnsi="Simplified Arabic" w:cs="Simplified Arabic"/>
                <w:sz w:val="20"/>
                <w:szCs w:val="20"/>
                <w:rtl/>
              </w:rPr>
            </w:pPr>
          </w:p>
        </w:tc>
      </w:tr>
      <w:tr w:rsidR="00D825AF" w:rsidRPr="00E644B2" w:rsidTr="00DE75F1">
        <w:trPr>
          <w:jc w:val="center"/>
        </w:trPr>
        <w:tc>
          <w:tcPr>
            <w:tcW w:w="414" w:type="pct"/>
          </w:tcPr>
          <w:p w:rsidR="00D825AF" w:rsidRPr="00E644B2" w:rsidRDefault="00D825AF" w:rsidP="00791EFE">
            <w:pPr>
              <w:ind w:left="360"/>
              <w:rPr>
                <w:rFonts w:ascii="Simplified Arabic" w:hAnsi="Simplified Arabic" w:cs="Simplified Arabic"/>
                <w:sz w:val="20"/>
                <w:szCs w:val="20"/>
              </w:rPr>
            </w:pPr>
            <w:r>
              <w:rPr>
                <w:rFonts w:ascii="Simplified Arabic" w:hAnsi="Simplified Arabic" w:cs="Simplified Arabic" w:hint="cs"/>
                <w:sz w:val="20"/>
                <w:szCs w:val="20"/>
                <w:rtl/>
              </w:rPr>
              <w:t>13.1.3</w:t>
            </w:r>
          </w:p>
        </w:tc>
        <w:tc>
          <w:tcPr>
            <w:tcW w:w="1935" w:type="pct"/>
          </w:tcPr>
          <w:p w:rsidR="00D825AF" w:rsidRPr="00661A9F" w:rsidRDefault="00D825AF" w:rsidP="003C46F9">
            <w:pPr>
              <w:rPr>
                <w:rFonts w:ascii="Simplified Arabic" w:hAnsi="Simplified Arabic" w:cs="Simplified Arabic"/>
                <w:sz w:val="20"/>
                <w:szCs w:val="20"/>
              </w:rPr>
            </w:pPr>
            <w:r w:rsidRPr="00661A9F">
              <w:rPr>
                <w:rFonts w:ascii="Simplified Arabic" w:hAnsi="Simplified Arabic" w:cs="Simplified Arabic"/>
                <w:sz w:val="20"/>
                <w:szCs w:val="20"/>
                <w:rtl/>
              </w:rPr>
              <w:t xml:space="preserve">تشريعات </w:t>
            </w:r>
            <w:r w:rsidRPr="00661A9F">
              <w:rPr>
                <w:rFonts w:ascii="Simplified Arabic" w:hAnsi="Simplified Arabic" w:cs="Simplified Arabic" w:hint="cs"/>
                <w:sz w:val="20"/>
                <w:szCs w:val="20"/>
                <w:rtl/>
              </w:rPr>
              <w:t>وأحكام تمنح المرأة و</w:t>
            </w:r>
            <w:r w:rsidRPr="00661A9F">
              <w:rPr>
                <w:rFonts w:ascii="Simplified Arabic" w:hAnsi="Simplified Arabic" w:cs="Simplified Arabic"/>
                <w:sz w:val="20"/>
                <w:szCs w:val="20"/>
                <w:rtl/>
              </w:rPr>
              <w:t xml:space="preserve"> الرجل </w:t>
            </w:r>
            <w:r w:rsidRPr="00661A9F">
              <w:rPr>
                <w:rFonts w:ascii="Simplified Arabic" w:hAnsi="Simplified Arabic" w:cs="Simplified Arabic" w:hint="cs"/>
                <w:sz w:val="20"/>
                <w:szCs w:val="20"/>
                <w:rtl/>
              </w:rPr>
              <w:t>الحق في السيطرة</w:t>
            </w:r>
            <w:r w:rsidRPr="00661A9F">
              <w:rPr>
                <w:rFonts w:ascii="Simplified Arabic" w:hAnsi="Simplified Arabic" w:cs="Simplified Arabic"/>
                <w:sz w:val="20"/>
                <w:szCs w:val="20"/>
                <w:rtl/>
              </w:rPr>
              <w:t xml:space="preserve"> </w:t>
            </w:r>
            <w:r w:rsidRPr="00661A9F">
              <w:rPr>
                <w:rFonts w:ascii="Simplified Arabic" w:hAnsi="Simplified Arabic" w:cs="Simplified Arabic" w:hint="cs"/>
                <w:sz w:val="20"/>
                <w:szCs w:val="20"/>
                <w:rtl/>
              </w:rPr>
              <w:t xml:space="preserve">على </w:t>
            </w:r>
            <w:r w:rsidRPr="00661A9F">
              <w:rPr>
                <w:rFonts w:ascii="Simplified Arabic" w:hAnsi="Simplified Arabic" w:cs="Simplified Arabic"/>
                <w:sz w:val="20"/>
                <w:szCs w:val="20"/>
                <w:rtl/>
              </w:rPr>
              <w:t>الموارد والأملاك والحسابات البنكية</w:t>
            </w:r>
          </w:p>
        </w:tc>
        <w:tc>
          <w:tcPr>
            <w:tcW w:w="330"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3"/>
              <w:rPr>
                <w:rFonts w:ascii="Simplified Arabic" w:hAnsi="Simplified Arabic" w:cs="Simplified Arabic"/>
                <w:sz w:val="20"/>
                <w:szCs w:val="20"/>
                <w:rtl/>
              </w:rPr>
            </w:pPr>
          </w:p>
        </w:tc>
      </w:tr>
      <w:tr w:rsidR="00D825AF" w:rsidRPr="00E644B2" w:rsidTr="00DE75F1">
        <w:trPr>
          <w:jc w:val="center"/>
        </w:trPr>
        <w:tc>
          <w:tcPr>
            <w:tcW w:w="414" w:type="pct"/>
          </w:tcPr>
          <w:p w:rsidR="00D825AF" w:rsidRPr="00E644B2" w:rsidRDefault="00D825AF" w:rsidP="00791EFE">
            <w:pPr>
              <w:ind w:left="360"/>
              <w:rPr>
                <w:rFonts w:ascii="Simplified Arabic" w:hAnsi="Simplified Arabic" w:cs="Simplified Arabic"/>
                <w:sz w:val="20"/>
                <w:szCs w:val="20"/>
              </w:rPr>
            </w:pPr>
            <w:r>
              <w:rPr>
                <w:rFonts w:ascii="Simplified Arabic" w:hAnsi="Simplified Arabic" w:cs="Simplified Arabic" w:hint="cs"/>
                <w:sz w:val="20"/>
                <w:szCs w:val="20"/>
                <w:rtl/>
              </w:rPr>
              <w:t>13.2.1</w:t>
            </w:r>
          </w:p>
        </w:tc>
        <w:tc>
          <w:tcPr>
            <w:tcW w:w="1935" w:type="pct"/>
          </w:tcPr>
          <w:p w:rsidR="00D825AF" w:rsidRPr="00F45994" w:rsidRDefault="00D825AF" w:rsidP="003C46F9">
            <w:pPr>
              <w:rPr>
                <w:rFonts w:ascii="Simplified Arabic" w:hAnsi="Simplified Arabic" w:cs="Simplified Arabic"/>
                <w:sz w:val="20"/>
                <w:szCs w:val="20"/>
              </w:rPr>
            </w:pPr>
            <w:r w:rsidRPr="00F45994">
              <w:rPr>
                <w:rFonts w:ascii="Simplified Arabic" w:hAnsi="Simplified Arabic" w:cs="Simplified Arabic" w:hint="cs"/>
                <w:sz w:val="20"/>
                <w:szCs w:val="20"/>
                <w:rtl/>
              </w:rPr>
              <w:t>نسبة</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البالغين</w:t>
            </w:r>
            <w:r w:rsidRPr="00F45994">
              <w:rPr>
                <w:rFonts w:ascii="Simplified Arabic" w:hAnsi="Simplified Arabic" w:cs="Simplified Arabic"/>
                <w:sz w:val="20"/>
                <w:szCs w:val="20"/>
              </w:rPr>
              <w:t xml:space="preserve"> </w:t>
            </w:r>
            <w:r w:rsidRPr="00F45994">
              <w:rPr>
                <w:rFonts w:ascii="Simplified Arabic" w:hAnsi="Simplified Arabic" w:cs="Simplified Arabic" w:hint="cs"/>
                <w:sz w:val="20"/>
                <w:szCs w:val="20"/>
                <w:rtl/>
              </w:rPr>
              <w:t xml:space="preserve"> (نساء)</w:t>
            </w:r>
            <w:r w:rsidRPr="00F45994">
              <w:rPr>
                <w:rFonts w:ascii="Simplified Arabic" w:hAnsi="Simplified Arabic" w:cs="Simplified Arabic"/>
                <w:sz w:val="20"/>
                <w:szCs w:val="20"/>
                <w:rtl/>
              </w:rPr>
              <w:t xml:space="preserve"> 15 </w:t>
            </w:r>
            <w:r w:rsidRPr="00F45994">
              <w:rPr>
                <w:rFonts w:ascii="Simplified Arabic" w:hAnsi="Simplified Arabic" w:cs="Simplified Arabic" w:hint="cs"/>
                <w:sz w:val="20"/>
                <w:szCs w:val="20"/>
                <w:rtl/>
              </w:rPr>
              <w:t>سنة</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فأكثر</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الذين</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لهم</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حساب</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مصرفي</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أو</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حساب</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في</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مؤسسة</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مالية</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أخرى</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أو</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لدى</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مقدم</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خدمات</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مالية</w:t>
            </w:r>
            <w:r w:rsidRPr="00F45994">
              <w:rPr>
                <w:rFonts w:ascii="Simplified Arabic" w:hAnsi="Simplified Arabic" w:cs="Simplified Arabic"/>
                <w:sz w:val="20"/>
                <w:szCs w:val="20"/>
                <w:rtl/>
              </w:rPr>
              <w:t xml:space="preserve"> </w:t>
            </w:r>
            <w:r w:rsidRPr="00F45994">
              <w:rPr>
                <w:rFonts w:ascii="Simplified Arabic" w:hAnsi="Simplified Arabic" w:cs="Simplified Arabic" w:hint="cs"/>
                <w:sz w:val="20"/>
                <w:szCs w:val="20"/>
                <w:rtl/>
              </w:rPr>
              <w:t xml:space="preserve">متنقلة    </w:t>
            </w:r>
            <w:r w:rsidRPr="00F45994">
              <w:rPr>
                <w:rFonts w:ascii="Simplified Arabic" w:hAnsi="Simplified Arabic" w:cs="Simplified Arabic"/>
                <w:sz w:val="20"/>
                <w:szCs w:val="20"/>
                <w:u w:val="single"/>
              </w:rPr>
              <w:t>SDGs 8.10.2</w:t>
            </w:r>
          </w:p>
        </w:tc>
        <w:tc>
          <w:tcPr>
            <w:tcW w:w="330"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D825AF" w:rsidRPr="00E644B2"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3"/>
              <w:rPr>
                <w:rFonts w:ascii="Simplified Arabic" w:hAnsi="Simplified Arabic" w:cs="Simplified Arabic"/>
                <w:sz w:val="20"/>
                <w:szCs w:val="20"/>
                <w:rtl/>
              </w:rPr>
            </w:pPr>
            <w:r>
              <w:rPr>
                <w:rFonts w:ascii="Simplified Arabic" w:hAnsi="Simplified Arabic" w:cs="Simplified Arabic" w:hint="cs"/>
                <w:sz w:val="20"/>
                <w:szCs w:val="20"/>
                <w:rtl/>
              </w:rPr>
              <w:t>سلطة النقد</w:t>
            </w:r>
          </w:p>
        </w:tc>
      </w:tr>
      <w:tr w:rsidR="00D825AF" w:rsidRPr="00E644B2" w:rsidTr="00DE75F1">
        <w:trPr>
          <w:jc w:val="center"/>
        </w:trPr>
        <w:tc>
          <w:tcPr>
            <w:tcW w:w="414" w:type="pct"/>
          </w:tcPr>
          <w:p w:rsidR="00D825AF" w:rsidRPr="004E44B3" w:rsidRDefault="00D825AF" w:rsidP="00791EFE">
            <w:pPr>
              <w:ind w:left="360"/>
              <w:rPr>
                <w:rFonts w:ascii="Simplified Arabic" w:hAnsi="Simplified Arabic" w:cs="Simplified Arabic"/>
                <w:sz w:val="20"/>
                <w:szCs w:val="20"/>
              </w:rPr>
            </w:pPr>
            <w:r>
              <w:rPr>
                <w:rFonts w:ascii="Simplified Arabic" w:hAnsi="Simplified Arabic" w:cs="Simplified Arabic" w:hint="cs"/>
                <w:sz w:val="20"/>
                <w:szCs w:val="20"/>
                <w:rtl/>
              </w:rPr>
              <w:t>13.2.2</w:t>
            </w:r>
          </w:p>
        </w:tc>
        <w:tc>
          <w:tcPr>
            <w:tcW w:w="1935" w:type="pct"/>
          </w:tcPr>
          <w:p w:rsidR="00D825AF" w:rsidRPr="001721EB" w:rsidRDefault="00D825AF" w:rsidP="003C46F9">
            <w:pPr>
              <w:rPr>
                <w:rFonts w:ascii="Simplified Arabic" w:hAnsi="Simplified Arabic" w:cs="Simplified Arabic"/>
                <w:sz w:val="20"/>
                <w:szCs w:val="20"/>
              </w:rPr>
            </w:pPr>
            <w:r w:rsidRPr="001721EB">
              <w:rPr>
                <w:rFonts w:ascii="Simplified Arabic" w:hAnsi="Simplified Arabic" w:cs="Simplified Arabic"/>
                <w:sz w:val="20"/>
                <w:szCs w:val="20"/>
                <w:rtl/>
              </w:rPr>
              <w:t xml:space="preserve">عدد النساء المالكات </w:t>
            </w:r>
            <w:r w:rsidRPr="001721EB">
              <w:rPr>
                <w:rFonts w:ascii="Simplified Arabic" w:hAnsi="Simplified Arabic" w:cs="Simplified Arabic" w:hint="cs"/>
                <w:sz w:val="20"/>
                <w:szCs w:val="20"/>
                <w:rtl/>
              </w:rPr>
              <w:t>لعقار</w:t>
            </w:r>
            <w:r w:rsidRPr="001721EB">
              <w:rPr>
                <w:rFonts w:ascii="Simplified Arabic" w:hAnsi="Simplified Arabic" w:cs="Simplified Arabic"/>
                <w:sz w:val="20"/>
                <w:szCs w:val="20"/>
                <w:rtl/>
              </w:rPr>
              <w:t xml:space="preserve"> او مسكن</w:t>
            </w:r>
          </w:p>
        </w:tc>
        <w:tc>
          <w:tcPr>
            <w:tcW w:w="330" w:type="pct"/>
          </w:tcPr>
          <w:p w:rsidR="00D825AF" w:rsidRPr="001721EB" w:rsidRDefault="00D825AF" w:rsidP="00F849D8">
            <w:pPr>
              <w:ind w:left="360"/>
              <w:jc w:val="center"/>
              <w:rPr>
                <w:rFonts w:ascii="Simplified Arabic" w:hAnsi="Simplified Arabic" w:cs="Simplified Arabic"/>
                <w:sz w:val="20"/>
                <w:szCs w:val="20"/>
                <w:rtl/>
              </w:rPr>
            </w:pPr>
            <w:r w:rsidRPr="001721EB">
              <w:rPr>
                <w:rFonts w:ascii="Simplified Arabic" w:hAnsi="Simplified Arabic" w:cs="Simplified Arabic" w:hint="cs"/>
                <w:sz w:val="20"/>
                <w:szCs w:val="20"/>
                <w:rtl/>
              </w:rPr>
              <w:t>2</w:t>
            </w:r>
          </w:p>
        </w:tc>
        <w:tc>
          <w:tcPr>
            <w:tcW w:w="514" w:type="pct"/>
          </w:tcPr>
          <w:p w:rsidR="00D825AF" w:rsidRPr="001721EB" w:rsidRDefault="00D825AF" w:rsidP="00F849D8">
            <w:pPr>
              <w:ind w:left="360"/>
              <w:jc w:val="center"/>
              <w:rPr>
                <w:rFonts w:ascii="Simplified Arabic" w:hAnsi="Simplified Arabic" w:cs="Simplified Arabic"/>
                <w:sz w:val="20"/>
                <w:szCs w:val="20"/>
                <w:rtl/>
              </w:rPr>
            </w:pPr>
            <w:r w:rsidRPr="001721EB">
              <w:rPr>
                <w:rFonts w:ascii="Simplified Arabic" w:hAnsi="Simplified Arabic" w:cs="Simplified Arabic" w:hint="cs"/>
                <w:sz w:val="20"/>
                <w:szCs w:val="20"/>
                <w:rtl/>
              </w:rPr>
              <w:t>4</w:t>
            </w:r>
          </w:p>
        </w:tc>
        <w:tc>
          <w:tcPr>
            <w:tcW w:w="580" w:type="pct"/>
          </w:tcPr>
          <w:p w:rsidR="00D825AF" w:rsidRPr="001721EB" w:rsidRDefault="00D825AF" w:rsidP="00F849D8">
            <w:pPr>
              <w:ind w:left="360"/>
              <w:jc w:val="center"/>
              <w:rPr>
                <w:rFonts w:ascii="Simplified Arabic" w:hAnsi="Simplified Arabic" w:cs="Simplified Arabic"/>
                <w:sz w:val="20"/>
                <w:szCs w:val="20"/>
                <w:rtl/>
              </w:rPr>
            </w:pPr>
            <w:r w:rsidRPr="001721EB">
              <w:rPr>
                <w:rFonts w:ascii="Simplified Arabic" w:hAnsi="Simplified Arabic" w:cs="Simplified Arabic" w:hint="cs"/>
                <w:sz w:val="20"/>
                <w:szCs w:val="20"/>
                <w:rtl/>
              </w:rPr>
              <w:t>1</w:t>
            </w:r>
          </w:p>
        </w:tc>
        <w:tc>
          <w:tcPr>
            <w:tcW w:w="365" w:type="pct"/>
          </w:tcPr>
          <w:p w:rsidR="00D825AF" w:rsidRPr="001721EB" w:rsidRDefault="00D825AF" w:rsidP="00F849D8">
            <w:pPr>
              <w:ind w:left="360"/>
              <w:jc w:val="center"/>
              <w:rPr>
                <w:rFonts w:ascii="Simplified Arabic" w:hAnsi="Simplified Arabic" w:cs="Simplified Arabic"/>
                <w:sz w:val="20"/>
                <w:szCs w:val="20"/>
                <w:rtl/>
              </w:rPr>
            </w:pPr>
            <w:r w:rsidRPr="001721EB">
              <w:rPr>
                <w:rFonts w:ascii="Simplified Arabic" w:hAnsi="Simplified Arabic" w:cs="Simplified Arabic" w:hint="cs"/>
                <w:sz w:val="20"/>
                <w:szCs w:val="20"/>
                <w:rtl/>
              </w:rPr>
              <w:t>1</w:t>
            </w:r>
          </w:p>
        </w:tc>
        <w:tc>
          <w:tcPr>
            <w:tcW w:w="862" w:type="pct"/>
            <w:gridSpan w:val="3"/>
          </w:tcPr>
          <w:p w:rsidR="00D825AF" w:rsidRPr="001721EB" w:rsidRDefault="00D825AF" w:rsidP="003C46F9">
            <w:pPr>
              <w:ind w:left="33"/>
              <w:rPr>
                <w:rFonts w:ascii="Simplified Arabic" w:hAnsi="Simplified Arabic" w:cs="Simplified Arabic"/>
                <w:sz w:val="20"/>
                <w:szCs w:val="20"/>
                <w:rtl/>
              </w:rPr>
            </w:pPr>
            <w:r w:rsidRPr="001721EB">
              <w:rPr>
                <w:rFonts w:ascii="Simplified Arabic" w:hAnsi="Simplified Arabic" w:cs="Simplified Arabic" w:hint="cs"/>
                <w:sz w:val="20"/>
                <w:szCs w:val="20"/>
                <w:rtl/>
              </w:rPr>
              <w:t>التعداد</w:t>
            </w:r>
          </w:p>
        </w:tc>
      </w:tr>
      <w:tr w:rsidR="00D825AF" w:rsidRPr="00E644B2" w:rsidTr="00DE75F1">
        <w:trPr>
          <w:jc w:val="center"/>
        </w:trPr>
        <w:tc>
          <w:tcPr>
            <w:tcW w:w="414" w:type="pct"/>
          </w:tcPr>
          <w:p w:rsidR="00D825AF" w:rsidRPr="00E644B2" w:rsidRDefault="00D825AF" w:rsidP="00791EFE">
            <w:pPr>
              <w:ind w:left="360"/>
              <w:rPr>
                <w:rFonts w:ascii="Simplified Arabic" w:hAnsi="Simplified Arabic" w:cs="Simplified Arabic"/>
                <w:sz w:val="20"/>
                <w:szCs w:val="20"/>
              </w:rPr>
            </w:pPr>
            <w:r>
              <w:rPr>
                <w:rFonts w:ascii="Simplified Arabic" w:hAnsi="Simplified Arabic" w:cs="Simplified Arabic" w:hint="cs"/>
                <w:sz w:val="20"/>
                <w:szCs w:val="20"/>
                <w:rtl/>
              </w:rPr>
              <w:t>13.2.3</w:t>
            </w:r>
          </w:p>
        </w:tc>
        <w:tc>
          <w:tcPr>
            <w:tcW w:w="1935" w:type="pct"/>
          </w:tcPr>
          <w:p w:rsidR="00D825AF" w:rsidRPr="00B30C35" w:rsidRDefault="00D825AF" w:rsidP="003C46F9">
            <w:pPr>
              <w:rPr>
                <w:rFonts w:ascii="Simplified Arabic" w:hAnsi="Simplified Arabic" w:cs="Simplified Arabic"/>
                <w:sz w:val="20"/>
                <w:szCs w:val="20"/>
              </w:rPr>
            </w:pPr>
            <w:r w:rsidRPr="00B30C35">
              <w:rPr>
                <w:rFonts w:ascii="Simplified Arabic" w:hAnsi="Simplified Arabic" w:cs="Simplified Arabic"/>
                <w:sz w:val="20"/>
                <w:szCs w:val="20"/>
                <w:rtl/>
              </w:rPr>
              <w:t>عدد القضايا في المحاكم والتي تختص بنقض أي بند يناهض ما يتعلق بأهلية المرأة القانونية وحقوقها في الرضى في الزواج والملكية وإدارة الاملاك والعمل ..الخ</w:t>
            </w:r>
          </w:p>
        </w:tc>
        <w:tc>
          <w:tcPr>
            <w:tcW w:w="330" w:type="pct"/>
          </w:tcPr>
          <w:p w:rsidR="00D825AF" w:rsidRPr="00B30C35" w:rsidRDefault="00D825AF" w:rsidP="00F849D8">
            <w:pPr>
              <w:ind w:left="360"/>
              <w:jc w:val="center"/>
              <w:rPr>
                <w:rFonts w:ascii="Simplified Arabic" w:hAnsi="Simplified Arabic" w:cs="Simplified Arabic"/>
                <w:sz w:val="20"/>
                <w:szCs w:val="20"/>
                <w:rtl/>
              </w:rPr>
            </w:pPr>
            <w:r w:rsidRPr="00B30C35">
              <w:rPr>
                <w:rFonts w:ascii="Simplified Arabic" w:hAnsi="Simplified Arabic" w:cs="Simplified Arabic" w:hint="cs"/>
                <w:sz w:val="20"/>
                <w:szCs w:val="20"/>
                <w:rtl/>
              </w:rPr>
              <w:t>2</w:t>
            </w:r>
          </w:p>
        </w:tc>
        <w:tc>
          <w:tcPr>
            <w:tcW w:w="514" w:type="pct"/>
          </w:tcPr>
          <w:p w:rsidR="00D825AF" w:rsidRPr="00B30C35" w:rsidRDefault="00D825AF" w:rsidP="00F849D8">
            <w:pPr>
              <w:ind w:left="360"/>
              <w:jc w:val="center"/>
              <w:rPr>
                <w:rFonts w:ascii="Simplified Arabic" w:hAnsi="Simplified Arabic" w:cs="Simplified Arabic"/>
                <w:sz w:val="20"/>
                <w:szCs w:val="20"/>
                <w:rtl/>
              </w:rPr>
            </w:pPr>
            <w:r w:rsidRPr="00B30C35">
              <w:rPr>
                <w:rFonts w:ascii="Simplified Arabic" w:hAnsi="Simplified Arabic" w:cs="Simplified Arabic" w:hint="cs"/>
                <w:sz w:val="20"/>
                <w:szCs w:val="20"/>
                <w:rtl/>
              </w:rPr>
              <w:t>2</w:t>
            </w:r>
          </w:p>
        </w:tc>
        <w:tc>
          <w:tcPr>
            <w:tcW w:w="580" w:type="pct"/>
          </w:tcPr>
          <w:p w:rsidR="00D825AF" w:rsidRPr="00B30C35" w:rsidRDefault="00D825AF" w:rsidP="00F849D8">
            <w:pPr>
              <w:ind w:left="360"/>
              <w:jc w:val="center"/>
              <w:rPr>
                <w:rFonts w:ascii="Simplified Arabic" w:hAnsi="Simplified Arabic" w:cs="Simplified Arabic"/>
                <w:sz w:val="20"/>
                <w:szCs w:val="20"/>
                <w:rtl/>
              </w:rPr>
            </w:pPr>
            <w:r w:rsidRPr="00B30C35">
              <w:rPr>
                <w:rFonts w:ascii="Simplified Arabic" w:hAnsi="Simplified Arabic" w:cs="Simplified Arabic" w:hint="cs"/>
                <w:sz w:val="20"/>
                <w:szCs w:val="20"/>
                <w:rtl/>
              </w:rPr>
              <w:t>2</w:t>
            </w:r>
          </w:p>
        </w:tc>
        <w:tc>
          <w:tcPr>
            <w:tcW w:w="365" w:type="pct"/>
          </w:tcPr>
          <w:p w:rsidR="00D825AF" w:rsidRPr="00B30C35" w:rsidRDefault="00D825AF" w:rsidP="00F849D8">
            <w:pPr>
              <w:ind w:left="360"/>
              <w:jc w:val="center"/>
              <w:rPr>
                <w:rFonts w:ascii="Simplified Arabic" w:hAnsi="Simplified Arabic" w:cs="Simplified Arabic"/>
                <w:sz w:val="20"/>
                <w:szCs w:val="20"/>
                <w:rtl/>
              </w:rPr>
            </w:pPr>
            <w:r w:rsidRPr="00B30C35">
              <w:rPr>
                <w:rFonts w:ascii="Simplified Arabic" w:hAnsi="Simplified Arabic" w:cs="Simplified Arabic" w:hint="cs"/>
                <w:sz w:val="20"/>
                <w:szCs w:val="20"/>
                <w:rtl/>
              </w:rPr>
              <w:t>2</w:t>
            </w:r>
          </w:p>
        </w:tc>
        <w:tc>
          <w:tcPr>
            <w:tcW w:w="862" w:type="pct"/>
            <w:gridSpan w:val="3"/>
          </w:tcPr>
          <w:p w:rsidR="00D825AF" w:rsidRPr="00B30C35" w:rsidRDefault="00D825AF" w:rsidP="003C46F9">
            <w:pPr>
              <w:ind w:left="33"/>
              <w:rPr>
                <w:rFonts w:ascii="Simplified Arabic" w:hAnsi="Simplified Arabic" w:cs="Simplified Arabic"/>
                <w:sz w:val="20"/>
                <w:szCs w:val="20"/>
                <w:rtl/>
              </w:rPr>
            </w:pPr>
            <w:r w:rsidRPr="00B30C35">
              <w:rPr>
                <w:rFonts w:ascii="Simplified Arabic" w:hAnsi="Simplified Arabic" w:cs="Simplified Arabic" w:hint="cs"/>
                <w:sz w:val="20"/>
                <w:szCs w:val="20"/>
                <w:rtl/>
              </w:rPr>
              <w:t>مجلس القضاء الأعلى</w:t>
            </w:r>
          </w:p>
        </w:tc>
      </w:tr>
      <w:tr w:rsidR="00D825AF" w:rsidRPr="00E644B2" w:rsidTr="00DE75F1">
        <w:trPr>
          <w:jc w:val="center"/>
        </w:trPr>
        <w:tc>
          <w:tcPr>
            <w:tcW w:w="414" w:type="pct"/>
          </w:tcPr>
          <w:p w:rsidR="00D825AF" w:rsidRPr="00E644B2" w:rsidRDefault="00D825AF" w:rsidP="00791EFE">
            <w:pPr>
              <w:ind w:left="360"/>
              <w:rPr>
                <w:rFonts w:ascii="Simplified Arabic" w:hAnsi="Simplified Arabic" w:cs="Simplified Arabic"/>
                <w:sz w:val="20"/>
                <w:szCs w:val="20"/>
              </w:rPr>
            </w:pPr>
            <w:r>
              <w:rPr>
                <w:rFonts w:ascii="Simplified Arabic" w:hAnsi="Simplified Arabic" w:cs="Simplified Arabic" w:hint="cs"/>
                <w:sz w:val="20"/>
                <w:szCs w:val="20"/>
                <w:rtl/>
              </w:rPr>
              <w:t>13.2.4</w:t>
            </w:r>
          </w:p>
        </w:tc>
        <w:tc>
          <w:tcPr>
            <w:tcW w:w="1935" w:type="pct"/>
          </w:tcPr>
          <w:p w:rsidR="00D825AF" w:rsidRPr="00E644B2" w:rsidRDefault="00D825AF" w:rsidP="003C46F9">
            <w:pPr>
              <w:rPr>
                <w:rFonts w:ascii="Simplified Arabic" w:hAnsi="Simplified Arabic" w:cs="Simplified Arabic"/>
                <w:sz w:val="20"/>
                <w:szCs w:val="20"/>
              </w:rPr>
            </w:pPr>
            <w:r>
              <w:rPr>
                <w:rFonts w:ascii="Simplified Arabic" w:hAnsi="Simplified Arabic" w:cs="Simplified Arabic" w:hint="cs"/>
                <w:sz w:val="20"/>
                <w:szCs w:val="20"/>
                <w:rtl/>
              </w:rPr>
              <w:t>نسبة</w:t>
            </w:r>
            <w:r>
              <w:rPr>
                <w:rFonts w:ascii="Simplified Arabic" w:hAnsi="Simplified Arabic" w:cs="Simplified Arabic"/>
                <w:sz w:val="20"/>
                <w:szCs w:val="20"/>
                <w:rtl/>
              </w:rPr>
              <w:t xml:space="preserve"> النساء الحاصلات على قروض </w:t>
            </w:r>
            <w:r>
              <w:rPr>
                <w:rFonts w:ascii="Simplified Arabic" w:hAnsi="Simplified Arabic" w:cs="Simplified Arabic" w:hint="cs"/>
                <w:sz w:val="20"/>
                <w:szCs w:val="20"/>
                <w:rtl/>
              </w:rPr>
              <w:t>أ</w:t>
            </w:r>
            <w:r w:rsidRPr="00E644B2">
              <w:rPr>
                <w:rFonts w:ascii="Simplified Arabic" w:hAnsi="Simplified Arabic" w:cs="Simplified Arabic"/>
                <w:sz w:val="20"/>
                <w:szCs w:val="20"/>
                <w:rtl/>
              </w:rPr>
              <w:t>و رهن عقاري</w:t>
            </w:r>
          </w:p>
        </w:tc>
        <w:tc>
          <w:tcPr>
            <w:tcW w:w="330" w:type="pct"/>
          </w:tcPr>
          <w:p w:rsidR="00D825AF" w:rsidRPr="00E644B2"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D825AF" w:rsidRPr="00E644B2"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D825AF" w:rsidRPr="00E644B2"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D825AF" w:rsidRPr="00E644B2"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3"/>
              <w:rPr>
                <w:rFonts w:ascii="Simplified Arabic" w:hAnsi="Simplified Arabic" w:cs="Simplified Arabic"/>
                <w:sz w:val="20"/>
                <w:szCs w:val="20"/>
                <w:rtl/>
              </w:rPr>
            </w:pPr>
            <w:r>
              <w:rPr>
                <w:rFonts w:ascii="Simplified Arabic" w:hAnsi="Simplified Arabic" w:cs="Simplified Arabic" w:hint="cs"/>
                <w:sz w:val="20"/>
                <w:szCs w:val="20"/>
                <w:rtl/>
              </w:rPr>
              <w:t>سلطة النقد</w:t>
            </w:r>
          </w:p>
        </w:tc>
      </w:tr>
      <w:tr w:rsidR="00D825AF" w:rsidRPr="00E644B2" w:rsidTr="00DE75F1">
        <w:trPr>
          <w:jc w:val="center"/>
        </w:trPr>
        <w:tc>
          <w:tcPr>
            <w:tcW w:w="414" w:type="pct"/>
          </w:tcPr>
          <w:p w:rsidR="00D825AF" w:rsidRPr="00E644B2" w:rsidRDefault="00D825AF" w:rsidP="00791EFE">
            <w:pPr>
              <w:ind w:left="360"/>
              <w:rPr>
                <w:rFonts w:ascii="Simplified Arabic" w:hAnsi="Simplified Arabic" w:cs="Simplified Arabic"/>
                <w:sz w:val="20"/>
                <w:szCs w:val="20"/>
              </w:rPr>
            </w:pPr>
            <w:r>
              <w:rPr>
                <w:rFonts w:ascii="Simplified Arabic" w:hAnsi="Simplified Arabic" w:cs="Simplified Arabic" w:hint="cs"/>
                <w:sz w:val="20"/>
                <w:szCs w:val="20"/>
                <w:rtl/>
              </w:rPr>
              <w:t>13.2.5</w:t>
            </w:r>
          </w:p>
        </w:tc>
        <w:tc>
          <w:tcPr>
            <w:tcW w:w="1935" w:type="pct"/>
          </w:tcPr>
          <w:p w:rsidR="00D825AF" w:rsidRPr="00E644B2"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نسبة النساء </w:t>
            </w:r>
            <w:r w:rsidR="00ED58E1" w:rsidRPr="00ED58E1">
              <w:rPr>
                <w:rFonts w:ascii="Simplified Arabic" w:hAnsi="Simplified Arabic" w:cs="Simplified Arabic" w:hint="cs"/>
                <w:color w:val="FF0000"/>
                <w:sz w:val="20"/>
                <w:szCs w:val="20"/>
                <w:rtl/>
              </w:rPr>
              <w:t>والفتيات</w:t>
            </w:r>
            <w:r w:rsidR="00ED58E1">
              <w:rPr>
                <w:rFonts w:ascii="Simplified Arabic" w:hAnsi="Simplified Arabic" w:cs="Simplified Arabic" w:hint="cs"/>
                <w:sz w:val="20"/>
                <w:szCs w:val="20"/>
                <w:rtl/>
              </w:rPr>
              <w:t xml:space="preserve"> </w:t>
            </w:r>
            <w:r>
              <w:rPr>
                <w:rFonts w:ascii="Simplified Arabic" w:hAnsi="Simplified Arabic" w:cs="Simplified Arabic" w:hint="cs"/>
                <w:sz w:val="20"/>
                <w:szCs w:val="20"/>
                <w:rtl/>
              </w:rPr>
              <w:t xml:space="preserve">اللواتي تعرضن لعنف اقتصادي </w:t>
            </w:r>
          </w:p>
        </w:tc>
        <w:tc>
          <w:tcPr>
            <w:tcW w:w="330" w:type="pct"/>
          </w:tcPr>
          <w:p w:rsidR="00D825AF"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D825AF"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D825AF"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D825AF"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D825AF" w:rsidRDefault="00D825AF" w:rsidP="003C46F9">
            <w:pPr>
              <w:ind w:left="33"/>
              <w:rPr>
                <w:rFonts w:ascii="Simplified Arabic" w:hAnsi="Simplified Arabic" w:cs="Simplified Arabic"/>
                <w:sz w:val="20"/>
                <w:szCs w:val="20"/>
                <w:rtl/>
              </w:rPr>
            </w:pPr>
            <w:r>
              <w:rPr>
                <w:rFonts w:ascii="Simplified Arabic" w:hAnsi="Simplified Arabic" w:cs="Simplified Arabic" w:hint="cs"/>
                <w:sz w:val="20"/>
                <w:szCs w:val="20"/>
                <w:rtl/>
              </w:rPr>
              <w:t>2011 مسح العنف</w:t>
            </w:r>
          </w:p>
        </w:tc>
      </w:tr>
      <w:tr w:rsidR="00D825AF" w:rsidRPr="00E644B2" w:rsidTr="00DE75F1">
        <w:trPr>
          <w:jc w:val="center"/>
        </w:trPr>
        <w:tc>
          <w:tcPr>
            <w:tcW w:w="414" w:type="pct"/>
          </w:tcPr>
          <w:p w:rsidR="00D825AF" w:rsidRPr="00E644B2" w:rsidRDefault="00D825AF" w:rsidP="00791EFE">
            <w:pPr>
              <w:ind w:left="360"/>
              <w:rPr>
                <w:rFonts w:ascii="Simplified Arabic" w:hAnsi="Simplified Arabic" w:cs="Simplified Arabic"/>
                <w:sz w:val="20"/>
                <w:szCs w:val="20"/>
              </w:rPr>
            </w:pPr>
            <w:r>
              <w:rPr>
                <w:rFonts w:ascii="Simplified Arabic" w:hAnsi="Simplified Arabic" w:cs="Simplified Arabic" w:hint="cs"/>
                <w:sz w:val="20"/>
                <w:szCs w:val="20"/>
                <w:rtl/>
              </w:rPr>
              <w:t>13.2.6</w:t>
            </w:r>
          </w:p>
        </w:tc>
        <w:tc>
          <w:tcPr>
            <w:tcW w:w="1935" w:type="pct"/>
          </w:tcPr>
          <w:p w:rsidR="00D825AF" w:rsidRPr="00E644B2" w:rsidRDefault="00D825AF" w:rsidP="00ED58E1">
            <w:pPr>
              <w:rPr>
                <w:rFonts w:ascii="Simplified Arabic" w:hAnsi="Simplified Arabic" w:cs="Simplified Arabic"/>
                <w:sz w:val="20"/>
                <w:szCs w:val="20"/>
              </w:rPr>
            </w:pPr>
            <w:r w:rsidRPr="00E644B2">
              <w:rPr>
                <w:rFonts w:ascii="Simplified Arabic" w:hAnsi="Simplified Arabic" w:cs="Simplified Arabic"/>
                <w:sz w:val="20"/>
                <w:szCs w:val="20"/>
                <w:rtl/>
              </w:rPr>
              <w:t>عدد الن</w:t>
            </w:r>
            <w:r>
              <w:rPr>
                <w:rFonts w:ascii="Simplified Arabic" w:hAnsi="Simplified Arabic" w:cs="Simplified Arabic"/>
                <w:sz w:val="20"/>
                <w:szCs w:val="20"/>
                <w:rtl/>
              </w:rPr>
              <w:t>ساء</w:t>
            </w:r>
            <w:r w:rsidR="00ED58E1">
              <w:rPr>
                <w:rFonts w:ascii="Simplified Arabic" w:hAnsi="Simplified Arabic" w:cs="Simplified Arabic"/>
                <w:sz w:val="20"/>
                <w:szCs w:val="20"/>
                <w:rtl/>
              </w:rPr>
              <w:t xml:space="preserve"> </w:t>
            </w:r>
            <w:r>
              <w:rPr>
                <w:rFonts w:ascii="Simplified Arabic" w:hAnsi="Simplified Arabic" w:cs="Simplified Arabic"/>
                <w:sz w:val="20"/>
                <w:szCs w:val="20"/>
                <w:rtl/>
              </w:rPr>
              <w:t xml:space="preserve">اللواتي يستلمن راتب تقاعدي </w:t>
            </w:r>
            <w:r>
              <w:rPr>
                <w:rFonts w:ascii="Simplified Arabic" w:hAnsi="Simplified Arabic" w:cs="Simplified Arabic" w:hint="cs"/>
                <w:sz w:val="20"/>
                <w:szCs w:val="20"/>
                <w:rtl/>
              </w:rPr>
              <w:t>أ</w:t>
            </w:r>
            <w:r w:rsidRPr="00E644B2">
              <w:rPr>
                <w:rFonts w:ascii="Simplified Arabic" w:hAnsi="Simplified Arabic" w:cs="Simplified Arabic"/>
                <w:sz w:val="20"/>
                <w:szCs w:val="20"/>
                <w:rtl/>
              </w:rPr>
              <w:t>و معاش من احد افراد الاسرة زوج او اب</w:t>
            </w:r>
          </w:p>
        </w:tc>
        <w:tc>
          <w:tcPr>
            <w:tcW w:w="330" w:type="pct"/>
          </w:tcPr>
          <w:p w:rsidR="00D825AF" w:rsidRPr="00E644B2"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D825AF" w:rsidRPr="00E644B2"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D825AF" w:rsidRPr="00E644B2"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D825AF" w:rsidRPr="00E644B2"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825AF" w:rsidRPr="00E644B2" w:rsidRDefault="00D825AF" w:rsidP="003C46F9">
            <w:pPr>
              <w:ind w:left="33"/>
              <w:rPr>
                <w:rFonts w:ascii="Simplified Arabic" w:hAnsi="Simplified Arabic" w:cs="Simplified Arabic"/>
                <w:sz w:val="20"/>
                <w:szCs w:val="20"/>
                <w:rtl/>
              </w:rPr>
            </w:pPr>
            <w:r>
              <w:rPr>
                <w:rFonts w:ascii="Simplified Arabic" w:hAnsi="Simplified Arabic" w:cs="Simplified Arabic" w:hint="cs"/>
                <w:sz w:val="20"/>
                <w:szCs w:val="20"/>
                <w:rtl/>
              </w:rPr>
              <w:t>هيئة التقاعد والمعاشات</w:t>
            </w:r>
          </w:p>
        </w:tc>
      </w:tr>
      <w:tr w:rsidR="00D825AF" w:rsidRPr="00E644B2" w:rsidTr="00DE75F1">
        <w:trPr>
          <w:jc w:val="center"/>
        </w:trPr>
        <w:tc>
          <w:tcPr>
            <w:tcW w:w="414" w:type="pct"/>
          </w:tcPr>
          <w:p w:rsidR="00D825AF" w:rsidRPr="00E644B2" w:rsidRDefault="00D825AF" w:rsidP="00791EFE">
            <w:pPr>
              <w:ind w:left="360"/>
              <w:rPr>
                <w:rFonts w:ascii="Simplified Arabic" w:hAnsi="Simplified Arabic" w:cs="Simplified Arabic"/>
                <w:sz w:val="20"/>
                <w:szCs w:val="20"/>
              </w:rPr>
            </w:pPr>
            <w:r>
              <w:rPr>
                <w:rFonts w:ascii="Simplified Arabic" w:hAnsi="Simplified Arabic" w:cs="Simplified Arabic" w:hint="cs"/>
                <w:sz w:val="20"/>
                <w:szCs w:val="20"/>
                <w:rtl/>
              </w:rPr>
              <w:t>13.2.7</w:t>
            </w:r>
          </w:p>
        </w:tc>
        <w:tc>
          <w:tcPr>
            <w:tcW w:w="1935" w:type="pct"/>
          </w:tcPr>
          <w:p w:rsidR="00D825AF" w:rsidRPr="00E644B2" w:rsidRDefault="00D825AF" w:rsidP="003C46F9">
            <w:pPr>
              <w:rPr>
                <w:rFonts w:ascii="Simplified Arabic" w:hAnsi="Simplified Arabic" w:cs="Simplified Arabic"/>
                <w:sz w:val="20"/>
                <w:szCs w:val="20"/>
              </w:rPr>
            </w:pPr>
            <w:r>
              <w:rPr>
                <w:rFonts w:ascii="Simplified Arabic" w:hAnsi="Simplified Arabic" w:cs="Simplified Arabic" w:hint="cs"/>
                <w:sz w:val="20"/>
                <w:szCs w:val="20"/>
                <w:rtl/>
              </w:rPr>
              <w:t>نسبة الوقت الذي تقضيه النساء</w:t>
            </w:r>
            <w:r w:rsidR="00ED58E1">
              <w:rPr>
                <w:rFonts w:ascii="Simplified Arabic" w:hAnsi="Simplified Arabic" w:cs="Simplified Arabic" w:hint="cs"/>
                <w:sz w:val="20"/>
                <w:szCs w:val="20"/>
                <w:rtl/>
              </w:rPr>
              <w:t xml:space="preserve"> </w:t>
            </w:r>
            <w:r w:rsidR="00ED58E1" w:rsidRPr="00ED58E1">
              <w:rPr>
                <w:rFonts w:ascii="Simplified Arabic" w:hAnsi="Simplified Arabic" w:cs="Simplified Arabic" w:hint="cs"/>
                <w:color w:val="FF0000"/>
                <w:sz w:val="20"/>
                <w:szCs w:val="20"/>
                <w:rtl/>
              </w:rPr>
              <w:t>والفتيات</w:t>
            </w:r>
            <w:r>
              <w:rPr>
                <w:rFonts w:ascii="Simplified Arabic" w:hAnsi="Simplified Arabic" w:cs="Simplified Arabic" w:hint="cs"/>
                <w:sz w:val="20"/>
                <w:szCs w:val="20"/>
                <w:rtl/>
              </w:rPr>
              <w:t xml:space="preserve"> في الأنشطة الترفيهية والرياضية</w:t>
            </w:r>
          </w:p>
        </w:tc>
        <w:tc>
          <w:tcPr>
            <w:tcW w:w="330" w:type="pct"/>
          </w:tcPr>
          <w:p w:rsidR="00D825AF" w:rsidRPr="00E644B2"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D825AF" w:rsidRPr="00E644B2"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D825AF" w:rsidRPr="00E644B2"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D825AF" w:rsidRPr="00E644B2" w:rsidRDefault="00D825AF" w:rsidP="00F849D8">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D825AF" w:rsidRPr="00E644B2" w:rsidRDefault="00D825AF" w:rsidP="003C46F9">
            <w:pPr>
              <w:ind w:left="33"/>
              <w:rPr>
                <w:rFonts w:ascii="Simplified Arabic" w:hAnsi="Simplified Arabic" w:cs="Simplified Arabic"/>
                <w:sz w:val="20"/>
                <w:szCs w:val="20"/>
                <w:rtl/>
              </w:rPr>
            </w:pPr>
            <w:r>
              <w:rPr>
                <w:rFonts w:ascii="Simplified Arabic" w:hAnsi="Simplified Arabic" w:cs="Simplified Arabic" w:hint="cs"/>
                <w:sz w:val="20"/>
                <w:szCs w:val="20"/>
                <w:rtl/>
              </w:rPr>
              <w:t>2012-2013 مسح استخدام الوقت</w:t>
            </w:r>
          </w:p>
        </w:tc>
      </w:tr>
      <w:tr w:rsidR="00D825AF" w:rsidRPr="00E644B2" w:rsidTr="00DE75F1">
        <w:trPr>
          <w:jc w:val="center"/>
        </w:trPr>
        <w:tc>
          <w:tcPr>
            <w:tcW w:w="414" w:type="pct"/>
          </w:tcPr>
          <w:p w:rsidR="00D825AF" w:rsidRPr="00E644B2" w:rsidRDefault="00D825AF" w:rsidP="00791EFE">
            <w:pPr>
              <w:ind w:left="360"/>
              <w:rPr>
                <w:rFonts w:ascii="Simplified Arabic" w:hAnsi="Simplified Arabic" w:cs="Simplified Arabic"/>
                <w:sz w:val="20"/>
                <w:szCs w:val="20"/>
              </w:rPr>
            </w:pPr>
            <w:r>
              <w:rPr>
                <w:rFonts w:ascii="Simplified Arabic" w:hAnsi="Simplified Arabic" w:cs="Simplified Arabic" w:hint="cs"/>
                <w:sz w:val="20"/>
                <w:szCs w:val="20"/>
                <w:rtl/>
              </w:rPr>
              <w:t>13.2.8</w:t>
            </w:r>
          </w:p>
        </w:tc>
        <w:tc>
          <w:tcPr>
            <w:tcW w:w="1935" w:type="pct"/>
          </w:tcPr>
          <w:p w:rsidR="00D825AF" w:rsidRPr="00B30C35" w:rsidRDefault="00D825AF" w:rsidP="003C46F9">
            <w:pPr>
              <w:pStyle w:val="ListParagraph"/>
              <w:ind w:left="0"/>
              <w:rPr>
                <w:rFonts w:ascii="Simplified Arabic" w:hAnsi="Simplified Arabic" w:cs="Simplified Arabic"/>
                <w:sz w:val="20"/>
                <w:szCs w:val="20"/>
              </w:rPr>
            </w:pPr>
            <w:r w:rsidRPr="00B30C35">
              <w:rPr>
                <w:rFonts w:ascii="Simplified Arabic" w:hAnsi="Simplified Arabic" w:cs="Simplified Arabic" w:hint="cs"/>
                <w:sz w:val="20"/>
                <w:szCs w:val="20"/>
                <w:rtl/>
              </w:rPr>
              <w:t>عدد قضايا الميراث المرفوعة من قبل النساء</w:t>
            </w:r>
            <w:r w:rsidR="00ED58E1" w:rsidRPr="00ED58E1">
              <w:rPr>
                <w:rFonts w:ascii="Simplified Arabic" w:hAnsi="Simplified Arabic" w:cs="Simplified Arabic" w:hint="cs"/>
                <w:color w:val="FF0000"/>
                <w:sz w:val="20"/>
                <w:szCs w:val="20"/>
                <w:rtl/>
              </w:rPr>
              <w:t xml:space="preserve"> والفتيات</w:t>
            </w:r>
            <w:r w:rsidRPr="00B30C35">
              <w:rPr>
                <w:rFonts w:ascii="Simplified Arabic" w:hAnsi="Simplified Arabic" w:cs="Simplified Arabic" w:hint="cs"/>
                <w:sz w:val="20"/>
                <w:szCs w:val="20"/>
                <w:rtl/>
              </w:rPr>
              <w:t xml:space="preserve"> في المحاكم</w:t>
            </w:r>
          </w:p>
        </w:tc>
        <w:tc>
          <w:tcPr>
            <w:tcW w:w="330" w:type="pct"/>
          </w:tcPr>
          <w:p w:rsidR="00D825AF" w:rsidRPr="00B30C35" w:rsidRDefault="00D825AF" w:rsidP="00F849D8">
            <w:pPr>
              <w:ind w:left="360"/>
              <w:jc w:val="center"/>
              <w:rPr>
                <w:rFonts w:ascii="Simplified Arabic" w:hAnsi="Simplified Arabic" w:cs="Simplified Arabic"/>
                <w:sz w:val="20"/>
                <w:szCs w:val="20"/>
              </w:rPr>
            </w:pPr>
            <w:r w:rsidRPr="00B30C35">
              <w:rPr>
                <w:rFonts w:ascii="Simplified Arabic" w:hAnsi="Simplified Arabic" w:cs="Simplified Arabic" w:hint="cs"/>
                <w:sz w:val="20"/>
                <w:szCs w:val="20"/>
                <w:rtl/>
              </w:rPr>
              <w:t>2</w:t>
            </w:r>
          </w:p>
        </w:tc>
        <w:tc>
          <w:tcPr>
            <w:tcW w:w="514" w:type="pct"/>
          </w:tcPr>
          <w:p w:rsidR="00D825AF" w:rsidRPr="00B30C35" w:rsidRDefault="00D825AF" w:rsidP="00F849D8">
            <w:pPr>
              <w:ind w:left="360"/>
              <w:jc w:val="center"/>
              <w:rPr>
                <w:rFonts w:ascii="Simplified Arabic" w:hAnsi="Simplified Arabic" w:cs="Simplified Arabic"/>
                <w:sz w:val="20"/>
                <w:szCs w:val="20"/>
              </w:rPr>
            </w:pPr>
            <w:r w:rsidRPr="00B30C35">
              <w:rPr>
                <w:rFonts w:ascii="Simplified Arabic" w:hAnsi="Simplified Arabic" w:cs="Simplified Arabic" w:hint="cs"/>
                <w:sz w:val="20"/>
                <w:szCs w:val="20"/>
                <w:rtl/>
              </w:rPr>
              <w:t>2</w:t>
            </w:r>
          </w:p>
        </w:tc>
        <w:tc>
          <w:tcPr>
            <w:tcW w:w="580" w:type="pct"/>
          </w:tcPr>
          <w:p w:rsidR="00D825AF" w:rsidRPr="00B30C35" w:rsidRDefault="00D825AF" w:rsidP="00F849D8">
            <w:pPr>
              <w:ind w:left="360"/>
              <w:jc w:val="center"/>
              <w:rPr>
                <w:rFonts w:ascii="Simplified Arabic" w:hAnsi="Simplified Arabic" w:cs="Simplified Arabic"/>
                <w:sz w:val="20"/>
                <w:szCs w:val="20"/>
              </w:rPr>
            </w:pPr>
            <w:r w:rsidRPr="00B30C35">
              <w:rPr>
                <w:rFonts w:ascii="Simplified Arabic" w:hAnsi="Simplified Arabic" w:cs="Simplified Arabic" w:hint="cs"/>
                <w:sz w:val="20"/>
                <w:szCs w:val="20"/>
                <w:rtl/>
              </w:rPr>
              <w:t>2</w:t>
            </w:r>
          </w:p>
        </w:tc>
        <w:tc>
          <w:tcPr>
            <w:tcW w:w="365" w:type="pct"/>
          </w:tcPr>
          <w:p w:rsidR="00D825AF" w:rsidRPr="00B30C35" w:rsidRDefault="00D825AF" w:rsidP="00F849D8">
            <w:pPr>
              <w:ind w:left="360"/>
              <w:jc w:val="center"/>
              <w:rPr>
                <w:rFonts w:ascii="Simplified Arabic" w:hAnsi="Simplified Arabic" w:cs="Simplified Arabic"/>
                <w:sz w:val="20"/>
                <w:szCs w:val="20"/>
              </w:rPr>
            </w:pPr>
            <w:r w:rsidRPr="00B30C35">
              <w:rPr>
                <w:rFonts w:ascii="Simplified Arabic" w:hAnsi="Simplified Arabic" w:cs="Simplified Arabic" w:hint="cs"/>
                <w:sz w:val="20"/>
                <w:szCs w:val="20"/>
                <w:rtl/>
              </w:rPr>
              <w:t>2</w:t>
            </w:r>
          </w:p>
        </w:tc>
        <w:tc>
          <w:tcPr>
            <w:tcW w:w="862" w:type="pct"/>
            <w:gridSpan w:val="3"/>
          </w:tcPr>
          <w:p w:rsidR="00D825AF" w:rsidRPr="00B30C35" w:rsidRDefault="00D825AF" w:rsidP="003C46F9">
            <w:pPr>
              <w:pStyle w:val="ListParagraph"/>
              <w:ind w:left="0"/>
              <w:rPr>
                <w:rFonts w:ascii="Simplified Arabic" w:hAnsi="Simplified Arabic" w:cs="Simplified Arabic"/>
                <w:sz w:val="20"/>
                <w:szCs w:val="20"/>
              </w:rPr>
            </w:pPr>
            <w:r w:rsidRPr="00B30C35">
              <w:rPr>
                <w:rFonts w:ascii="Simplified Arabic" w:hAnsi="Simplified Arabic" w:cs="Simplified Arabic" w:hint="cs"/>
                <w:sz w:val="20"/>
                <w:szCs w:val="20"/>
                <w:rtl/>
              </w:rPr>
              <w:t>مجلس القضاء الأعلى</w:t>
            </w:r>
          </w:p>
        </w:tc>
      </w:tr>
      <w:tr w:rsidR="00D825AF" w:rsidRPr="00E644B2" w:rsidTr="003C46F9">
        <w:trPr>
          <w:jc w:val="center"/>
        </w:trPr>
        <w:tc>
          <w:tcPr>
            <w:tcW w:w="5000" w:type="pct"/>
            <w:gridSpan w:val="9"/>
          </w:tcPr>
          <w:p w:rsidR="00D825AF" w:rsidRDefault="00D825AF" w:rsidP="003C46F9">
            <w:pPr>
              <w:rPr>
                <w:rFonts w:ascii="Simplified Arabic" w:hAnsi="Simplified Arabic" w:cs="Simplified Arabic"/>
                <w:b/>
                <w:bCs/>
                <w:sz w:val="20"/>
                <w:szCs w:val="20"/>
                <w:u w:val="dotDotDash"/>
                <w:rtl/>
              </w:rPr>
            </w:pPr>
          </w:p>
          <w:p w:rsidR="00D825AF" w:rsidRDefault="00D825AF" w:rsidP="003C46F9">
            <w:pPr>
              <w:rPr>
                <w:rFonts w:ascii="Simplified Arabic" w:hAnsi="Simplified Arabic" w:cs="Simplified Arabic"/>
                <w:b/>
                <w:bCs/>
                <w:sz w:val="20"/>
                <w:szCs w:val="20"/>
                <w:u w:val="dotDotDash"/>
                <w:rtl/>
              </w:rPr>
            </w:pPr>
          </w:p>
          <w:p w:rsidR="00D825AF" w:rsidRPr="00E80C0D" w:rsidRDefault="00D825AF" w:rsidP="003C46F9">
            <w:pPr>
              <w:rPr>
                <w:rFonts w:ascii="Simplified Arabic" w:hAnsi="Simplified Arabic" w:cs="Simplified Arabic"/>
                <w:b/>
                <w:bCs/>
                <w:sz w:val="20"/>
                <w:szCs w:val="20"/>
                <w:u w:val="dotDotDash"/>
                <w:rtl/>
              </w:rPr>
            </w:pPr>
            <w:r w:rsidRPr="00E80C0D">
              <w:rPr>
                <w:rFonts w:ascii="Simplified Arabic" w:hAnsi="Simplified Arabic" w:cs="Simplified Arabic" w:hint="cs"/>
                <w:b/>
                <w:bCs/>
                <w:sz w:val="20"/>
                <w:szCs w:val="20"/>
                <w:u w:val="dotDotDash"/>
                <w:rtl/>
              </w:rPr>
              <w:t xml:space="preserve">المادة 15: </w:t>
            </w:r>
          </w:p>
          <w:p w:rsidR="00D825AF" w:rsidRPr="00E644B2" w:rsidRDefault="00D825AF" w:rsidP="003C46F9">
            <w:pPr>
              <w:rPr>
                <w:rFonts w:ascii="Simplified Arabic" w:hAnsi="Simplified Arabic" w:cs="Simplified Arabic"/>
                <w:sz w:val="20"/>
                <w:szCs w:val="20"/>
                <w:rtl/>
              </w:rPr>
            </w:pPr>
            <w:r w:rsidRPr="00E644B2">
              <w:rPr>
                <w:rFonts w:ascii="Simplified Arabic" w:eastAsia="Times New Roman" w:hAnsi="Simplified Arabic" w:cs="Simplified Arabic"/>
                <w:sz w:val="20"/>
                <w:szCs w:val="20"/>
                <w:rtl/>
              </w:rPr>
              <w:t>1- تعترف الدول الأطراف للمرأة بالمساواة مع الرجل أمام القانون.</w:t>
            </w:r>
            <w:r w:rsidRPr="00E644B2">
              <w:rPr>
                <w:rFonts w:ascii="Simplified Arabic" w:eastAsia="Times New Roman" w:hAnsi="Simplified Arabic" w:cs="Simplified Arabic"/>
                <w:sz w:val="20"/>
                <w:szCs w:val="20"/>
                <w:rtl/>
              </w:rPr>
              <w:br/>
              <w:t>2- تمنح الدول الأطراف المرأة، في الشؤون المدنية،</w:t>
            </w:r>
            <w:r>
              <w:rPr>
                <w:rFonts w:ascii="Simplified Arabic" w:eastAsia="Times New Roman" w:hAnsi="Simplified Arabic" w:cs="Simplified Arabic" w:hint="cs"/>
                <w:sz w:val="20"/>
                <w:szCs w:val="20"/>
                <w:rtl/>
              </w:rPr>
              <w:t xml:space="preserve"> </w:t>
            </w:r>
            <w:r w:rsidRPr="00E644B2">
              <w:rPr>
                <w:rFonts w:ascii="Simplified Arabic" w:eastAsia="Times New Roman" w:hAnsi="Simplified Arabic" w:cs="Simplified Arabic"/>
                <w:sz w:val="20"/>
                <w:szCs w:val="20"/>
                <w:rtl/>
              </w:rPr>
              <w:t>أهلية قانونية مماثلة لأهلية الرجل، وتساوي بينها وبينه في فرص مم</w:t>
            </w:r>
            <w:r>
              <w:rPr>
                <w:rFonts w:ascii="Simplified Arabic" w:eastAsia="Times New Roman" w:hAnsi="Simplified Arabic" w:cs="Simplified Arabic"/>
                <w:sz w:val="20"/>
                <w:szCs w:val="20"/>
                <w:rtl/>
              </w:rPr>
              <w:t>ارسة تلك الأهلية ، وتكفل للمرأة، بوجه خاص</w:t>
            </w:r>
            <w:r w:rsidRPr="00E644B2">
              <w:rPr>
                <w:rFonts w:ascii="Simplified Arabic" w:eastAsia="Times New Roman" w:hAnsi="Simplified Arabic" w:cs="Simplified Arabic"/>
                <w:sz w:val="20"/>
                <w:szCs w:val="20"/>
                <w:rtl/>
              </w:rPr>
              <w:t>، حقوقا مساوية لحقوق الرجل في ابرام العقود وإدارة الممتلكات،</w:t>
            </w:r>
            <w:r>
              <w:rPr>
                <w:rFonts w:ascii="Simplified Arabic" w:eastAsia="Times New Roman" w:hAnsi="Simplified Arabic" w:cs="Simplified Arabic" w:hint="cs"/>
                <w:sz w:val="20"/>
                <w:szCs w:val="20"/>
                <w:rtl/>
              </w:rPr>
              <w:t xml:space="preserve"> </w:t>
            </w:r>
            <w:r w:rsidRPr="00E644B2">
              <w:rPr>
                <w:rFonts w:ascii="Simplified Arabic" w:eastAsia="Times New Roman" w:hAnsi="Simplified Arabic" w:cs="Simplified Arabic"/>
                <w:sz w:val="20"/>
                <w:szCs w:val="20"/>
                <w:rtl/>
              </w:rPr>
              <w:t>وتعاملهما على قدم المساواة في جميع مراحل الإجراءات القضائية.</w:t>
            </w:r>
            <w:r w:rsidRPr="00E644B2">
              <w:rPr>
                <w:rFonts w:ascii="Simplified Arabic" w:eastAsia="Times New Roman" w:hAnsi="Simplified Arabic" w:cs="Simplified Arabic"/>
                <w:sz w:val="20"/>
                <w:szCs w:val="20"/>
                <w:rtl/>
              </w:rPr>
              <w:br/>
              <w:t xml:space="preserve">3- تتفق الدول الأطراف على اعتبار جميع العقود وسائر أنواع الصكوك الخاصة التي يكون لها أثر قانوني يستهدف الحد من الأهلية القانونية للمرأة باطلة </w:t>
            </w:r>
            <w:r w:rsidRPr="00E644B2">
              <w:rPr>
                <w:rFonts w:ascii="Simplified Arabic" w:eastAsia="Times New Roman" w:hAnsi="Simplified Arabic" w:cs="Simplified Arabic" w:hint="cs"/>
                <w:sz w:val="20"/>
                <w:szCs w:val="20"/>
                <w:rtl/>
              </w:rPr>
              <w:t>ولاغيه</w:t>
            </w:r>
            <w:r w:rsidRPr="00E644B2">
              <w:rPr>
                <w:rFonts w:ascii="Simplified Arabic" w:eastAsia="Times New Roman" w:hAnsi="Simplified Arabic" w:cs="Simplified Arabic"/>
                <w:sz w:val="20"/>
                <w:szCs w:val="20"/>
                <w:rtl/>
              </w:rPr>
              <w:t>.</w:t>
            </w:r>
            <w:r w:rsidRPr="00E644B2">
              <w:rPr>
                <w:rFonts w:ascii="Simplified Arabic" w:eastAsia="Times New Roman" w:hAnsi="Simplified Arabic" w:cs="Simplified Arabic"/>
                <w:sz w:val="20"/>
                <w:szCs w:val="20"/>
                <w:rtl/>
              </w:rPr>
              <w:br/>
              <w:t>4- تمنح الدول الأطراف الرجل والمرأة نفس الحقوق فيما يتعلق بالتشريع المتصل بحركة الأشخاص وحرية اختيار محل سكناهم وإقامتهم.</w:t>
            </w: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15.1.1</w:t>
            </w:r>
          </w:p>
        </w:tc>
        <w:tc>
          <w:tcPr>
            <w:tcW w:w="1935" w:type="pct"/>
          </w:tcPr>
          <w:p w:rsidR="00315E5D" w:rsidRDefault="00315E5D" w:rsidP="00315E5D">
            <w:pPr>
              <w:jc w:val="both"/>
              <w:rPr>
                <w:rFonts w:ascii="Simplified Arabic" w:hAnsi="Simplified Arabic" w:cs="Simplified Arabic"/>
                <w:color w:val="C00000"/>
                <w:sz w:val="20"/>
                <w:szCs w:val="20"/>
                <w:rtl/>
              </w:rPr>
            </w:pPr>
            <w:r w:rsidRPr="008939F5">
              <w:rPr>
                <w:rFonts w:ascii="Simplified Arabic" w:hAnsi="Simplified Arabic" w:cs="Simplified Arabic" w:hint="cs"/>
                <w:color w:val="C00000"/>
                <w:sz w:val="20"/>
                <w:szCs w:val="20"/>
                <w:rtl/>
              </w:rPr>
              <w:t xml:space="preserve">- </w:t>
            </w:r>
            <w:r>
              <w:rPr>
                <w:rFonts w:ascii="Simplified Arabic" w:hAnsi="Simplified Arabic" w:cs="Simplified Arabic" w:hint="cs"/>
                <w:color w:val="C00000"/>
                <w:sz w:val="20"/>
                <w:szCs w:val="20"/>
                <w:rtl/>
              </w:rPr>
              <w:t xml:space="preserve">عدد </w:t>
            </w:r>
            <w:r w:rsidRPr="008939F5">
              <w:rPr>
                <w:rFonts w:ascii="Simplified Arabic" w:hAnsi="Simplified Arabic" w:cs="Simplified Arabic" w:hint="cs"/>
                <w:color w:val="C00000"/>
                <w:sz w:val="20"/>
                <w:szCs w:val="20"/>
                <w:rtl/>
              </w:rPr>
              <w:t>الأحكام</w:t>
            </w:r>
            <w:r w:rsidRPr="008939F5">
              <w:rPr>
                <w:rFonts w:ascii="Simplified Arabic" w:hAnsi="Simplified Arabic" w:cs="Simplified Arabic"/>
                <w:color w:val="C00000"/>
                <w:sz w:val="20"/>
                <w:szCs w:val="20"/>
                <w:rtl/>
              </w:rPr>
              <w:t xml:space="preserve"> الدستورية التي تضمن معامل</w:t>
            </w:r>
            <w:r w:rsidRPr="008939F5">
              <w:rPr>
                <w:rFonts w:ascii="Simplified Arabic" w:hAnsi="Simplified Arabic" w:cs="Simplified Arabic" w:hint="cs"/>
                <w:color w:val="C00000"/>
                <w:sz w:val="20"/>
                <w:szCs w:val="20"/>
                <w:rtl/>
              </w:rPr>
              <w:t>ة</w:t>
            </w:r>
            <w:r w:rsidRPr="008939F5">
              <w:rPr>
                <w:rFonts w:ascii="Simplified Arabic" w:hAnsi="Simplified Arabic" w:cs="Simplified Arabic"/>
                <w:color w:val="C00000"/>
                <w:sz w:val="20"/>
                <w:szCs w:val="20"/>
                <w:rtl/>
              </w:rPr>
              <w:t xml:space="preserve"> المرأة والرجل على حد سواء اما</w:t>
            </w:r>
            <w:r w:rsidRPr="008939F5">
              <w:rPr>
                <w:rFonts w:ascii="Simplified Arabic" w:hAnsi="Simplified Arabic" w:cs="Simplified Arabic" w:hint="cs"/>
                <w:color w:val="C00000"/>
                <w:sz w:val="20"/>
                <w:szCs w:val="20"/>
                <w:rtl/>
              </w:rPr>
              <w:t>م</w:t>
            </w:r>
            <w:r w:rsidRPr="008939F5">
              <w:rPr>
                <w:rFonts w:ascii="Simplified Arabic" w:hAnsi="Simplified Arabic" w:cs="Simplified Arabic"/>
                <w:color w:val="C00000"/>
                <w:sz w:val="20"/>
                <w:szCs w:val="20"/>
                <w:rtl/>
              </w:rPr>
              <w:t xml:space="preserve"> القانون</w:t>
            </w:r>
            <w:r w:rsidRPr="008939F5">
              <w:rPr>
                <w:rFonts w:ascii="Simplified Arabic" w:hAnsi="Simplified Arabic" w:cs="Simplified Arabic" w:hint="cs"/>
                <w:color w:val="C00000"/>
                <w:sz w:val="20"/>
                <w:szCs w:val="20"/>
                <w:rtl/>
              </w:rPr>
              <w:t xml:space="preserve"> </w:t>
            </w:r>
            <w:r>
              <w:rPr>
                <w:rFonts w:ascii="Simplified Arabic" w:hAnsi="Simplified Arabic" w:cs="Simplified Arabic" w:hint="cs"/>
                <w:color w:val="C00000"/>
                <w:sz w:val="20"/>
                <w:szCs w:val="20"/>
                <w:rtl/>
              </w:rPr>
              <w:t>.</w:t>
            </w:r>
          </w:p>
          <w:p w:rsidR="00315E5D" w:rsidRDefault="00315E5D" w:rsidP="00315E5D">
            <w:pPr>
              <w:jc w:val="both"/>
              <w:rPr>
                <w:rFonts w:ascii="Simplified Arabic" w:hAnsi="Simplified Arabic" w:cs="Simplified Arabic"/>
                <w:color w:val="C00000"/>
                <w:sz w:val="20"/>
                <w:szCs w:val="20"/>
                <w:rtl/>
              </w:rPr>
            </w:pPr>
            <w:r>
              <w:rPr>
                <w:rFonts w:ascii="Simplified Arabic" w:hAnsi="Simplified Arabic" w:cs="Simplified Arabic" w:hint="cs"/>
                <w:color w:val="C00000"/>
                <w:sz w:val="20"/>
                <w:szCs w:val="20"/>
                <w:rtl/>
              </w:rPr>
              <w:t xml:space="preserve">- عدد الأحكام التي تضمن </w:t>
            </w:r>
            <w:r w:rsidRPr="008939F5">
              <w:rPr>
                <w:rFonts w:ascii="Simplified Arabic" w:hAnsi="Simplified Arabic" w:cs="Simplified Arabic"/>
                <w:color w:val="C00000"/>
                <w:sz w:val="20"/>
                <w:szCs w:val="20"/>
                <w:rtl/>
              </w:rPr>
              <w:t>معامل</w:t>
            </w:r>
            <w:r w:rsidRPr="008939F5">
              <w:rPr>
                <w:rFonts w:ascii="Simplified Arabic" w:hAnsi="Simplified Arabic" w:cs="Simplified Arabic" w:hint="cs"/>
                <w:color w:val="C00000"/>
                <w:sz w:val="20"/>
                <w:szCs w:val="20"/>
                <w:rtl/>
              </w:rPr>
              <w:t>ة</w:t>
            </w:r>
            <w:r w:rsidRPr="008939F5">
              <w:rPr>
                <w:rFonts w:ascii="Simplified Arabic" w:hAnsi="Simplified Arabic" w:cs="Simplified Arabic"/>
                <w:color w:val="C00000"/>
                <w:sz w:val="20"/>
                <w:szCs w:val="20"/>
                <w:rtl/>
              </w:rPr>
              <w:t xml:space="preserve"> المرأة والرجل على حد سواء اما</w:t>
            </w:r>
            <w:r w:rsidRPr="008939F5">
              <w:rPr>
                <w:rFonts w:ascii="Simplified Arabic" w:hAnsi="Simplified Arabic" w:cs="Simplified Arabic" w:hint="cs"/>
                <w:color w:val="C00000"/>
                <w:sz w:val="20"/>
                <w:szCs w:val="20"/>
                <w:rtl/>
              </w:rPr>
              <w:t>م</w:t>
            </w:r>
            <w:r w:rsidRPr="008939F5">
              <w:rPr>
                <w:rFonts w:ascii="Simplified Arabic" w:hAnsi="Simplified Arabic" w:cs="Simplified Arabic"/>
                <w:color w:val="C00000"/>
                <w:sz w:val="20"/>
                <w:szCs w:val="20"/>
                <w:rtl/>
              </w:rPr>
              <w:t xml:space="preserve"> القانون</w:t>
            </w:r>
            <w:r>
              <w:rPr>
                <w:rFonts w:ascii="Simplified Arabic" w:hAnsi="Simplified Arabic" w:cs="Simplified Arabic" w:hint="cs"/>
                <w:color w:val="C00000"/>
                <w:sz w:val="20"/>
                <w:szCs w:val="20"/>
                <w:rtl/>
              </w:rPr>
              <w:t>.</w:t>
            </w:r>
          </w:p>
          <w:p w:rsidR="00315E5D" w:rsidRPr="008939F5" w:rsidRDefault="00315E5D" w:rsidP="00315E5D">
            <w:pPr>
              <w:jc w:val="both"/>
              <w:rPr>
                <w:rFonts w:ascii="Simplified Arabic" w:hAnsi="Simplified Arabic" w:cs="Simplified Arabic"/>
                <w:color w:val="C00000"/>
                <w:sz w:val="20"/>
                <w:szCs w:val="20"/>
              </w:rPr>
            </w:pPr>
            <w:r>
              <w:rPr>
                <w:rFonts w:ascii="Simplified Arabic" w:hAnsi="Simplified Arabic" w:cs="Simplified Arabic" w:hint="cs"/>
                <w:color w:val="C00000"/>
                <w:sz w:val="20"/>
                <w:szCs w:val="20"/>
                <w:rtl/>
              </w:rPr>
              <w:t xml:space="preserve">- عدد التشريعات التي تضمن </w:t>
            </w:r>
            <w:r w:rsidRPr="008939F5">
              <w:rPr>
                <w:rFonts w:ascii="Simplified Arabic" w:hAnsi="Simplified Arabic" w:cs="Simplified Arabic"/>
                <w:color w:val="C00000"/>
                <w:sz w:val="20"/>
                <w:szCs w:val="20"/>
                <w:rtl/>
              </w:rPr>
              <w:t>معامل</w:t>
            </w:r>
            <w:r w:rsidRPr="008939F5">
              <w:rPr>
                <w:rFonts w:ascii="Simplified Arabic" w:hAnsi="Simplified Arabic" w:cs="Simplified Arabic" w:hint="cs"/>
                <w:color w:val="C00000"/>
                <w:sz w:val="20"/>
                <w:szCs w:val="20"/>
                <w:rtl/>
              </w:rPr>
              <w:t>ة</w:t>
            </w:r>
            <w:r w:rsidRPr="008939F5">
              <w:rPr>
                <w:rFonts w:ascii="Simplified Arabic" w:hAnsi="Simplified Arabic" w:cs="Simplified Arabic"/>
                <w:color w:val="C00000"/>
                <w:sz w:val="20"/>
                <w:szCs w:val="20"/>
                <w:rtl/>
              </w:rPr>
              <w:t xml:space="preserve"> المرأة والرجل على حد سواء اما</w:t>
            </w:r>
            <w:r w:rsidRPr="008939F5">
              <w:rPr>
                <w:rFonts w:ascii="Simplified Arabic" w:hAnsi="Simplified Arabic" w:cs="Simplified Arabic" w:hint="cs"/>
                <w:color w:val="C00000"/>
                <w:sz w:val="20"/>
                <w:szCs w:val="20"/>
                <w:rtl/>
              </w:rPr>
              <w:t>م</w:t>
            </w:r>
            <w:r w:rsidRPr="008939F5">
              <w:rPr>
                <w:rFonts w:ascii="Simplified Arabic" w:hAnsi="Simplified Arabic" w:cs="Simplified Arabic"/>
                <w:color w:val="C00000"/>
                <w:sz w:val="20"/>
                <w:szCs w:val="20"/>
                <w:rtl/>
              </w:rPr>
              <w:t xml:space="preserve"> القانون</w:t>
            </w:r>
            <w:r>
              <w:rPr>
                <w:rFonts w:ascii="Simplified Arabic" w:hAnsi="Simplified Arabic" w:cs="Simplified Arabic" w:hint="cs"/>
                <w:color w:val="C00000"/>
                <w:sz w:val="20"/>
                <w:szCs w:val="20"/>
                <w:rtl/>
              </w:rPr>
              <w:t>.</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A72CD8" w:rsidRDefault="00315E5D" w:rsidP="00315E5D">
            <w:pPr>
              <w:ind w:left="360"/>
              <w:rPr>
                <w:rFonts w:ascii="Simplified Arabic" w:hAnsi="Simplified Arabic" w:cs="Simplified Arabic"/>
                <w:b/>
                <w:bCs/>
                <w:sz w:val="20"/>
                <w:szCs w:val="20"/>
                <w:rtl/>
              </w:rPr>
            </w:pPr>
          </w:p>
        </w:tc>
        <w:tc>
          <w:tcPr>
            <w:tcW w:w="707" w:type="pct"/>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15.1.2</w:t>
            </w:r>
          </w:p>
        </w:tc>
        <w:tc>
          <w:tcPr>
            <w:tcW w:w="1935" w:type="pct"/>
          </w:tcPr>
          <w:p w:rsidR="00315E5D" w:rsidRDefault="00315E5D" w:rsidP="00315E5D">
            <w:pPr>
              <w:jc w:val="both"/>
              <w:rPr>
                <w:rFonts w:ascii="Simplified Arabic" w:hAnsi="Simplified Arabic" w:cs="Simplified Arabic"/>
                <w:sz w:val="20"/>
                <w:szCs w:val="20"/>
                <w:rtl/>
              </w:rPr>
            </w:pPr>
            <w:r>
              <w:rPr>
                <w:rFonts w:ascii="Simplified Arabic" w:hAnsi="Simplified Arabic" w:cs="Simplified Arabic" w:hint="cs"/>
                <w:sz w:val="20"/>
                <w:szCs w:val="20"/>
                <w:rtl/>
              </w:rPr>
              <w:t xml:space="preserve">- </w:t>
            </w:r>
            <w:r w:rsidRPr="008939F5">
              <w:rPr>
                <w:rFonts w:ascii="Simplified Arabic" w:hAnsi="Simplified Arabic" w:cs="Simplified Arabic" w:hint="cs"/>
                <w:color w:val="C00000"/>
                <w:sz w:val="20"/>
                <w:szCs w:val="20"/>
                <w:rtl/>
              </w:rPr>
              <w:t xml:space="preserve">عدد </w:t>
            </w:r>
            <w:r w:rsidRPr="008939F5">
              <w:rPr>
                <w:rFonts w:ascii="Simplified Arabic" w:hAnsi="Simplified Arabic" w:cs="Simplified Arabic"/>
                <w:color w:val="C00000"/>
                <w:sz w:val="20"/>
                <w:szCs w:val="20"/>
                <w:rtl/>
              </w:rPr>
              <w:t>التشريعات</w:t>
            </w:r>
            <w:r w:rsidRPr="00006F09">
              <w:rPr>
                <w:rFonts w:ascii="Simplified Arabic" w:hAnsi="Simplified Arabic" w:cs="Simplified Arabic"/>
                <w:sz w:val="20"/>
                <w:szCs w:val="20"/>
                <w:rtl/>
              </w:rPr>
              <w:t xml:space="preserve"> التي تمنح المساواة في ال</w:t>
            </w:r>
            <w:r w:rsidRPr="00006F09">
              <w:rPr>
                <w:rFonts w:ascii="Simplified Arabic" w:hAnsi="Simplified Arabic" w:cs="Simplified Arabic" w:hint="cs"/>
                <w:sz w:val="20"/>
                <w:szCs w:val="20"/>
                <w:rtl/>
              </w:rPr>
              <w:t>أ</w:t>
            </w:r>
            <w:r w:rsidRPr="00006F09">
              <w:rPr>
                <w:rFonts w:ascii="Simplified Arabic" w:hAnsi="Simplified Arabic" w:cs="Simplified Arabic"/>
                <w:sz w:val="20"/>
                <w:szCs w:val="20"/>
                <w:rtl/>
              </w:rPr>
              <w:t xml:space="preserve">هلية القانونية </w:t>
            </w:r>
            <w:r w:rsidRPr="00006F09">
              <w:rPr>
                <w:rFonts w:ascii="Simplified Arabic" w:hAnsi="Simplified Arabic" w:cs="Simplified Arabic" w:hint="cs"/>
                <w:sz w:val="20"/>
                <w:szCs w:val="20"/>
                <w:rtl/>
              </w:rPr>
              <w:t>لإبرام</w:t>
            </w:r>
            <w:r w:rsidRPr="00006F09">
              <w:rPr>
                <w:rFonts w:ascii="Simplified Arabic" w:hAnsi="Simplified Arabic" w:cs="Simplified Arabic"/>
                <w:sz w:val="20"/>
                <w:szCs w:val="20"/>
                <w:rtl/>
              </w:rPr>
              <w:t xml:space="preserve"> العقود والصفقات </w:t>
            </w:r>
            <w:r w:rsidRPr="00006F09">
              <w:rPr>
                <w:rFonts w:ascii="Simplified Arabic" w:hAnsi="Simplified Arabic" w:cs="Simplified Arabic" w:hint="cs"/>
                <w:sz w:val="20"/>
                <w:szCs w:val="20"/>
                <w:rtl/>
              </w:rPr>
              <w:t>وإبطال</w:t>
            </w:r>
            <w:r w:rsidRPr="00006F09">
              <w:rPr>
                <w:rFonts w:ascii="Simplified Arabic" w:hAnsi="Simplified Arabic" w:cs="Simplified Arabic"/>
                <w:sz w:val="20"/>
                <w:szCs w:val="20"/>
                <w:rtl/>
              </w:rPr>
              <w:t xml:space="preserve"> كل ما يتناقض مع هذه الاحكام من احكام عرفية وتقليدية.</w:t>
            </w:r>
          </w:p>
          <w:p w:rsidR="00315E5D" w:rsidRPr="00006F09" w:rsidRDefault="00315E5D" w:rsidP="00315E5D">
            <w:pPr>
              <w:jc w:val="both"/>
              <w:rPr>
                <w:rFonts w:ascii="Simplified Arabic" w:hAnsi="Simplified Arabic" w:cs="Simplified Arabic"/>
                <w:sz w:val="20"/>
                <w:szCs w:val="20"/>
              </w:rPr>
            </w:pPr>
            <w:r w:rsidRPr="008939F5">
              <w:rPr>
                <w:rFonts w:ascii="Simplified Arabic" w:hAnsi="Simplified Arabic" w:cs="Simplified Arabic" w:hint="cs"/>
                <w:color w:val="C00000"/>
                <w:sz w:val="20"/>
                <w:szCs w:val="20"/>
                <w:rtl/>
              </w:rPr>
              <w:t>-  عدد الأحكام</w:t>
            </w:r>
            <w:r w:rsidRPr="008939F5">
              <w:rPr>
                <w:rFonts w:ascii="Simplified Arabic" w:hAnsi="Simplified Arabic" w:cs="Simplified Arabic"/>
                <w:color w:val="C00000"/>
                <w:sz w:val="20"/>
                <w:szCs w:val="20"/>
                <w:rtl/>
              </w:rPr>
              <w:t xml:space="preserve"> الدستورية</w:t>
            </w:r>
            <w:r>
              <w:rPr>
                <w:rFonts w:ascii="Simplified Arabic" w:hAnsi="Simplified Arabic" w:cs="Simplified Arabic" w:hint="cs"/>
                <w:sz w:val="20"/>
                <w:szCs w:val="20"/>
                <w:rtl/>
              </w:rPr>
              <w:t xml:space="preserve"> </w:t>
            </w:r>
            <w:r w:rsidRPr="00006F09">
              <w:rPr>
                <w:rFonts w:ascii="Simplified Arabic" w:hAnsi="Simplified Arabic" w:cs="Simplified Arabic"/>
                <w:sz w:val="20"/>
                <w:szCs w:val="20"/>
                <w:rtl/>
              </w:rPr>
              <w:t>التي تمنح المساواة في ال</w:t>
            </w:r>
            <w:r w:rsidRPr="00006F09">
              <w:rPr>
                <w:rFonts w:ascii="Simplified Arabic" w:hAnsi="Simplified Arabic" w:cs="Simplified Arabic" w:hint="cs"/>
                <w:sz w:val="20"/>
                <w:szCs w:val="20"/>
                <w:rtl/>
              </w:rPr>
              <w:t>أ</w:t>
            </w:r>
            <w:r w:rsidRPr="00006F09">
              <w:rPr>
                <w:rFonts w:ascii="Simplified Arabic" w:hAnsi="Simplified Arabic" w:cs="Simplified Arabic"/>
                <w:sz w:val="20"/>
                <w:szCs w:val="20"/>
                <w:rtl/>
              </w:rPr>
              <w:t xml:space="preserve">هلية القانونية </w:t>
            </w:r>
            <w:r w:rsidRPr="00006F09">
              <w:rPr>
                <w:rFonts w:ascii="Simplified Arabic" w:hAnsi="Simplified Arabic" w:cs="Simplified Arabic" w:hint="cs"/>
                <w:sz w:val="20"/>
                <w:szCs w:val="20"/>
                <w:rtl/>
              </w:rPr>
              <w:t>لإبرام</w:t>
            </w:r>
            <w:r w:rsidRPr="00006F09">
              <w:rPr>
                <w:rFonts w:ascii="Simplified Arabic" w:hAnsi="Simplified Arabic" w:cs="Simplified Arabic"/>
                <w:sz w:val="20"/>
                <w:szCs w:val="20"/>
                <w:rtl/>
              </w:rPr>
              <w:t xml:space="preserve"> العقود والصفقات </w:t>
            </w:r>
            <w:r w:rsidRPr="00006F09">
              <w:rPr>
                <w:rFonts w:ascii="Simplified Arabic" w:hAnsi="Simplified Arabic" w:cs="Simplified Arabic" w:hint="cs"/>
                <w:sz w:val="20"/>
                <w:szCs w:val="20"/>
                <w:rtl/>
              </w:rPr>
              <w:t>وإبطال</w:t>
            </w:r>
            <w:r w:rsidRPr="00006F09">
              <w:rPr>
                <w:rFonts w:ascii="Simplified Arabic" w:hAnsi="Simplified Arabic" w:cs="Simplified Arabic"/>
                <w:sz w:val="20"/>
                <w:szCs w:val="20"/>
                <w:rtl/>
              </w:rPr>
              <w:t xml:space="preserve"> كل ما يتناقض مع هذه الاحكام من احكام عرفية وتقليدية.</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A72CD8" w:rsidRDefault="00315E5D" w:rsidP="00315E5D">
            <w:pPr>
              <w:ind w:left="360"/>
              <w:rPr>
                <w:rFonts w:ascii="Simplified Arabic" w:hAnsi="Simplified Arabic" w:cs="Simplified Arabic"/>
                <w:b/>
                <w:bCs/>
                <w:sz w:val="20"/>
                <w:szCs w:val="20"/>
                <w:rtl/>
              </w:rPr>
            </w:pPr>
          </w:p>
        </w:tc>
        <w:tc>
          <w:tcPr>
            <w:tcW w:w="707" w:type="pct"/>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15.1.3</w:t>
            </w:r>
          </w:p>
        </w:tc>
        <w:tc>
          <w:tcPr>
            <w:tcW w:w="1935" w:type="pct"/>
          </w:tcPr>
          <w:p w:rsidR="00315E5D" w:rsidRDefault="00315E5D" w:rsidP="00315E5D">
            <w:pPr>
              <w:jc w:val="both"/>
              <w:rPr>
                <w:rFonts w:ascii="Simplified Arabic" w:hAnsi="Simplified Arabic" w:cs="Simplified Arabic"/>
                <w:sz w:val="20"/>
                <w:szCs w:val="20"/>
                <w:rtl/>
              </w:rPr>
            </w:pPr>
            <w:r w:rsidRPr="008939F5">
              <w:rPr>
                <w:rFonts w:ascii="Simplified Arabic" w:hAnsi="Simplified Arabic" w:cs="Simplified Arabic" w:hint="cs"/>
                <w:color w:val="C00000"/>
                <w:sz w:val="20"/>
                <w:szCs w:val="20"/>
                <w:rtl/>
              </w:rPr>
              <w:t xml:space="preserve">- عدد </w:t>
            </w:r>
            <w:r w:rsidRPr="008939F5">
              <w:rPr>
                <w:rFonts w:ascii="Simplified Arabic" w:hAnsi="Simplified Arabic" w:cs="Simplified Arabic"/>
                <w:color w:val="C00000"/>
                <w:sz w:val="20"/>
                <w:szCs w:val="20"/>
                <w:rtl/>
              </w:rPr>
              <w:t>التشريعات</w:t>
            </w:r>
            <w:r w:rsidRPr="00006F09">
              <w:rPr>
                <w:rFonts w:ascii="Simplified Arabic" w:hAnsi="Simplified Arabic" w:cs="Simplified Arabic"/>
                <w:sz w:val="20"/>
                <w:szCs w:val="20"/>
                <w:rtl/>
              </w:rPr>
              <w:t xml:space="preserve"> التي ت</w:t>
            </w:r>
            <w:r w:rsidRPr="00006F09">
              <w:rPr>
                <w:rFonts w:ascii="Simplified Arabic" w:hAnsi="Simplified Arabic" w:cs="Simplified Arabic" w:hint="cs"/>
                <w:sz w:val="20"/>
                <w:szCs w:val="20"/>
                <w:rtl/>
              </w:rPr>
              <w:t>ؤكد المساواة</w:t>
            </w:r>
            <w:r w:rsidRPr="00006F09">
              <w:rPr>
                <w:rFonts w:ascii="Simplified Arabic" w:hAnsi="Simplified Arabic" w:cs="Simplified Arabic"/>
                <w:sz w:val="20"/>
                <w:szCs w:val="20"/>
                <w:rtl/>
              </w:rPr>
              <w:t xml:space="preserve"> في حقوق الحركة واختيار مكان السكن.</w:t>
            </w:r>
          </w:p>
          <w:p w:rsidR="00315E5D" w:rsidRPr="00006F09" w:rsidRDefault="00315E5D" w:rsidP="00315E5D">
            <w:pPr>
              <w:jc w:val="both"/>
              <w:rPr>
                <w:rFonts w:ascii="Simplified Arabic" w:hAnsi="Simplified Arabic" w:cs="Simplified Arabic"/>
                <w:sz w:val="20"/>
                <w:szCs w:val="20"/>
              </w:rPr>
            </w:pPr>
            <w:r w:rsidRPr="008939F5">
              <w:rPr>
                <w:rFonts w:ascii="Simplified Arabic" w:hAnsi="Simplified Arabic" w:cs="Simplified Arabic" w:hint="cs"/>
                <w:color w:val="C00000"/>
                <w:sz w:val="20"/>
                <w:szCs w:val="20"/>
                <w:rtl/>
              </w:rPr>
              <w:t>- عدد الأحكام</w:t>
            </w:r>
            <w:r w:rsidRPr="008939F5">
              <w:rPr>
                <w:rFonts w:ascii="Simplified Arabic" w:hAnsi="Simplified Arabic" w:cs="Simplified Arabic"/>
                <w:color w:val="C00000"/>
                <w:sz w:val="20"/>
                <w:szCs w:val="20"/>
                <w:rtl/>
              </w:rPr>
              <w:t xml:space="preserve"> الدستورية</w:t>
            </w:r>
            <w:r>
              <w:rPr>
                <w:rFonts w:ascii="Simplified Arabic" w:hAnsi="Simplified Arabic" w:cs="Simplified Arabic" w:hint="cs"/>
                <w:sz w:val="20"/>
                <w:szCs w:val="20"/>
                <w:rtl/>
              </w:rPr>
              <w:t xml:space="preserve"> </w:t>
            </w:r>
            <w:r w:rsidRPr="00006F09">
              <w:rPr>
                <w:rFonts w:ascii="Simplified Arabic" w:hAnsi="Simplified Arabic" w:cs="Simplified Arabic"/>
                <w:sz w:val="20"/>
                <w:szCs w:val="20"/>
                <w:rtl/>
              </w:rPr>
              <w:t>التي ت</w:t>
            </w:r>
            <w:r w:rsidRPr="00006F09">
              <w:rPr>
                <w:rFonts w:ascii="Simplified Arabic" w:hAnsi="Simplified Arabic" w:cs="Simplified Arabic" w:hint="cs"/>
                <w:sz w:val="20"/>
                <w:szCs w:val="20"/>
                <w:rtl/>
              </w:rPr>
              <w:t>ؤكد المساواة</w:t>
            </w:r>
            <w:r w:rsidRPr="00006F09">
              <w:rPr>
                <w:rFonts w:ascii="Simplified Arabic" w:hAnsi="Simplified Arabic" w:cs="Simplified Arabic"/>
                <w:sz w:val="20"/>
                <w:szCs w:val="20"/>
                <w:rtl/>
              </w:rPr>
              <w:t xml:space="preserve"> في حقوق الحركة واختيار مكان السكن.</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A72CD8" w:rsidRDefault="00315E5D" w:rsidP="00315E5D">
            <w:pPr>
              <w:ind w:left="360"/>
              <w:rPr>
                <w:rFonts w:ascii="Simplified Arabic" w:hAnsi="Simplified Arabic" w:cs="Simplified Arabic"/>
                <w:b/>
                <w:bCs/>
                <w:sz w:val="20"/>
                <w:szCs w:val="20"/>
                <w:rtl/>
              </w:rPr>
            </w:pPr>
          </w:p>
        </w:tc>
        <w:tc>
          <w:tcPr>
            <w:tcW w:w="707" w:type="pct"/>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15.1.4</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 xml:space="preserve">قدرة النساء </w:t>
            </w:r>
            <w:r w:rsidR="0055140C" w:rsidRPr="00ED58E1">
              <w:rPr>
                <w:rFonts w:ascii="Simplified Arabic" w:hAnsi="Simplified Arabic" w:cs="Simplified Arabic" w:hint="cs"/>
                <w:color w:val="FF0000"/>
                <w:sz w:val="20"/>
                <w:szCs w:val="20"/>
                <w:rtl/>
              </w:rPr>
              <w:t>والفتيات</w:t>
            </w:r>
            <w:r w:rsidR="0055140C" w:rsidRPr="00006F09">
              <w:rPr>
                <w:rFonts w:ascii="Simplified Arabic" w:hAnsi="Simplified Arabic" w:cs="Simplified Arabic" w:hint="cs"/>
                <w:sz w:val="20"/>
                <w:szCs w:val="20"/>
                <w:rtl/>
              </w:rPr>
              <w:t xml:space="preserve"> </w:t>
            </w:r>
            <w:r w:rsidRPr="00006F09">
              <w:rPr>
                <w:rFonts w:ascii="Simplified Arabic" w:hAnsi="Simplified Arabic" w:cs="Simplified Arabic" w:hint="cs"/>
                <w:sz w:val="20"/>
                <w:szCs w:val="20"/>
                <w:rtl/>
              </w:rPr>
              <w:t>على الوصول الى الخدمات القانونية بسهولة وبتكاليف منخفضة</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A72CD8" w:rsidRDefault="00315E5D" w:rsidP="00315E5D">
            <w:pPr>
              <w:ind w:left="360"/>
              <w:rPr>
                <w:rFonts w:ascii="Simplified Arabic" w:hAnsi="Simplified Arabic" w:cs="Simplified Arabic"/>
                <w:b/>
                <w:bCs/>
                <w:sz w:val="20"/>
                <w:szCs w:val="20"/>
                <w:rtl/>
              </w:rPr>
            </w:pPr>
          </w:p>
        </w:tc>
        <w:tc>
          <w:tcPr>
            <w:tcW w:w="707" w:type="pct"/>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15.1.5</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 xml:space="preserve">التشريع الذي ينص على حق النساء في العمل </w:t>
            </w:r>
            <w:r w:rsidRPr="008939F5">
              <w:rPr>
                <w:rFonts w:ascii="Simplified Arabic" w:hAnsi="Simplified Arabic" w:cs="Simplified Arabic" w:hint="cs"/>
                <w:color w:val="C00000"/>
                <w:sz w:val="20"/>
                <w:szCs w:val="20"/>
                <w:rtl/>
              </w:rPr>
              <w:t>بالتحكيم الشرعي</w:t>
            </w:r>
            <w:r>
              <w:rPr>
                <w:rFonts w:ascii="Simplified Arabic" w:hAnsi="Simplified Arabic" w:cs="Simplified Arabic" w:hint="cs"/>
                <w:sz w:val="20"/>
                <w:szCs w:val="20"/>
                <w:rtl/>
              </w:rPr>
              <w:t xml:space="preserve">  </w:t>
            </w:r>
            <w:r w:rsidRPr="008939F5">
              <w:rPr>
                <w:rFonts w:ascii="Simplified Arabic" w:hAnsi="Simplified Arabic" w:cs="Simplified Arabic" w:hint="cs"/>
                <w:color w:val="C00000"/>
                <w:sz w:val="20"/>
                <w:szCs w:val="20"/>
                <w:rtl/>
              </w:rPr>
              <w:t>والتحكيم النظامي</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A72CD8" w:rsidRDefault="00315E5D" w:rsidP="00315E5D">
            <w:pPr>
              <w:ind w:left="360"/>
              <w:rPr>
                <w:rFonts w:ascii="Simplified Arabic" w:hAnsi="Simplified Arabic" w:cs="Simplified Arabic"/>
                <w:b/>
                <w:bCs/>
                <w:sz w:val="20"/>
                <w:szCs w:val="20"/>
                <w:rtl/>
              </w:rPr>
            </w:pPr>
          </w:p>
        </w:tc>
        <w:tc>
          <w:tcPr>
            <w:tcW w:w="707" w:type="pct"/>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15.1.6</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الإطار</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القانوني</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للمرأة</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المساواة</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في</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الحقوق</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في</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ملكية</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الأراضي</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و</w:t>
            </w:r>
            <w:r w:rsidRPr="00006F09">
              <w:rPr>
                <w:rFonts w:ascii="Simplified Arabic" w:hAnsi="Simplified Arabic" w:cs="Simplified Arabic"/>
                <w:sz w:val="20"/>
                <w:szCs w:val="20"/>
                <w:rtl/>
              </w:rPr>
              <w:t>/</w:t>
            </w:r>
            <w:r w:rsidRPr="00006F09">
              <w:rPr>
                <w:rFonts w:ascii="Simplified Arabic" w:hAnsi="Simplified Arabic" w:cs="Simplified Arabic" w:hint="cs"/>
                <w:sz w:val="20"/>
                <w:szCs w:val="20"/>
                <w:rtl/>
              </w:rPr>
              <w:t>أو</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السيطرة</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 xml:space="preserve">عليها  </w:t>
            </w:r>
            <w:r w:rsidRPr="00006F09">
              <w:rPr>
                <w:rFonts w:ascii="Simplified Arabic" w:hAnsi="Simplified Arabic" w:cs="Simplified Arabic"/>
                <w:sz w:val="20"/>
                <w:szCs w:val="20"/>
                <w:u w:val="single"/>
              </w:rPr>
              <w:t>SDGs 5.a.2</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E65540" w:rsidRDefault="00315E5D" w:rsidP="00315E5D">
            <w:pPr>
              <w:ind w:left="360"/>
              <w:rPr>
                <w:rFonts w:ascii="Simplified Arabic" w:hAnsi="Simplified Arabic" w:cs="Simplified Arabic"/>
                <w:color w:val="C00000"/>
                <w:sz w:val="20"/>
                <w:szCs w:val="20"/>
                <w:rtl/>
              </w:rPr>
            </w:pPr>
            <w:r w:rsidRPr="00E65540">
              <w:rPr>
                <w:rFonts w:ascii="Simplified Arabic" w:hAnsi="Simplified Arabic" w:cs="Simplified Arabic" w:hint="cs"/>
                <w:color w:val="C00000"/>
                <w:sz w:val="20"/>
                <w:szCs w:val="20"/>
                <w:rtl/>
              </w:rPr>
              <w:t>سلطة الاراضي</w:t>
            </w:r>
          </w:p>
        </w:tc>
        <w:tc>
          <w:tcPr>
            <w:tcW w:w="707" w:type="pct"/>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15.2.1</w:t>
            </w:r>
          </w:p>
        </w:tc>
        <w:tc>
          <w:tcPr>
            <w:tcW w:w="1935" w:type="pct"/>
          </w:tcPr>
          <w:p w:rsidR="00315E5D" w:rsidRDefault="00315E5D" w:rsidP="00315E5D">
            <w:pPr>
              <w:jc w:val="both"/>
              <w:rPr>
                <w:rFonts w:ascii="Simplified Arabic" w:hAnsi="Simplified Arabic" w:cs="Simplified Arabic"/>
                <w:sz w:val="20"/>
                <w:szCs w:val="20"/>
                <w:rtl/>
              </w:rPr>
            </w:pPr>
            <w:r w:rsidRPr="00006F09">
              <w:rPr>
                <w:rFonts w:ascii="Simplified Arabic" w:hAnsi="Simplified Arabic" w:cs="Simplified Arabic" w:hint="cs"/>
                <w:sz w:val="20"/>
                <w:szCs w:val="20"/>
                <w:rtl/>
              </w:rPr>
              <w:t xml:space="preserve">نسبة القاضيات </w:t>
            </w:r>
          </w:p>
          <w:p w:rsidR="00315E5D" w:rsidRPr="008939F5" w:rsidRDefault="00315E5D" w:rsidP="00315E5D">
            <w:pPr>
              <w:pStyle w:val="ListParagraph"/>
              <w:numPr>
                <w:ilvl w:val="0"/>
                <w:numId w:val="21"/>
              </w:numPr>
              <w:jc w:val="both"/>
              <w:rPr>
                <w:rFonts w:ascii="Simplified Arabic" w:hAnsi="Simplified Arabic" w:cs="Simplified Arabic"/>
                <w:color w:val="C00000"/>
                <w:sz w:val="20"/>
                <w:szCs w:val="20"/>
              </w:rPr>
            </w:pPr>
            <w:r w:rsidRPr="008939F5">
              <w:rPr>
                <w:rFonts w:ascii="Simplified Arabic" w:hAnsi="Simplified Arabic" w:cs="Simplified Arabic" w:hint="cs"/>
                <w:color w:val="C00000"/>
                <w:sz w:val="20"/>
                <w:szCs w:val="20"/>
                <w:rtl/>
              </w:rPr>
              <w:t>نظامي</w:t>
            </w:r>
          </w:p>
          <w:p w:rsidR="00315E5D" w:rsidRPr="008939F5" w:rsidRDefault="00315E5D" w:rsidP="00315E5D">
            <w:pPr>
              <w:pStyle w:val="ListParagraph"/>
              <w:numPr>
                <w:ilvl w:val="0"/>
                <w:numId w:val="21"/>
              </w:numPr>
              <w:jc w:val="both"/>
              <w:rPr>
                <w:rFonts w:ascii="Simplified Arabic" w:hAnsi="Simplified Arabic" w:cs="Simplified Arabic"/>
                <w:color w:val="C00000"/>
                <w:sz w:val="20"/>
                <w:szCs w:val="20"/>
              </w:rPr>
            </w:pPr>
            <w:r w:rsidRPr="008939F5">
              <w:rPr>
                <w:rFonts w:ascii="Simplified Arabic" w:hAnsi="Simplified Arabic" w:cs="Simplified Arabic" w:hint="cs"/>
                <w:color w:val="C00000"/>
                <w:sz w:val="20"/>
                <w:szCs w:val="20"/>
                <w:rtl/>
              </w:rPr>
              <w:t>شرعي</w:t>
            </w:r>
          </w:p>
          <w:p w:rsidR="00315E5D" w:rsidRPr="008939F5" w:rsidRDefault="00315E5D" w:rsidP="00315E5D">
            <w:pPr>
              <w:pStyle w:val="ListParagraph"/>
              <w:numPr>
                <w:ilvl w:val="0"/>
                <w:numId w:val="21"/>
              </w:numPr>
              <w:jc w:val="both"/>
              <w:rPr>
                <w:rFonts w:ascii="Simplified Arabic" w:hAnsi="Simplified Arabic" w:cs="Simplified Arabic"/>
                <w:sz w:val="20"/>
                <w:szCs w:val="20"/>
              </w:rPr>
            </w:pPr>
            <w:r w:rsidRPr="008939F5">
              <w:rPr>
                <w:rFonts w:ascii="Simplified Arabic" w:hAnsi="Simplified Arabic" w:cs="Simplified Arabic" w:hint="cs"/>
                <w:color w:val="C00000"/>
                <w:sz w:val="20"/>
                <w:szCs w:val="20"/>
                <w:rtl/>
              </w:rPr>
              <w:t>كنسي.</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E65540" w:rsidRDefault="00315E5D" w:rsidP="00315E5D">
            <w:pPr>
              <w:ind w:left="360"/>
              <w:rPr>
                <w:rFonts w:ascii="Simplified Arabic" w:hAnsi="Simplified Arabic" w:cs="Simplified Arabic"/>
                <w:color w:val="C00000"/>
                <w:sz w:val="20"/>
                <w:szCs w:val="20"/>
                <w:rtl/>
              </w:rPr>
            </w:pPr>
            <w:r>
              <w:rPr>
                <w:rFonts w:ascii="Simplified Arabic" w:hAnsi="Simplified Arabic" w:cs="Simplified Arabic" w:hint="cs"/>
                <w:color w:val="C00000"/>
                <w:sz w:val="20"/>
                <w:szCs w:val="20"/>
                <w:rtl/>
              </w:rPr>
              <w:t>مجلس القضاء الاعلى</w:t>
            </w:r>
          </w:p>
        </w:tc>
        <w:tc>
          <w:tcPr>
            <w:tcW w:w="707" w:type="pct"/>
          </w:tcPr>
          <w:p w:rsidR="00315E5D" w:rsidRPr="00A72CD8" w:rsidRDefault="00315E5D" w:rsidP="00315E5D">
            <w:pPr>
              <w:ind w:left="33"/>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15.2.2</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نسبة النساء اللواتي يمتلكن منزلهن بصورة كاملة او مشتركة</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E65540" w:rsidRDefault="00315E5D" w:rsidP="00315E5D">
            <w:pPr>
              <w:ind w:left="360"/>
              <w:rPr>
                <w:rFonts w:ascii="Simplified Arabic" w:hAnsi="Simplified Arabic" w:cs="Simplified Arabic"/>
                <w:color w:val="C00000"/>
                <w:sz w:val="20"/>
                <w:szCs w:val="20"/>
                <w:rtl/>
              </w:rPr>
            </w:pPr>
            <w:r w:rsidRPr="00E65540">
              <w:rPr>
                <w:rFonts w:ascii="Simplified Arabic" w:hAnsi="Simplified Arabic" w:cs="Simplified Arabic" w:hint="cs"/>
                <w:color w:val="C00000"/>
                <w:sz w:val="20"/>
                <w:szCs w:val="20"/>
                <w:rtl/>
              </w:rPr>
              <w:t>سلطة الاراضي</w:t>
            </w:r>
          </w:p>
        </w:tc>
        <w:tc>
          <w:tcPr>
            <w:tcW w:w="707" w:type="pct"/>
          </w:tcPr>
          <w:p w:rsidR="00315E5D" w:rsidRPr="00A72CD8" w:rsidRDefault="00315E5D" w:rsidP="00315E5D">
            <w:pPr>
              <w:ind w:left="33"/>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15.2.3</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نسبة الأراضي اللواتي تمتلكها نساء بصورة كاملة او مشتركة</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E65540" w:rsidRDefault="00315E5D" w:rsidP="00315E5D">
            <w:pPr>
              <w:ind w:left="360"/>
              <w:rPr>
                <w:rFonts w:ascii="Simplified Arabic" w:hAnsi="Simplified Arabic" w:cs="Simplified Arabic"/>
                <w:color w:val="C00000"/>
                <w:sz w:val="20"/>
                <w:szCs w:val="20"/>
                <w:rtl/>
              </w:rPr>
            </w:pPr>
            <w:r>
              <w:rPr>
                <w:rFonts w:ascii="Simplified Arabic" w:hAnsi="Simplified Arabic" w:cs="Simplified Arabic" w:hint="cs"/>
                <w:color w:val="C00000"/>
                <w:sz w:val="20"/>
                <w:szCs w:val="20"/>
                <w:rtl/>
              </w:rPr>
              <w:t>سلطة الاراضي</w:t>
            </w:r>
          </w:p>
        </w:tc>
        <w:tc>
          <w:tcPr>
            <w:tcW w:w="707" w:type="pct"/>
          </w:tcPr>
          <w:p w:rsidR="00315E5D" w:rsidRPr="00A72CD8" w:rsidRDefault="00315E5D" w:rsidP="00315E5D">
            <w:pPr>
              <w:ind w:left="360" w:hanging="327"/>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tl/>
              </w:rPr>
            </w:pPr>
            <w:r w:rsidRPr="00705C44">
              <w:rPr>
                <w:rFonts w:ascii="Simplified Arabic" w:eastAsia="Times New Roman" w:hAnsi="Simplified Arabic" w:cs="Simplified Arabic" w:hint="cs"/>
                <w:color w:val="000000" w:themeColor="text1"/>
                <w:sz w:val="19"/>
                <w:szCs w:val="19"/>
                <w:rtl/>
              </w:rPr>
              <w:t>15.2.4</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نسبة قيمة الأسهم المتداولة في سوق الأوراق المالية المملوكة من قبل نساء من اجمالي قيمة الأسهم المتداولة</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E65540" w:rsidRDefault="00315E5D" w:rsidP="00315E5D">
            <w:pPr>
              <w:ind w:left="360"/>
              <w:rPr>
                <w:rFonts w:ascii="Simplified Arabic" w:hAnsi="Simplified Arabic" w:cs="Simplified Arabic"/>
                <w:color w:val="C00000"/>
                <w:sz w:val="20"/>
                <w:szCs w:val="20"/>
                <w:rtl/>
              </w:rPr>
            </w:pPr>
            <w:r w:rsidRPr="00E65540">
              <w:rPr>
                <w:rFonts w:ascii="Simplified Arabic" w:hAnsi="Simplified Arabic" w:cs="Simplified Arabic" w:hint="cs"/>
                <w:color w:val="C00000"/>
                <w:sz w:val="20"/>
                <w:szCs w:val="20"/>
                <w:rtl/>
              </w:rPr>
              <w:t>سلطة النقد</w:t>
            </w:r>
          </w:p>
        </w:tc>
        <w:tc>
          <w:tcPr>
            <w:tcW w:w="707" w:type="pct"/>
          </w:tcPr>
          <w:p w:rsidR="00315E5D" w:rsidRPr="00A72CD8" w:rsidRDefault="00315E5D" w:rsidP="00315E5D">
            <w:pPr>
              <w:ind w:left="360" w:hanging="327"/>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15.2.5</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نسبة المنشآت المسجلة الفردية تحت ملكية النساء</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E65540" w:rsidRDefault="00315E5D" w:rsidP="00315E5D">
            <w:pPr>
              <w:ind w:left="360"/>
              <w:rPr>
                <w:rFonts w:ascii="Simplified Arabic" w:hAnsi="Simplified Arabic" w:cs="Simplified Arabic"/>
                <w:color w:val="C00000"/>
                <w:sz w:val="20"/>
                <w:szCs w:val="20"/>
                <w:rtl/>
              </w:rPr>
            </w:pPr>
            <w:r w:rsidRPr="00E65540">
              <w:rPr>
                <w:rFonts w:ascii="Simplified Arabic" w:hAnsi="Simplified Arabic" w:cs="Simplified Arabic" w:hint="cs"/>
                <w:color w:val="C00000"/>
                <w:sz w:val="20"/>
                <w:szCs w:val="20"/>
                <w:rtl/>
              </w:rPr>
              <w:t>سلطة النقد</w:t>
            </w:r>
          </w:p>
        </w:tc>
        <w:tc>
          <w:tcPr>
            <w:tcW w:w="707" w:type="pct"/>
          </w:tcPr>
          <w:p w:rsidR="00315E5D" w:rsidRPr="00A72CD8" w:rsidRDefault="00315E5D" w:rsidP="00315E5D">
            <w:pPr>
              <w:ind w:left="360" w:hanging="327"/>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15.2.6</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عدد النساء الحاصلات على قروض أو تسهيلات ائتمانية مقارنة بالذكور</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E65540" w:rsidRDefault="00315E5D" w:rsidP="00315E5D">
            <w:pPr>
              <w:ind w:left="360"/>
              <w:rPr>
                <w:rFonts w:ascii="Simplified Arabic" w:hAnsi="Simplified Arabic" w:cs="Simplified Arabic"/>
                <w:color w:val="C00000"/>
                <w:sz w:val="20"/>
                <w:szCs w:val="20"/>
                <w:rtl/>
              </w:rPr>
            </w:pPr>
            <w:r w:rsidRPr="00E65540">
              <w:rPr>
                <w:rFonts w:ascii="Simplified Arabic" w:hAnsi="Simplified Arabic" w:cs="Simplified Arabic" w:hint="cs"/>
                <w:color w:val="C00000"/>
                <w:sz w:val="20"/>
                <w:szCs w:val="20"/>
                <w:rtl/>
              </w:rPr>
              <w:t>سلطة النقد</w:t>
            </w:r>
          </w:p>
        </w:tc>
        <w:tc>
          <w:tcPr>
            <w:tcW w:w="707" w:type="pct"/>
          </w:tcPr>
          <w:p w:rsidR="00315E5D" w:rsidRPr="00A72CD8" w:rsidRDefault="00315E5D" w:rsidP="00315E5D">
            <w:pPr>
              <w:ind w:left="360" w:hanging="327"/>
              <w:rPr>
                <w:rFonts w:ascii="Simplified Arabic" w:hAnsi="Simplified Arabic" w:cs="Simplified Arabic"/>
                <w:b/>
                <w:bCs/>
                <w:sz w:val="20"/>
                <w:szCs w:val="20"/>
                <w:rtl/>
              </w:rPr>
            </w:pPr>
          </w:p>
        </w:tc>
      </w:tr>
      <w:tr w:rsidR="00315E5D" w:rsidRPr="00E65540" w:rsidTr="00315E5D">
        <w:trPr>
          <w:jc w:val="center"/>
        </w:trPr>
        <w:tc>
          <w:tcPr>
            <w:tcW w:w="414" w:type="pct"/>
          </w:tcPr>
          <w:p w:rsidR="00315E5D" w:rsidRPr="00E65540" w:rsidRDefault="00315E5D" w:rsidP="00315E5D">
            <w:pPr>
              <w:jc w:val="both"/>
              <w:rPr>
                <w:rFonts w:ascii="Simplified Arabic" w:eastAsia="Times New Roman" w:hAnsi="Simplified Arabic" w:cs="Simplified Arabic"/>
                <w:color w:val="C00000"/>
                <w:sz w:val="19"/>
                <w:szCs w:val="19"/>
                <w:rtl/>
              </w:rPr>
            </w:pPr>
            <w:r w:rsidRPr="00E65540">
              <w:rPr>
                <w:rFonts w:ascii="Simplified Arabic" w:eastAsia="Times New Roman" w:hAnsi="Simplified Arabic" w:cs="Simplified Arabic" w:hint="cs"/>
                <w:color w:val="C00000"/>
                <w:sz w:val="19"/>
                <w:szCs w:val="19"/>
                <w:rtl/>
              </w:rPr>
              <w:t>15.2.7</w:t>
            </w:r>
          </w:p>
        </w:tc>
        <w:tc>
          <w:tcPr>
            <w:tcW w:w="1935" w:type="pct"/>
          </w:tcPr>
          <w:p w:rsidR="00315E5D" w:rsidRPr="00E65540" w:rsidRDefault="00315E5D" w:rsidP="00315E5D">
            <w:pPr>
              <w:jc w:val="both"/>
              <w:rPr>
                <w:rFonts w:ascii="Simplified Arabic" w:hAnsi="Simplified Arabic" w:cs="Simplified Arabic"/>
                <w:color w:val="C00000"/>
                <w:sz w:val="20"/>
                <w:szCs w:val="20"/>
                <w:rtl/>
              </w:rPr>
            </w:pPr>
            <w:r w:rsidRPr="00E65540">
              <w:rPr>
                <w:rFonts w:ascii="Simplified Arabic" w:hAnsi="Simplified Arabic" w:cs="Simplified Arabic" w:hint="cs"/>
                <w:color w:val="C00000"/>
                <w:sz w:val="20"/>
                <w:szCs w:val="20"/>
                <w:rtl/>
              </w:rPr>
              <w:t>نسبة النساء المساهمات في الشركات</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E65540" w:rsidRDefault="00315E5D" w:rsidP="00315E5D">
            <w:pPr>
              <w:ind w:left="360"/>
              <w:rPr>
                <w:rFonts w:ascii="Simplified Arabic" w:hAnsi="Simplified Arabic" w:cs="Simplified Arabic"/>
                <w:color w:val="C00000"/>
                <w:sz w:val="20"/>
                <w:szCs w:val="20"/>
                <w:rtl/>
              </w:rPr>
            </w:pPr>
            <w:r>
              <w:rPr>
                <w:rFonts w:ascii="Simplified Arabic" w:hAnsi="Simplified Arabic" w:cs="Simplified Arabic" w:hint="cs"/>
                <w:color w:val="C00000"/>
                <w:sz w:val="20"/>
                <w:szCs w:val="20"/>
                <w:rtl/>
              </w:rPr>
              <w:t>وزارة الاقتصاد</w:t>
            </w:r>
          </w:p>
        </w:tc>
        <w:tc>
          <w:tcPr>
            <w:tcW w:w="707" w:type="pct"/>
          </w:tcPr>
          <w:p w:rsidR="00315E5D" w:rsidRPr="00E65540" w:rsidRDefault="00315E5D" w:rsidP="00315E5D">
            <w:pPr>
              <w:pStyle w:val="ListParagraph"/>
              <w:numPr>
                <w:ilvl w:val="0"/>
                <w:numId w:val="22"/>
              </w:numPr>
              <w:rPr>
                <w:rFonts w:ascii="Simplified Arabic" w:hAnsi="Simplified Arabic" w:cs="Simplified Arabic"/>
                <w:b/>
                <w:bCs/>
                <w:sz w:val="20"/>
                <w:szCs w:val="20"/>
                <w:rtl/>
              </w:rPr>
            </w:pPr>
            <w:r>
              <w:rPr>
                <w:rFonts w:ascii="Simplified Arabic" w:hAnsi="Simplified Arabic" w:cs="Simplified Arabic" w:hint="cs"/>
                <w:b/>
                <w:bCs/>
                <w:sz w:val="20"/>
                <w:szCs w:val="20"/>
                <w:rtl/>
              </w:rPr>
              <w:t>اضافة مؤشرين</w:t>
            </w:r>
          </w:p>
        </w:tc>
      </w:tr>
      <w:tr w:rsidR="00315E5D" w:rsidRPr="00A72CD8" w:rsidTr="00315E5D">
        <w:trPr>
          <w:jc w:val="center"/>
        </w:trPr>
        <w:tc>
          <w:tcPr>
            <w:tcW w:w="414" w:type="pct"/>
          </w:tcPr>
          <w:p w:rsidR="00315E5D" w:rsidRPr="00E65540" w:rsidRDefault="00315E5D" w:rsidP="00315E5D">
            <w:pPr>
              <w:jc w:val="both"/>
              <w:rPr>
                <w:rFonts w:ascii="Simplified Arabic" w:eastAsia="Times New Roman" w:hAnsi="Simplified Arabic" w:cs="Simplified Arabic"/>
                <w:color w:val="C00000"/>
                <w:sz w:val="19"/>
                <w:szCs w:val="19"/>
                <w:rtl/>
              </w:rPr>
            </w:pPr>
            <w:r>
              <w:rPr>
                <w:rFonts w:ascii="Simplified Arabic" w:eastAsia="Times New Roman" w:hAnsi="Simplified Arabic" w:cs="Simplified Arabic" w:hint="cs"/>
                <w:color w:val="C00000"/>
                <w:sz w:val="19"/>
                <w:szCs w:val="19"/>
                <w:rtl/>
              </w:rPr>
              <w:t>15.2.8</w:t>
            </w:r>
          </w:p>
        </w:tc>
        <w:tc>
          <w:tcPr>
            <w:tcW w:w="1935" w:type="pct"/>
          </w:tcPr>
          <w:p w:rsidR="00315E5D" w:rsidRPr="00E65540" w:rsidRDefault="00315E5D" w:rsidP="00315E5D">
            <w:pPr>
              <w:jc w:val="both"/>
              <w:rPr>
                <w:rFonts w:ascii="Simplified Arabic" w:hAnsi="Simplified Arabic" w:cs="Simplified Arabic"/>
                <w:color w:val="C00000"/>
                <w:sz w:val="20"/>
                <w:szCs w:val="20"/>
                <w:rtl/>
              </w:rPr>
            </w:pPr>
            <w:r w:rsidRPr="00E65540">
              <w:rPr>
                <w:rFonts w:ascii="Simplified Arabic" w:hAnsi="Simplified Arabic" w:cs="Simplified Arabic" w:hint="cs"/>
                <w:color w:val="C00000"/>
                <w:sz w:val="20"/>
                <w:szCs w:val="20"/>
                <w:rtl/>
              </w:rPr>
              <w:t>نسبة النساء المفوضات بالتوقيع</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E65540" w:rsidRDefault="00315E5D" w:rsidP="00315E5D">
            <w:pPr>
              <w:ind w:left="360"/>
              <w:rPr>
                <w:rFonts w:ascii="Simplified Arabic" w:hAnsi="Simplified Arabic" w:cs="Simplified Arabic"/>
                <w:color w:val="C00000"/>
                <w:sz w:val="20"/>
                <w:szCs w:val="20"/>
                <w:rtl/>
              </w:rPr>
            </w:pPr>
            <w:r>
              <w:rPr>
                <w:rFonts w:ascii="Simplified Arabic" w:hAnsi="Simplified Arabic" w:cs="Simplified Arabic" w:hint="cs"/>
                <w:color w:val="C00000"/>
                <w:sz w:val="20"/>
                <w:szCs w:val="20"/>
                <w:rtl/>
              </w:rPr>
              <w:t>وزارة الاقتصاد</w:t>
            </w:r>
          </w:p>
        </w:tc>
        <w:tc>
          <w:tcPr>
            <w:tcW w:w="707" w:type="pct"/>
          </w:tcPr>
          <w:p w:rsidR="00315E5D" w:rsidRPr="00A72CD8" w:rsidRDefault="00315E5D" w:rsidP="00315E5D">
            <w:pPr>
              <w:ind w:left="360" w:hanging="327"/>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Default="00315E5D" w:rsidP="00315E5D">
            <w:pPr>
              <w:jc w:val="both"/>
              <w:rPr>
                <w:rFonts w:ascii="Simplified Arabic" w:eastAsia="Times New Roman" w:hAnsi="Simplified Arabic" w:cs="Simplified Arabic"/>
                <w:color w:val="C00000"/>
                <w:sz w:val="19"/>
                <w:szCs w:val="19"/>
                <w:rtl/>
              </w:rPr>
            </w:pPr>
            <w:r>
              <w:rPr>
                <w:rFonts w:ascii="Simplified Arabic" w:eastAsia="Times New Roman" w:hAnsi="Simplified Arabic" w:cs="Simplified Arabic" w:hint="cs"/>
                <w:color w:val="C00000"/>
                <w:sz w:val="19"/>
                <w:szCs w:val="19"/>
                <w:rtl/>
              </w:rPr>
              <w:t>15.2.9</w:t>
            </w:r>
          </w:p>
        </w:tc>
        <w:tc>
          <w:tcPr>
            <w:tcW w:w="1935" w:type="pct"/>
          </w:tcPr>
          <w:p w:rsidR="00315E5D" w:rsidRPr="00E65540" w:rsidRDefault="00315E5D" w:rsidP="00315E5D">
            <w:pPr>
              <w:jc w:val="both"/>
              <w:rPr>
                <w:rFonts w:ascii="Simplified Arabic" w:hAnsi="Simplified Arabic" w:cs="Simplified Arabic"/>
                <w:color w:val="C00000"/>
                <w:sz w:val="20"/>
                <w:szCs w:val="20"/>
                <w:rtl/>
              </w:rPr>
            </w:pPr>
            <w:r>
              <w:rPr>
                <w:rFonts w:ascii="Simplified Arabic" w:hAnsi="Simplified Arabic" w:cs="Simplified Arabic" w:hint="cs"/>
                <w:color w:val="C00000"/>
                <w:sz w:val="20"/>
                <w:szCs w:val="20"/>
                <w:rtl/>
              </w:rPr>
              <w:t>عدد النساء المالكات للسيارات والبرمنات</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Default="00315E5D" w:rsidP="00315E5D">
            <w:pPr>
              <w:rPr>
                <w:rFonts w:ascii="Simplified Arabic" w:hAnsi="Simplified Arabic" w:cs="Simplified Arabic"/>
                <w:color w:val="C00000"/>
                <w:sz w:val="20"/>
                <w:szCs w:val="20"/>
                <w:rtl/>
              </w:rPr>
            </w:pPr>
            <w:r>
              <w:rPr>
                <w:rFonts w:ascii="Simplified Arabic" w:hAnsi="Simplified Arabic" w:cs="Simplified Arabic" w:hint="cs"/>
                <w:color w:val="C00000"/>
                <w:sz w:val="20"/>
                <w:szCs w:val="20"/>
                <w:rtl/>
              </w:rPr>
              <w:t>وزارة المواصلات</w:t>
            </w:r>
          </w:p>
        </w:tc>
        <w:tc>
          <w:tcPr>
            <w:tcW w:w="707" w:type="pct"/>
          </w:tcPr>
          <w:p w:rsidR="00315E5D" w:rsidRPr="00A72CD8" w:rsidRDefault="00315E5D" w:rsidP="00315E5D">
            <w:pPr>
              <w:ind w:left="360" w:hanging="327"/>
              <w:rPr>
                <w:rFonts w:ascii="Simplified Arabic" w:hAnsi="Simplified Arabic" w:cs="Simplified Arabic"/>
                <w:b/>
                <w:bCs/>
                <w:sz w:val="20"/>
                <w:szCs w:val="20"/>
                <w:rtl/>
              </w:rPr>
            </w:pPr>
            <w:r>
              <w:rPr>
                <w:rFonts w:ascii="Simplified Arabic" w:hAnsi="Simplified Arabic" w:cs="Simplified Arabic" w:hint="cs"/>
                <w:b/>
                <w:bCs/>
                <w:sz w:val="20"/>
                <w:szCs w:val="20"/>
                <w:rtl/>
              </w:rPr>
              <w:t>مؤشر جديد</w:t>
            </w: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15.2.</w:t>
            </w:r>
            <w:r>
              <w:rPr>
                <w:rFonts w:ascii="Simplified Arabic" w:eastAsia="Times New Roman" w:hAnsi="Simplified Arabic" w:cs="Simplified Arabic" w:hint="cs"/>
                <w:color w:val="000000" w:themeColor="text1"/>
                <w:sz w:val="19"/>
                <w:szCs w:val="19"/>
                <w:rtl/>
              </w:rPr>
              <w:t>10</w:t>
            </w:r>
          </w:p>
        </w:tc>
        <w:tc>
          <w:tcPr>
            <w:tcW w:w="1935" w:type="pct"/>
          </w:tcPr>
          <w:p w:rsidR="00315E5D" w:rsidRDefault="00315E5D" w:rsidP="00315E5D">
            <w:pPr>
              <w:jc w:val="both"/>
              <w:rPr>
                <w:rFonts w:ascii="Simplified Arabic" w:hAnsi="Simplified Arabic" w:cs="Simplified Arabic"/>
                <w:sz w:val="20"/>
                <w:szCs w:val="20"/>
                <w:rtl/>
              </w:rPr>
            </w:pPr>
            <w:r w:rsidRPr="00006F09">
              <w:rPr>
                <w:rFonts w:ascii="Simplified Arabic" w:hAnsi="Simplified Arabic" w:cs="Simplified Arabic"/>
                <w:sz w:val="20"/>
                <w:szCs w:val="20"/>
                <w:rtl/>
              </w:rPr>
              <w:t xml:space="preserve">عدد </w:t>
            </w:r>
            <w:r w:rsidRPr="00E65540">
              <w:rPr>
                <w:rFonts w:ascii="Simplified Arabic" w:hAnsi="Simplified Arabic" w:cs="Simplified Arabic" w:hint="cs"/>
                <w:color w:val="C00000"/>
                <w:sz w:val="20"/>
                <w:szCs w:val="20"/>
                <w:rtl/>
              </w:rPr>
              <w:t>ال</w:t>
            </w:r>
            <w:r w:rsidRPr="00E65540">
              <w:rPr>
                <w:rFonts w:ascii="Simplified Arabic" w:hAnsi="Simplified Arabic" w:cs="Simplified Arabic"/>
                <w:color w:val="C00000"/>
                <w:sz w:val="20"/>
                <w:szCs w:val="20"/>
                <w:rtl/>
              </w:rPr>
              <w:t>قضايا</w:t>
            </w:r>
            <w:r w:rsidRPr="00006F09">
              <w:rPr>
                <w:rFonts w:ascii="Simplified Arabic" w:hAnsi="Simplified Arabic" w:cs="Simplified Arabic"/>
                <w:sz w:val="20"/>
                <w:szCs w:val="20"/>
                <w:rtl/>
              </w:rPr>
              <w:t xml:space="preserve"> الخاصة </w:t>
            </w:r>
            <w:r w:rsidRPr="00006F09">
              <w:rPr>
                <w:rFonts w:ascii="Simplified Arabic" w:hAnsi="Simplified Arabic" w:cs="Simplified Arabic" w:hint="cs"/>
                <w:sz w:val="20"/>
                <w:szCs w:val="20"/>
                <w:rtl/>
              </w:rPr>
              <w:t>بإبطال</w:t>
            </w:r>
            <w:r w:rsidRPr="00006F09">
              <w:rPr>
                <w:rFonts w:ascii="Simplified Arabic" w:hAnsi="Simplified Arabic" w:cs="Simplified Arabic"/>
                <w:sz w:val="20"/>
                <w:szCs w:val="20"/>
                <w:rtl/>
              </w:rPr>
              <w:t xml:space="preserve"> أهلية المرأة في مجالات العقود، الصكوك، البيع ...الخ.</w:t>
            </w:r>
          </w:p>
          <w:p w:rsidR="00315E5D" w:rsidRDefault="00315E5D" w:rsidP="00315E5D">
            <w:pPr>
              <w:jc w:val="both"/>
              <w:rPr>
                <w:rFonts w:ascii="Simplified Arabic" w:hAnsi="Simplified Arabic" w:cs="Simplified Arabic"/>
                <w:sz w:val="20"/>
                <w:szCs w:val="20"/>
                <w:rtl/>
              </w:rPr>
            </w:pPr>
            <w:r>
              <w:rPr>
                <w:rFonts w:ascii="Simplified Arabic" w:hAnsi="Simplified Arabic" w:cs="Simplified Arabic" w:hint="cs"/>
                <w:sz w:val="20"/>
                <w:szCs w:val="20"/>
                <w:rtl/>
              </w:rPr>
              <w:t xml:space="preserve">عدد </w:t>
            </w:r>
            <w:r w:rsidRPr="00E65540">
              <w:rPr>
                <w:rFonts w:ascii="Simplified Arabic" w:hAnsi="Simplified Arabic" w:cs="Simplified Arabic" w:hint="cs"/>
                <w:color w:val="C00000"/>
                <w:sz w:val="20"/>
                <w:szCs w:val="20"/>
                <w:rtl/>
              </w:rPr>
              <w:t>الاحكام</w:t>
            </w:r>
            <w:r>
              <w:rPr>
                <w:rFonts w:ascii="Simplified Arabic" w:hAnsi="Simplified Arabic" w:cs="Simplified Arabic" w:hint="cs"/>
                <w:sz w:val="20"/>
                <w:szCs w:val="20"/>
                <w:rtl/>
              </w:rPr>
              <w:t xml:space="preserve"> </w:t>
            </w:r>
            <w:r w:rsidRPr="00006F09">
              <w:rPr>
                <w:rFonts w:ascii="Simplified Arabic" w:hAnsi="Simplified Arabic" w:cs="Simplified Arabic"/>
                <w:sz w:val="20"/>
                <w:szCs w:val="20"/>
                <w:rtl/>
              </w:rPr>
              <w:t xml:space="preserve">الخاصة </w:t>
            </w:r>
            <w:r w:rsidRPr="00006F09">
              <w:rPr>
                <w:rFonts w:ascii="Simplified Arabic" w:hAnsi="Simplified Arabic" w:cs="Simplified Arabic" w:hint="cs"/>
                <w:sz w:val="20"/>
                <w:szCs w:val="20"/>
                <w:rtl/>
              </w:rPr>
              <w:t>بإبطال</w:t>
            </w:r>
            <w:r w:rsidRPr="00006F09">
              <w:rPr>
                <w:rFonts w:ascii="Simplified Arabic" w:hAnsi="Simplified Arabic" w:cs="Simplified Arabic"/>
                <w:sz w:val="20"/>
                <w:szCs w:val="20"/>
                <w:rtl/>
              </w:rPr>
              <w:t xml:space="preserve"> أهلية المرأة في مجالات العقود، الصكوك، البيع ...الخ.</w:t>
            </w:r>
          </w:p>
          <w:p w:rsidR="00315E5D" w:rsidRPr="00006F09" w:rsidRDefault="00315E5D" w:rsidP="00315E5D">
            <w:pPr>
              <w:jc w:val="both"/>
              <w:rPr>
                <w:rFonts w:ascii="Simplified Arabic" w:hAnsi="Simplified Arabic" w:cs="Simplified Arabic"/>
                <w:sz w:val="20"/>
                <w:szCs w:val="20"/>
              </w:rPr>
            </w:pP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520" w:type="pct"/>
            <w:gridSpan w:val="3"/>
          </w:tcPr>
          <w:p w:rsidR="00315E5D" w:rsidRPr="00A72CD8" w:rsidRDefault="00315E5D" w:rsidP="00315E5D">
            <w:pPr>
              <w:ind w:left="360"/>
              <w:rPr>
                <w:rFonts w:ascii="Simplified Arabic" w:hAnsi="Simplified Arabic" w:cs="Simplified Arabic"/>
                <w:b/>
                <w:bCs/>
                <w:sz w:val="20"/>
                <w:szCs w:val="20"/>
                <w:rtl/>
              </w:rPr>
            </w:pPr>
          </w:p>
        </w:tc>
        <w:tc>
          <w:tcPr>
            <w:tcW w:w="707" w:type="pct"/>
          </w:tcPr>
          <w:p w:rsidR="00315E5D" w:rsidRPr="00A72CD8" w:rsidRDefault="00315E5D" w:rsidP="00315E5D">
            <w:pPr>
              <w:ind w:left="360" w:hanging="327"/>
              <w:rPr>
                <w:rFonts w:ascii="Simplified Arabic" w:hAnsi="Simplified Arabic" w:cs="Simplified Arabic"/>
                <w:b/>
                <w:bCs/>
                <w:sz w:val="20"/>
                <w:szCs w:val="20"/>
                <w:rtl/>
              </w:rPr>
            </w:pPr>
          </w:p>
        </w:tc>
      </w:tr>
      <w:tr w:rsidR="00D825AF" w:rsidRPr="00E644B2" w:rsidTr="003C46F9">
        <w:trPr>
          <w:jc w:val="center"/>
        </w:trPr>
        <w:tc>
          <w:tcPr>
            <w:tcW w:w="5000" w:type="pct"/>
            <w:gridSpan w:val="9"/>
          </w:tcPr>
          <w:p w:rsidR="00D825AF" w:rsidRPr="007C597C" w:rsidRDefault="00D825AF" w:rsidP="003C46F9">
            <w:pPr>
              <w:ind w:left="360"/>
              <w:jc w:val="center"/>
              <w:rPr>
                <w:rFonts w:ascii="Simplified Arabic" w:hAnsi="Simplified Arabic" w:cs="Simplified Arabic"/>
                <w:b/>
                <w:bCs/>
                <w:sz w:val="20"/>
                <w:szCs w:val="20"/>
                <w:rtl/>
              </w:rPr>
            </w:pPr>
            <w:r w:rsidRPr="007C597C">
              <w:rPr>
                <w:rFonts w:ascii="Simplified Arabic" w:hAnsi="Simplified Arabic" w:cs="Simplified Arabic" w:hint="cs"/>
                <w:b/>
                <w:bCs/>
                <w:sz w:val="20"/>
                <w:szCs w:val="20"/>
                <w:rtl/>
              </w:rPr>
              <w:t>المرأة في الأسرة والحياة العائلية</w:t>
            </w:r>
          </w:p>
        </w:tc>
      </w:tr>
      <w:tr w:rsidR="00D825AF" w:rsidRPr="00E644B2" w:rsidTr="003C46F9">
        <w:trPr>
          <w:jc w:val="center"/>
        </w:trPr>
        <w:tc>
          <w:tcPr>
            <w:tcW w:w="5000" w:type="pct"/>
            <w:gridSpan w:val="9"/>
          </w:tcPr>
          <w:p w:rsidR="00D825AF" w:rsidRPr="00E80C0D" w:rsidRDefault="00D825AF" w:rsidP="003C46F9">
            <w:pPr>
              <w:rPr>
                <w:rFonts w:ascii="Simplified Arabic" w:hAnsi="Simplified Arabic" w:cs="Simplified Arabic"/>
                <w:b/>
                <w:bCs/>
                <w:sz w:val="20"/>
                <w:szCs w:val="20"/>
                <w:u w:val="dotDotDash"/>
                <w:rtl/>
              </w:rPr>
            </w:pPr>
            <w:r w:rsidRPr="00E80C0D">
              <w:rPr>
                <w:rFonts w:ascii="Simplified Arabic" w:hAnsi="Simplified Arabic" w:cs="Simplified Arabic" w:hint="cs"/>
                <w:b/>
                <w:bCs/>
                <w:sz w:val="20"/>
                <w:szCs w:val="20"/>
                <w:u w:val="dotDotDash"/>
                <w:rtl/>
              </w:rPr>
              <w:t xml:space="preserve">المادة 16: </w:t>
            </w:r>
          </w:p>
          <w:p w:rsidR="00D825AF" w:rsidRPr="00E644B2" w:rsidRDefault="00D825AF" w:rsidP="003C46F9">
            <w:pPr>
              <w:rPr>
                <w:rFonts w:ascii="Simplified Arabic" w:eastAsia="Times New Roman" w:hAnsi="Simplified Arabic" w:cs="Simplified Arabic"/>
                <w:sz w:val="20"/>
                <w:szCs w:val="20"/>
                <w:rtl/>
              </w:rPr>
            </w:pPr>
            <w:r w:rsidRPr="00E644B2">
              <w:rPr>
                <w:rFonts w:ascii="Simplified Arabic" w:eastAsia="Times New Roman" w:hAnsi="Simplified Arabic" w:cs="Simplified Arabic" w:hint="cs"/>
                <w:sz w:val="20"/>
                <w:szCs w:val="20"/>
                <w:rtl/>
              </w:rPr>
              <w:t xml:space="preserve">1- </w:t>
            </w:r>
            <w:r w:rsidRPr="00E644B2">
              <w:rPr>
                <w:rFonts w:ascii="Simplified Arabic" w:eastAsia="Times New Roman" w:hAnsi="Simplified Arabic" w:cs="Simplified Arabic"/>
                <w:sz w:val="20"/>
                <w:szCs w:val="20"/>
                <w:rtl/>
              </w:rPr>
              <w:t>تتخذ الدول الأطراف جميع التدابير المناسبة للقضاء على التمييز ضد المرأة في كافة الأمور المتعلقة بالزواج والعلاقات العائلية، وبوجه خاص تضمن، على أساس المساواة بين الرجل والمر</w:t>
            </w:r>
            <w:r>
              <w:rPr>
                <w:rFonts w:ascii="Simplified Arabic" w:eastAsia="Times New Roman" w:hAnsi="Simplified Arabic" w:cs="Simplified Arabic"/>
                <w:sz w:val="20"/>
                <w:szCs w:val="20"/>
                <w:rtl/>
              </w:rPr>
              <w:t>أة:</w:t>
            </w:r>
            <w:r>
              <w:rPr>
                <w:rFonts w:ascii="Simplified Arabic" w:eastAsia="Times New Roman" w:hAnsi="Simplified Arabic" w:cs="Simplified Arabic"/>
                <w:sz w:val="20"/>
                <w:szCs w:val="20"/>
                <w:rtl/>
              </w:rPr>
              <w:br/>
              <w:t>(أ ) نفس الحق في عقد الزواج</w:t>
            </w:r>
            <w:r w:rsidRPr="00E644B2">
              <w:rPr>
                <w:rFonts w:ascii="Simplified Arabic" w:eastAsia="Times New Roman" w:hAnsi="Simplified Arabic" w:cs="Simplified Arabic"/>
                <w:sz w:val="20"/>
                <w:szCs w:val="20"/>
                <w:rtl/>
              </w:rPr>
              <w:t>؛</w:t>
            </w:r>
            <w:r w:rsidRPr="00E644B2">
              <w:rPr>
                <w:rFonts w:ascii="Simplified Arabic" w:eastAsia="Times New Roman" w:hAnsi="Simplified Arabic" w:cs="Simplified Arabic"/>
                <w:sz w:val="20"/>
                <w:szCs w:val="20"/>
                <w:rtl/>
              </w:rPr>
              <w:br/>
              <w:t>(ب ) نفس الحق في حرية اختيار الزوج، وفي عدم عقد الزواج إلا برضاها الحر الكامل؛</w:t>
            </w:r>
            <w:r w:rsidRPr="00E644B2">
              <w:rPr>
                <w:rFonts w:ascii="Simplified Arabic" w:eastAsia="Times New Roman" w:hAnsi="Simplified Arabic" w:cs="Simplified Arabic"/>
                <w:sz w:val="20"/>
                <w:szCs w:val="20"/>
                <w:rtl/>
              </w:rPr>
              <w:br/>
              <w:t>(ج) نفس الحقوق والمسؤوليات أثناء الزواج وعند فسخه؛</w:t>
            </w:r>
            <w:r w:rsidRPr="00E644B2">
              <w:rPr>
                <w:rFonts w:ascii="Simplified Arabic" w:eastAsia="Times New Roman" w:hAnsi="Simplified Arabic" w:cs="Simplified Arabic"/>
                <w:sz w:val="20"/>
                <w:szCs w:val="20"/>
                <w:rtl/>
              </w:rPr>
              <w:br/>
              <w:t>(د)نفس الحقوق والمسؤوليات بوصفهما أبوين، بغض النظر عن حالتهما الزوجية،</w:t>
            </w:r>
            <w:r w:rsidRPr="00E644B2">
              <w:rPr>
                <w:rFonts w:ascii="Simplified Arabic" w:eastAsia="Times New Roman" w:hAnsi="Simplified Arabic" w:cs="Simplified Arabic" w:hint="cs"/>
                <w:sz w:val="20"/>
                <w:szCs w:val="20"/>
                <w:rtl/>
              </w:rPr>
              <w:t xml:space="preserve"> </w:t>
            </w:r>
            <w:r w:rsidRPr="00E644B2">
              <w:rPr>
                <w:rFonts w:ascii="Simplified Arabic" w:eastAsia="Times New Roman" w:hAnsi="Simplified Arabic" w:cs="Simplified Arabic"/>
                <w:sz w:val="20"/>
                <w:szCs w:val="20"/>
                <w:rtl/>
              </w:rPr>
              <w:t>في الأمور المتعلقة بأطفالهما وفي جميع الأحوال، يكون لمصلحة الأطفال الاعتبار الأول؛</w:t>
            </w:r>
            <w:r w:rsidRPr="00E644B2">
              <w:rPr>
                <w:rFonts w:ascii="Simplified Arabic" w:eastAsia="Times New Roman" w:hAnsi="Simplified Arabic" w:cs="Simplified Arabic"/>
                <w:sz w:val="20"/>
                <w:szCs w:val="20"/>
                <w:rtl/>
              </w:rPr>
              <w:br/>
              <w:t>(هـ) نفس الحقوق في ان تقرر، بحرية وبادراك للنتائج، عدد أطفالها والفاصل بين الطفل والذي يليه، وفي الحصول على معلومات والتثقيف والوسائل الكفيلة بتمكينها من ممارسة هذه الحقوق؛</w:t>
            </w:r>
            <w:r w:rsidRPr="00E644B2">
              <w:rPr>
                <w:rFonts w:ascii="Simplified Arabic" w:eastAsia="Times New Roman" w:hAnsi="Simplified Arabic" w:cs="Simplified Arabic"/>
                <w:sz w:val="20"/>
                <w:szCs w:val="20"/>
                <w:rtl/>
              </w:rPr>
              <w:br/>
              <w:t>(و) نفس الحقوق والمسؤوليات فيما يتعلق بالولاية والقوامة والوصاية على الأطفال وتبنيهم ، أو ما شابه ذلك من الأعراف،حين توجد هذه المفاهيم في التشريع الوطني، وفي جميع الأحوال يكون لمصلحة الأطفال الاعتبار الأول؛</w:t>
            </w:r>
            <w:r w:rsidRPr="00E644B2">
              <w:rPr>
                <w:rFonts w:ascii="Simplified Arabic" w:eastAsia="Times New Roman" w:hAnsi="Simplified Arabic" w:cs="Simplified Arabic"/>
                <w:sz w:val="20"/>
                <w:szCs w:val="20"/>
                <w:rtl/>
              </w:rPr>
              <w:br/>
              <w:t>(ز) نفس الحقوق الشخصية للزوج والزوجة بما في ذلك الحق في اختيار اسم الأسرة والمهنة ونوع العمل؛</w:t>
            </w:r>
            <w:r w:rsidRPr="00E644B2">
              <w:rPr>
                <w:rFonts w:ascii="Simplified Arabic" w:eastAsia="Times New Roman" w:hAnsi="Simplified Arabic" w:cs="Simplified Arabic"/>
                <w:sz w:val="20"/>
                <w:szCs w:val="20"/>
                <w:rtl/>
              </w:rPr>
              <w:br/>
              <w:t>(ح) نفس الحقوق لكلا الزوجين فيما يتعلق بملكية وحيازة الممتلكات والإشراف عليها وإدارتها والتمتع بها والتصرف فيها، سواء بلا مقابل أو مقابل عوض.</w:t>
            </w:r>
            <w:r w:rsidRPr="00E644B2">
              <w:rPr>
                <w:rFonts w:ascii="Simplified Arabic" w:eastAsia="Times New Roman" w:hAnsi="Simplified Arabic" w:cs="Simplified Arabic"/>
                <w:sz w:val="20"/>
                <w:szCs w:val="20"/>
                <w:rtl/>
              </w:rPr>
              <w:br/>
              <w:t xml:space="preserve">2- لا يكون لخطوبة الطفل أو زواجه </w:t>
            </w:r>
            <w:r w:rsidRPr="00E644B2">
              <w:rPr>
                <w:rFonts w:ascii="Simplified Arabic" w:eastAsia="Times New Roman" w:hAnsi="Simplified Arabic" w:cs="Simplified Arabic" w:hint="cs"/>
                <w:sz w:val="20"/>
                <w:szCs w:val="20"/>
                <w:rtl/>
              </w:rPr>
              <w:t>أي</w:t>
            </w:r>
            <w:r w:rsidRPr="00E644B2">
              <w:rPr>
                <w:rFonts w:ascii="Simplified Arabic" w:eastAsia="Times New Roman" w:hAnsi="Simplified Arabic" w:cs="Simplified Arabic"/>
                <w:sz w:val="20"/>
                <w:szCs w:val="20"/>
                <w:rtl/>
              </w:rPr>
              <w:t xml:space="preserve"> أثر </w:t>
            </w:r>
            <w:r w:rsidRPr="00E644B2">
              <w:rPr>
                <w:rFonts w:ascii="Simplified Arabic" w:eastAsia="Times New Roman" w:hAnsi="Simplified Arabic" w:cs="Simplified Arabic" w:hint="cs"/>
                <w:sz w:val="20"/>
                <w:szCs w:val="20"/>
                <w:rtl/>
              </w:rPr>
              <w:t>قانوني</w:t>
            </w:r>
            <w:r w:rsidRPr="00E644B2">
              <w:rPr>
                <w:rFonts w:ascii="Simplified Arabic" w:eastAsia="Times New Roman" w:hAnsi="Simplified Arabic" w:cs="Simplified Arabic"/>
                <w:sz w:val="20"/>
                <w:szCs w:val="20"/>
                <w:rtl/>
              </w:rPr>
              <w:t xml:space="preserve">، وتتخذ جميع الإجراءات الضرورية بما في ذلك </w:t>
            </w:r>
            <w:r w:rsidRPr="00E644B2">
              <w:rPr>
                <w:rFonts w:ascii="Simplified Arabic" w:eastAsia="Times New Roman" w:hAnsi="Simplified Arabic" w:cs="Simplified Arabic" w:hint="cs"/>
                <w:sz w:val="20"/>
                <w:szCs w:val="20"/>
                <w:rtl/>
              </w:rPr>
              <w:t>التشريعي</w:t>
            </w:r>
            <w:r w:rsidRPr="00E644B2">
              <w:rPr>
                <w:rFonts w:ascii="Simplified Arabic" w:eastAsia="Times New Roman" w:hAnsi="Simplified Arabic" w:cs="Simplified Arabic"/>
                <w:sz w:val="20"/>
                <w:szCs w:val="20"/>
                <w:rtl/>
              </w:rPr>
              <w:t xml:space="preserve"> منها، لتحديد سن أدنى للزواج ولجعل تسجيل الزواج في سجل </w:t>
            </w:r>
            <w:r w:rsidRPr="00E644B2">
              <w:rPr>
                <w:rFonts w:ascii="Simplified Arabic" w:eastAsia="Times New Roman" w:hAnsi="Simplified Arabic" w:cs="Simplified Arabic" w:hint="cs"/>
                <w:sz w:val="20"/>
                <w:szCs w:val="20"/>
                <w:rtl/>
              </w:rPr>
              <w:t>رسمي</w:t>
            </w:r>
            <w:r w:rsidRPr="00E644B2">
              <w:rPr>
                <w:rFonts w:ascii="Simplified Arabic" w:eastAsia="Times New Roman" w:hAnsi="Simplified Arabic" w:cs="Simplified Arabic"/>
                <w:sz w:val="20"/>
                <w:szCs w:val="20"/>
                <w:rtl/>
              </w:rPr>
              <w:t xml:space="preserve"> امراً إلزامياً</w:t>
            </w: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16.1.1</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 xml:space="preserve">التشريعات التي تنص على امتلاك المرأة أهلية قانونية مماثلة للرجل </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16.1.2</w:t>
            </w:r>
          </w:p>
        </w:tc>
        <w:tc>
          <w:tcPr>
            <w:tcW w:w="1935" w:type="pct"/>
          </w:tcPr>
          <w:p w:rsidR="00315E5D" w:rsidRPr="004F4EDD" w:rsidRDefault="00315E5D" w:rsidP="00315E5D">
            <w:pPr>
              <w:jc w:val="both"/>
              <w:rPr>
                <w:rFonts w:ascii="Simplified Arabic" w:hAnsi="Simplified Arabic" w:cs="Simplified Arabic"/>
                <w:color w:val="C00000"/>
                <w:sz w:val="20"/>
                <w:szCs w:val="20"/>
              </w:rPr>
            </w:pPr>
            <w:r w:rsidRPr="004F4EDD">
              <w:rPr>
                <w:rFonts w:ascii="Simplified Arabic" w:hAnsi="Simplified Arabic" w:cs="Simplified Arabic" w:hint="cs"/>
                <w:color w:val="C00000"/>
                <w:sz w:val="20"/>
                <w:szCs w:val="20"/>
                <w:rtl/>
              </w:rPr>
              <w:t>التشريعات</w:t>
            </w:r>
            <w:r w:rsidRPr="004F4EDD">
              <w:rPr>
                <w:rFonts w:ascii="Simplified Arabic" w:hAnsi="Simplified Arabic" w:cs="Simplified Arabic"/>
                <w:color w:val="C00000"/>
                <w:sz w:val="20"/>
                <w:szCs w:val="20"/>
                <w:rtl/>
              </w:rPr>
              <w:t xml:space="preserve"> التي</w:t>
            </w:r>
            <w:r w:rsidRPr="004F4EDD">
              <w:rPr>
                <w:rFonts w:ascii="Simplified Arabic" w:hAnsi="Simplified Arabic" w:cs="Simplified Arabic" w:hint="cs"/>
                <w:color w:val="C00000"/>
                <w:sz w:val="20"/>
                <w:szCs w:val="20"/>
                <w:rtl/>
              </w:rPr>
              <w:t xml:space="preserve"> تحدد السن الادنى لزواج الذكور والاناث.</w:t>
            </w:r>
            <w:r w:rsidRPr="004F4EDD">
              <w:rPr>
                <w:rFonts w:ascii="Simplified Arabic" w:hAnsi="Simplified Arabic" w:cs="Simplified Arabic"/>
                <w:color w:val="C00000"/>
                <w:sz w:val="20"/>
                <w:szCs w:val="20"/>
                <w:rtl/>
              </w:rPr>
              <w:t xml:space="preserve"> </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16.1.3</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التشريعات التي تنص على حق المرأة والرجل باختيار الشريك</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16.1.4</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قانون يمنح المرأة الحق في البقاء في بيت الزوجية الى حين فسخ الزواج</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16.1.5</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قانون يسمح للمرأة بعدم تغيير اسم العائلة ما بعد الزواج اذا اختارت ذلك</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16.1.6</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قانون يمنح المرأة حقوقا</w:t>
            </w:r>
            <w:r w:rsidRPr="00006F09">
              <w:rPr>
                <w:rFonts w:ascii="Simplified Arabic" w:hAnsi="Simplified Arabic" w:cs="Simplified Arabic" w:hint="cs"/>
                <w:sz w:val="20"/>
                <w:szCs w:val="20"/>
                <w:rtl/>
              </w:rPr>
              <w:t>ً</w:t>
            </w:r>
            <w:r w:rsidRPr="00006F09">
              <w:rPr>
                <w:rFonts w:ascii="Simplified Arabic" w:hAnsi="Simplified Arabic" w:cs="Simplified Arabic"/>
                <w:sz w:val="20"/>
                <w:szCs w:val="20"/>
                <w:rtl/>
              </w:rPr>
              <w:t xml:space="preserve"> متساوية في الوصاية والحضانة للأطفال</w:t>
            </w:r>
            <w:r w:rsidRPr="00006F09">
              <w:rPr>
                <w:rFonts w:ascii="Simplified Arabic" w:hAnsi="Simplified Arabic" w:cs="Simplified Arabic" w:hint="cs"/>
                <w:sz w:val="20"/>
                <w:szCs w:val="20"/>
                <w:rtl/>
              </w:rPr>
              <w:t xml:space="preserve"> </w:t>
            </w:r>
            <w:r w:rsidRPr="00006F09">
              <w:rPr>
                <w:rFonts w:ascii="Simplified Arabic" w:hAnsi="Simplified Arabic" w:cs="Simplified Arabic" w:hint="cs"/>
                <w:sz w:val="20"/>
                <w:szCs w:val="20"/>
                <w:u w:val="dash"/>
                <w:rtl/>
              </w:rPr>
              <w:t>(بما يتوافق مع الشريعة الإسلامية)</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27"/>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16.1.7</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تشريع</w:t>
            </w:r>
            <w:r w:rsidRPr="00006F09">
              <w:rPr>
                <w:rFonts w:ascii="Simplified Arabic" w:hAnsi="Simplified Arabic" w:cs="Simplified Arabic"/>
                <w:sz w:val="20"/>
                <w:szCs w:val="20"/>
                <w:rtl/>
              </w:rPr>
              <w:t xml:space="preserve"> يسمح للنساء بطلب الطلاق بناء على العنف المنزلي او متعذر اصلاحه مع </w:t>
            </w:r>
            <w:r w:rsidRPr="00006F09">
              <w:rPr>
                <w:rFonts w:ascii="Simplified Arabic" w:hAnsi="Simplified Arabic" w:cs="Simplified Arabic" w:hint="cs"/>
                <w:sz w:val="20"/>
                <w:szCs w:val="20"/>
                <w:rtl/>
              </w:rPr>
              <w:t>أ</w:t>
            </w:r>
            <w:r w:rsidRPr="00006F09">
              <w:rPr>
                <w:rFonts w:ascii="Simplified Arabic" w:hAnsi="Simplified Arabic" w:cs="Simplified Arabic"/>
                <w:sz w:val="20"/>
                <w:szCs w:val="20"/>
                <w:rtl/>
              </w:rPr>
              <w:t>حكام تضمن الحق في الوصاية والأملاك</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16.1.8</w:t>
            </w:r>
          </w:p>
        </w:tc>
        <w:tc>
          <w:tcPr>
            <w:tcW w:w="1935" w:type="pct"/>
          </w:tcPr>
          <w:p w:rsidR="00315E5D" w:rsidRPr="004F4EDD" w:rsidRDefault="00315E5D" w:rsidP="00315E5D">
            <w:pPr>
              <w:jc w:val="both"/>
              <w:rPr>
                <w:rFonts w:ascii="Simplified Arabic" w:hAnsi="Simplified Arabic" w:cs="Simplified Arabic"/>
                <w:color w:val="C00000"/>
                <w:sz w:val="20"/>
                <w:szCs w:val="20"/>
              </w:rPr>
            </w:pPr>
            <w:r w:rsidRPr="004F4EDD">
              <w:rPr>
                <w:rFonts w:ascii="Simplified Arabic" w:hAnsi="Simplified Arabic" w:cs="Simplified Arabic" w:hint="cs"/>
                <w:color w:val="C00000"/>
                <w:sz w:val="20"/>
                <w:szCs w:val="20"/>
                <w:rtl/>
              </w:rPr>
              <w:t xml:space="preserve">تشريعات تجرم اغتصاب الازواج </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16.1.9</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أ</w:t>
            </w:r>
            <w:r w:rsidRPr="00006F09">
              <w:rPr>
                <w:rFonts w:ascii="Simplified Arabic" w:hAnsi="Simplified Arabic" w:cs="Simplified Arabic"/>
                <w:sz w:val="20"/>
                <w:szCs w:val="20"/>
                <w:rtl/>
              </w:rPr>
              <w:t>حكام ذات علاقة بالإرشاد ال</w:t>
            </w:r>
            <w:r w:rsidRPr="00006F09">
              <w:rPr>
                <w:rFonts w:ascii="Simplified Arabic" w:hAnsi="Simplified Arabic" w:cs="Simplified Arabic" w:hint="cs"/>
                <w:sz w:val="20"/>
                <w:szCs w:val="20"/>
                <w:rtl/>
              </w:rPr>
              <w:t>أ</w:t>
            </w:r>
            <w:r w:rsidRPr="00006F09">
              <w:rPr>
                <w:rFonts w:ascii="Simplified Arabic" w:hAnsi="Simplified Arabic" w:cs="Simplified Arabic"/>
                <w:sz w:val="20"/>
                <w:szCs w:val="20"/>
                <w:rtl/>
              </w:rPr>
              <w:t>سري ضمن قوانين الطلاق والأحوال الشخصية</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16.1.10</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 xml:space="preserve">وجود محاكم الأسرة ومدة الاجراءات القانونية في حل النزاعات </w:t>
            </w:r>
            <w:r w:rsidRPr="004F4EDD">
              <w:rPr>
                <w:rFonts w:ascii="Simplified Arabic" w:hAnsi="Simplified Arabic" w:cs="Simplified Arabic" w:hint="cs"/>
                <w:color w:val="C00000"/>
                <w:sz w:val="20"/>
                <w:szCs w:val="20"/>
                <w:rtl/>
              </w:rPr>
              <w:t>الاسرية</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16.1.11</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 xml:space="preserve">توفير الموارد المالية بما يتعلق ببرامج الاصلاح والإرشاد في محال </w:t>
            </w:r>
            <w:r w:rsidRPr="004F4EDD">
              <w:rPr>
                <w:rFonts w:ascii="Simplified Arabic" w:hAnsi="Simplified Arabic" w:cs="Simplified Arabic"/>
                <w:color w:val="C00000"/>
                <w:sz w:val="20"/>
                <w:szCs w:val="20"/>
                <w:rtl/>
              </w:rPr>
              <w:t>النزاعات الاسرية</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16.1.12</w:t>
            </w:r>
          </w:p>
        </w:tc>
        <w:tc>
          <w:tcPr>
            <w:tcW w:w="1935" w:type="pct"/>
          </w:tcPr>
          <w:p w:rsidR="00315E5D" w:rsidRPr="004F4EDD" w:rsidRDefault="00315E5D" w:rsidP="00315E5D">
            <w:pPr>
              <w:jc w:val="both"/>
              <w:rPr>
                <w:rFonts w:ascii="Simplified Arabic" w:hAnsi="Simplified Arabic" w:cs="Simplified Arabic"/>
                <w:color w:val="C00000"/>
                <w:sz w:val="20"/>
                <w:szCs w:val="20"/>
              </w:rPr>
            </w:pPr>
            <w:r w:rsidRPr="004F4EDD">
              <w:rPr>
                <w:rFonts w:ascii="Simplified Arabic" w:hAnsi="Simplified Arabic" w:cs="Simplified Arabic"/>
                <w:color w:val="C00000"/>
                <w:sz w:val="20"/>
                <w:szCs w:val="20"/>
                <w:rtl/>
              </w:rPr>
              <w:t xml:space="preserve">وضع سياسات تخص التعليم الالزامي </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4F4EDD" w:rsidRDefault="00315E5D" w:rsidP="00315E5D">
            <w:pPr>
              <w:ind w:left="360"/>
              <w:rPr>
                <w:rFonts w:ascii="Simplified Arabic" w:hAnsi="Simplified Arabic" w:cs="Simplified Arabic"/>
                <w:b/>
                <w:bCs/>
                <w:color w:val="C00000"/>
                <w:sz w:val="20"/>
                <w:szCs w:val="20"/>
                <w:rtl/>
              </w:rPr>
            </w:pPr>
            <w:r w:rsidRPr="004F4EDD">
              <w:rPr>
                <w:rFonts w:ascii="Simplified Arabic" w:hAnsi="Simplified Arabic" w:cs="Simplified Arabic" w:hint="cs"/>
                <w:b/>
                <w:bCs/>
                <w:color w:val="C00000"/>
                <w:sz w:val="20"/>
                <w:szCs w:val="20"/>
                <w:rtl/>
              </w:rPr>
              <w:t>الاتفاق على نقل هذا المؤشر</w:t>
            </w: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16.1.13</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برامج التوعية القانونية للنساء</w:t>
            </w:r>
            <w:r w:rsidRPr="00006F09">
              <w:rPr>
                <w:rFonts w:ascii="Simplified Arabic" w:hAnsi="Simplified Arabic" w:cs="Simplified Arabic" w:hint="cs"/>
                <w:sz w:val="20"/>
                <w:szCs w:val="20"/>
                <w:rtl/>
              </w:rPr>
              <w:t xml:space="preserve"> </w:t>
            </w:r>
            <w:r w:rsidR="0055140C" w:rsidRPr="00ED58E1">
              <w:rPr>
                <w:rFonts w:ascii="Simplified Arabic" w:hAnsi="Simplified Arabic" w:cs="Simplified Arabic" w:hint="cs"/>
                <w:color w:val="FF0000"/>
                <w:sz w:val="20"/>
                <w:szCs w:val="20"/>
                <w:rtl/>
              </w:rPr>
              <w:t>والفتيات</w:t>
            </w:r>
            <w:r w:rsidR="0055140C" w:rsidRPr="00006F09">
              <w:rPr>
                <w:rFonts w:ascii="Simplified Arabic" w:hAnsi="Simplified Arabic" w:cs="Simplified Arabic" w:hint="cs"/>
                <w:sz w:val="20"/>
                <w:szCs w:val="20"/>
                <w:rtl/>
              </w:rPr>
              <w:t xml:space="preserve"> </w:t>
            </w:r>
            <w:r w:rsidRPr="00006F09">
              <w:rPr>
                <w:rFonts w:ascii="Simplified Arabic" w:hAnsi="Simplified Arabic" w:cs="Simplified Arabic" w:hint="cs"/>
                <w:sz w:val="20"/>
                <w:szCs w:val="20"/>
                <w:rtl/>
              </w:rPr>
              <w:t>في مجال الأحوال الشخصية والحقوق المدنية</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16.1.14</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برامج التوعية للنساء في مجال الانجاب وحرية الاختيار بشأنه</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rPr>
                <w:rFonts w:ascii="Simplified Arabic" w:hAnsi="Simplified Arabic" w:cs="Simplified Arabic"/>
                <w:b/>
                <w:bCs/>
                <w:sz w:val="20"/>
                <w:szCs w:val="20"/>
                <w:rtl/>
              </w:rPr>
            </w:pPr>
          </w:p>
        </w:tc>
      </w:tr>
      <w:tr w:rsidR="00315E5D" w:rsidRPr="00A72CD8" w:rsidTr="00315E5D">
        <w:trPr>
          <w:trHeight w:val="286"/>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16.1.15</w:t>
            </w:r>
          </w:p>
        </w:tc>
        <w:tc>
          <w:tcPr>
            <w:tcW w:w="1935" w:type="pct"/>
          </w:tcPr>
          <w:p w:rsidR="00315E5D" w:rsidRPr="00006F09" w:rsidRDefault="00315E5D" w:rsidP="00315E5D">
            <w:pPr>
              <w:jc w:val="both"/>
              <w:rPr>
                <w:rFonts w:ascii="Simplified Arabic" w:hAnsi="Simplified Arabic" w:cs="Simplified Arabic"/>
                <w:sz w:val="20"/>
                <w:szCs w:val="20"/>
                <w:highlight w:val="yellow"/>
              </w:rPr>
            </w:pPr>
            <w:r w:rsidRPr="00006F09">
              <w:rPr>
                <w:rFonts w:ascii="Simplified Arabic" w:hAnsi="Simplified Arabic" w:cs="Simplified Arabic" w:hint="cs"/>
                <w:sz w:val="20"/>
                <w:szCs w:val="20"/>
                <w:rtl/>
              </w:rPr>
              <w:t>توفر</w:t>
            </w:r>
            <w:r w:rsidRPr="00006F09">
              <w:rPr>
                <w:rFonts w:ascii="Simplified Arabic" w:hAnsi="Simplified Arabic" w:cs="Simplified Arabic"/>
                <w:sz w:val="20"/>
                <w:szCs w:val="20"/>
                <w:rtl/>
              </w:rPr>
              <w:t xml:space="preserve"> الجهات التي تقدم خدمات استشارية في مجالات العلاقات الأسرية </w:t>
            </w:r>
            <w:r w:rsidRPr="00006F09">
              <w:rPr>
                <w:rFonts w:ascii="Simplified Arabic" w:hAnsi="Simplified Arabic" w:cs="Simplified Arabic" w:hint="cs"/>
                <w:sz w:val="20"/>
                <w:szCs w:val="20"/>
                <w:rtl/>
              </w:rPr>
              <w:t>والإرشاد</w:t>
            </w:r>
            <w:r w:rsidRPr="00006F09">
              <w:rPr>
                <w:rFonts w:ascii="Simplified Arabic" w:hAnsi="Simplified Arabic" w:cs="Simplified Arabic"/>
                <w:sz w:val="20"/>
                <w:szCs w:val="20"/>
                <w:rtl/>
              </w:rPr>
              <w:t xml:space="preserve"> القانوني في قوانين الأحوال الشخصية</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rPr>
                <w:rFonts w:ascii="Simplified Arabic" w:hAnsi="Simplified Arabic" w:cs="Simplified Arabic"/>
                <w:b/>
                <w:bCs/>
                <w:sz w:val="20"/>
                <w:szCs w:val="20"/>
                <w:highlight w:val="yellow"/>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16.2.1</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نسبة النساء اللاتي تتراوح أعمارهن بين 20 و 24 سنة واللاتي تزوجن أو ارتبطن بقرين قبل أن يبلغن 15 عاما و 18 سنة</w:t>
            </w:r>
            <w:r w:rsidRPr="00006F09">
              <w:rPr>
                <w:rFonts w:ascii="Simplified Arabic" w:hAnsi="Simplified Arabic" w:cs="Simplified Arabic"/>
                <w:sz w:val="20"/>
                <w:szCs w:val="20"/>
              </w:rPr>
              <w:t xml:space="preserve">  </w:t>
            </w:r>
            <w:r w:rsidRPr="00006F09">
              <w:rPr>
                <w:rFonts w:ascii="Simplified Arabic" w:hAnsi="Simplified Arabic" w:cs="Simplified Arabic"/>
                <w:sz w:val="20"/>
                <w:szCs w:val="20"/>
                <w:u w:val="single"/>
              </w:rPr>
              <w:t>SDGs 5.3.1</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27"/>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16.2.2</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عدد عقود الزواج المسجلة</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27"/>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16.2.3</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عدد عقود الزواج المسجلة لمن هم دون السن القانوني</w:t>
            </w:r>
            <w:r w:rsidRPr="00006F09">
              <w:rPr>
                <w:rFonts w:ascii="Simplified Arabic" w:hAnsi="Simplified Arabic" w:cs="Simplified Arabic" w:hint="cs"/>
                <w:sz w:val="20"/>
                <w:szCs w:val="20"/>
                <w:rtl/>
              </w:rPr>
              <w:t xml:space="preserve"> </w:t>
            </w:r>
            <w:r w:rsidRPr="00006F09">
              <w:rPr>
                <w:rFonts w:ascii="Simplified Arabic" w:hAnsi="Simplified Arabic" w:cs="Simplified Arabic"/>
                <w:sz w:val="20"/>
                <w:szCs w:val="20"/>
                <w:rtl/>
              </w:rPr>
              <w:t>للزواج ولمن هم دون 18 عاما</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27"/>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16.2.4</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نسبة</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الأطفال</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دون</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سن</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الخامسة</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الذين</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سُجلت</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ولاداتهم</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في</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قيد</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السجل</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المدني،</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بحسب</w:t>
            </w:r>
            <w:r w:rsidRPr="00006F09">
              <w:rPr>
                <w:rFonts w:ascii="Simplified Arabic" w:hAnsi="Simplified Arabic" w:cs="Simplified Arabic"/>
                <w:sz w:val="20"/>
                <w:szCs w:val="20"/>
                <w:rtl/>
              </w:rPr>
              <w:t xml:space="preserve"> </w:t>
            </w:r>
            <w:r w:rsidRPr="00006F09">
              <w:rPr>
                <w:rFonts w:ascii="Simplified Arabic" w:hAnsi="Simplified Arabic" w:cs="Simplified Arabic" w:hint="cs"/>
                <w:sz w:val="20"/>
                <w:szCs w:val="20"/>
                <w:rtl/>
              </w:rPr>
              <w:t xml:space="preserve">العمر </w:t>
            </w:r>
            <w:r w:rsidRPr="00006F09">
              <w:rPr>
                <w:rFonts w:ascii="Simplified Arabic" w:hAnsi="Simplified Arabic" w:cs="Simplified Arabic"/>
                <w:sz w:val="20"/>
                <w:szCs w:val="20"/>
                <w:u w:val="single"/>
              </w:rPr>
              <w:t>SDGs 16.9.1</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27"/>
              <w:rPr>
                <w:rFonts w:ascii="Simplified Arabic" w:hAnsi="Simplified Arabic" w:cs="Simplified Arabic"/>
                <w:b/>
                <w:bCs/>
                <w:sz w:val="20"/>
                <w:szCs w:val="20"/>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16.2.5</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نسبة النساء المحتجزات أو رهن الاعتقال في سجون الاحتلال اللواتي على علاقة بأسرهن وأطفالهن</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63" w:hanging="63"/>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16.2.6</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 xml:space="preserve">عدد قضايا المحاكم المتعلقة بالنزاعات </w:t>
            </w:r>
            <w:r w:rsidRPr="004F4EDD">
              <w:rPr>
                <w:rFonts w:ascii="Simplified Arabic" w:hAnsi="Simplified Arabic" w:cs="Simplified Arabic" w:hint="cs"/>
                <w:color w:val="C00000"/>
                <w:sz w:val="20"/>
                <w:szCs w:val="20"/>
                <w:rtl/>
              </w:rPr>
              <w:t>الاسرية</w:t>
            </w:r>
            <w:r w:rsidRPr="00006F09">
              <w:rPr>
                <w:rFonts w:ascii="Simplified Arabic" w:hAnsi="Simplified Arabic" w:cs="Simplified Arabic"/>
                <w:sz w:val="20"/>
                <w:szCs w:val="20"/>
                <w:rtl/>
              </w:rPr>
              <w:t xml:space="preserve"> والخاصة بالمستحقات والمطالبات</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27"/>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16.2.7</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عدد قضايا نفقة الزوجة والأطفال والتي تم الحكم فيها</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27"/>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16.2.8</w:t>
            </w:r>
          </w:p>
        </w:tc>
        <w:tc>
          <w:tcPr>
            <w:tcW w:w="1935" w:type="pct"/>
          </w:tcPr>
          <w:p w:rsidR="00315E5D" w:rsidRPr="00006F09" w:rsidRDefault="00315E5D" w:rsidP="00315E5D">
            <w:pPr>
              <w:jc w:val="both"/>
              <w:rPr>
                <w:rFonts w:ascii="Simplified Arabic" w:hAnsi="Simplified Arabic" w:cs="Simplified Arabic"/>
                <w:sz w:val="20"/>
                <w:szCs w:val="20"/>
                <w:rtl/>
              </w:rPr>
            </w:pPr>
            <w:r w:rsidRPr="00006F09">
              <w:rPr>
                <w:rFonts w:ascii="Simplified Arabic" w:hAnsi="Simplified Arabic" w:cs="Simplified Arabic" w:hint="cs"/>
                <w:sz w:val="20"/>
                <w:szCs w:val="20"/>
                <w:rtl/>
              </w:rPr>
              <w:t xml:space="preserve">نسبة النساء اللواتي تعرضن لعنف جنسي من قبل الزوج </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27"/>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16.2.9</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نسبة النساء اللواتي سبق لهن الزواج وتعرضن لأحد أشكال العنف من قبل احد أفراد العائلة الممتدة عدا الزوج</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16.2.10</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نسبة النساء المعاشرات والفتيات في الخامسة عشرة وما فوق اللاتي تعرضن لعنف بدني أو جنسي أو نفسي من عشير حالي أو سابق، خلال الاثني عشر شهراً السابقة، مصنفة بحسب شكل العنف والعمر</w:t>
            </w:r>
            <w:r w:rsidRPr="00006F09">
              <w:rPr>
                <w:rFonts w:ascii="Simplified Arabic" w:hAnsi="Simplified Arabic" w:cs="Simplified Arabic" w:hint="cs"/>
                <w:sz w:val="20"/>
                <w:szCs w:val="20"/>
                <w:rtl/>
              </w:rPr>
              <w:t xml:space="preserve"> </w:t>
            </w:r>
            <w:r w:rsidRPr="00006F09">
              <w:rPr>
                <w:rFonts w:ascii="Simplified Arabic" w:hAnsi="Simplified Arabic" w:cs="Simplified Arabic"/>
                <w:sz w:val="20"/>
                <w:szCs w:val="20"/>
              </w:rPr>
              <w:t xml:space="preserve">  </w:t>
            </w:r>
            <w:r w:rsidRPr="00006F09">
              <w:rPr>
                <w:rFonts w:ascii="Simplified Arabic" w:hAnsi="Simplified Arabic" w:cs="Simplified Arabic"/>
                <w:sz w:val="20"/>
                <w:szCs w:val="20"/>
                <w:u w:val="single"/>
              </w:rPr>
              <w:t>SDGs 5.2.1</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16.2.11</w:t>
            </w:r>
          </w:p>
        </w:tc>
        <w:tc>
          <w:tcPr>
            <w:tcW w:w="1935" w:type="pct"/>
          </w:tcPr>
          <w:p w:rsidR="00315E5D" w:rsidRPr="00006F09" w:rsidRDefault="00315E5D" w:rsidP="00315E5D">
            <w:pPr>
              <w:jc w:val="both"/>
              <w:rPr>
                <w:rFonts w:ascii="Simplified Arabic" w:hAnsi="Simplified Arabic" w:cs="Simplified Arabic"/>
                <w:sz w:val="20"/>
                <w:szCs w:val="20"/>
                <w:rtl/>
              </w:rPr>
            </w:pPr>
            <w:r w:rsidRPr="00006F09">
              <w:rPr>
                <w:rFonts w:ascii="Simplified Arabic" w:hAnsi="Simplified Arabic" w:cs="Simplified Arabic" w:hint="cs"/>
                <w:sz w:val="20"/>
                <w:szCs w:val="20"/>
                <w:rtl/>
              </w:rPr>
              <w:t>نسبة النساء اللواتي يستخدمن وسائل لتجنب أو تأخير حدوث حمل</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60"/>
              <w:rPr>
                <w:rFonts w:ascii="Simplified Arabic" w:hAnsi="Simplified Arabic" w:cs="Simplified Arabic"/>
                <w:b/>
                <w:bCs/>
                <w:sz w:val="20"/>
                <w:szCs w:val="20"/>
              </w:rPr>
            </w:pPr>
          </w:p>
        </w:tc>
      </w:tr>
      <w:tr w:rsidR="00315E5D" w:rsidRPr="00A72CD8" w:rsidTr="00315E5D">
        <w:trPr>
          <w:trHeight w:val="699"/>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16.2.12</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عدد القضايا في المحاكم والتي تختص بنقض أي بند يناهض ما يتعلق بأهلية المرأة القانونية وحقوقها في الرضى في الزواج والملكية وإدارة الاملاك والعمل ..الخ</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3"/>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16.2.13</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sz w:val="20"/>
                <w:szCs w:val="20"/>
                <w:rtl/>
              </w:rPr>
              <w:t xml:space="preserve">عدد حالات </w:t>
            </w:r>
            <w:r w:rsidRPr="00006F09">
              <w:rPr>
                <w:rFonts w:ascii="Simplified Arabic" w:hAnsi="Simplified Arabic" w:cs="Simplified Arabic" w:hint="cs"/>
                <w:sz w:val="20"/>
                <w:szCs w:val="20"/>
                <w:rtl/>
              </w:rPr>
              <w:t xml:space="preserve">التفريق (الطلاق) </w:t>
            </w:r>
          </w:p>
        </w:tc>
        <w:tc>
          <w:tcPr>
            <w:tcW w:w="330" w:type="pct"/>
          </w:tcPr>
          <w:p w:rsidR="00315E5D" w:rsidRPr="00A72CD8" w:rsidRDefault="009D2272" w:rsidP="00315E5D">
            <w:pPr>
              <w:ind w:left="360"/>
              <w:rPr>
                <w:rFonts w:ascii="Simplified Arabic" w:hAnsi="Simplified Arabic" w:cs="Simplified Arabic"/>
                <w:b/>
                <w:bCs/>
                <w:color w:val="FF0000"/>
                <w:sz w:val="20"/>
                <w:szCs w:val="20"/>
                <w:rtl/>
              </w:rPr>
            </w:pPr>
            <w:r>
              <w:rPr>
                <w:rFonts w:ascii="Simplified Arabic" w:hAnsi="Simplified Arabic" w:cs="Simplified Arabic" w:hint="cs"/>
                <w:b/>
                <w:bCs/>
                <w:color w:val="FF0000"/>
                <w:sz w:val="20"/>
                <w:szCs w:val="20"/>
                <w:rtl/>
              </w:rPr>
              <w:t>2</w:t>
            </w:r>
          </w:p>
        </w:tc>
        <w:tc>
          <w:tcPr>
            <w:tcW w:w="514" w:type="pct"/>
          </w:tcPr>
          <w:p w:rsidR="00315E5D" w:rsidRPr="00A72CD8" w:rsidRDefault="009D2272" w:rsidP="00315E5D">
            <w:pPr>
              <w:ind w:left="360"/>
              <w:rPr>
                <w:rFonts w:ascii="Simplified Arabic" w:hAnsi="Simplified Arabic" w:cs="Simplified Arabic"/>
                <w:b/>
                <w:bCs/>
                <w:color w:val="FF0000"/>
                <w:sz w:val="20"/>
                <w:szCs w:val="20"/>
                <w:rtl/>
              </w:rPr>
            </w:pPr>
            <w:r>
              <w:rPr>
                <w:rFonts w:ascii="Simplified Arabic" w:hAnsi="Simplified Arabic" w:cs="Simplified Arabic" w:hint="cs"/>
                <w:b/>
                <w:bCs/>
                <w:color w:val="FF0000"/>
                <w:sz w:val="20"/>
                <w:szCs w:val="20"/>
                <w:rtl/>
              </w:rPr>
              <w:t>2</w:t>
            </w:r>
          </w:p>
        </w:tc>
        <w:tc>
          <w:tcPr>
            <w:tcW w:w="580" w:type="pct"/>
          </w:tcPr>
          <w:p w:rsidR="00315E5D" w:rsidRPr="00A72CD8" w:rsidRDefault="00315E5D" w:rsidP="00315E5D">
            <w:pPr>
              <w:ind w:left="360"/>
              <w:rPr>
                <w:rFonts w:ascii="Simplified Arabic" w:hAnsi="Simplified Arabic" w:cs="Simplified Arabic"/>
                <w:b/>
                <w:bCs/>
                <w:color w:val="FF0000"/>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color w:val="FF0000"/>
                <w:sz w:val="20"/>
                <w:szCs w:val="20"/>
                <w:rtl/>
              </w:rPr>
            </w:pPr>
          </w:p>
        </w:tc>
        <w:tc>
          <w:tcPr>
            <w:tcW w:w="765" w:type="pct"/>
            <w:gridSpan w:val="2"/>
          </w:tcPr>
          <w:p w:rsidR="00315E5D" w:rsidRPr="00A72CD8" w:rsidRDefault="00315E5D" w:rsidP="00315E5D">
            <w:pPr>
              <w:ind w:left="33"/>
              <w:rPr>
                <w:rFonts w:ascii="Simplified Arabic" w:hAnsi="Simplified Arabic" w:cs="Simplified Arabic"/>
                <w:b/>
                <w:bCs/>
                <w:color w:val="FF0000"/>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16.2.14</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 xml:space="preserve">نسبة </w:t>
            </w:r>
            <w:r w:rsidRPr="00006F09">
              <w:rPr>
                <w:rFonts w:ascii="Simplified Arabic" w:hAnsi="Simplified Arabic" w:cs="Simplified Arabic"/>
                <w:sz w:val="20"/>
                <w:szCs w:val="20"/>
                <w:rtl/>
              </w:rPr>
              <w:t xml:space="preserve"> قضايا الوصاية التي تم منح وصاية وحضانة الأطفال للمرأة</w:t>
            </w:r>
            <w:r w:rsidRPr="00006F09">
              <w:rPr>
                <w:rFonts w:ascii="Simplified Arabic" w:hAnsi="Simplified Arabic" w:cs="Simplified Arabic" w:hint="cs"/>
                <w:sz w:val="20"/>
                <w:szCs w:val="20"/>
                <w:rtl/>
              </w:rPr>
              <w:t xml:space="preserve"> ضمن معايير الشريعة الإسلامية</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27"/>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16.2.15</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نسبة</w:t>
            </w:r>
            <w:r w:rsidRPr="00006F09">
              <w:rPr>
                <w:rFonts w:ascii="Simplified Arabic" w:hAnsi="Simplified Arabic" w:cs="Simplified Arabic"/>
                <w:sz w:val="20"/>
                <w:szCs w:val="20"/>
                <w:rtl/>
              </w:rPr>
              <w:t xml:space="preserve"> عقود الزواج التي تم ابطالها بسبب </w:t>
            </w:r>
            <w:r w:rsidRPr="00006F09">
              <w:rPr>
                <w:rFonts w:ascii="Simplified Arabic" w:hAnsi="Simplified Arabic" w:cs="Simplified Arabic" w:hint="cs"/>
                <w:sz w:val="20"/>
                <w:szCs w:val="20"/>
                <w:rtl/>
              </w:rPr>
              <w:t>الزواج بالإكراه</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60"/>
              <w:rPr>
                <w:rFonts w:ascii="Simplified Arabic" w:hAnsi="Simplified Arabic" w:cs="Simplified Arabic"/>
                <w:b/>
                <w:bCs/>
                <w:sz w:val="20"/>
                <w:szCs w:val="20"/>
                <w:rtl/>
              </w:rPr>
            </w:pPr>
          </w:p>
        </w:tc>
      </w:tr>
      <w:tr w:rsidR="00315E5D" w:rsidRPr="00A72CD8" w:rsidTr="00315E5D">
        <w:trPr>
          <w:jc w:val="center"/>
        </w:trPr>
        <w:tc>
          <w:tcPr>
            <w:tcW w:w="414" w:type="pct"/>
          </w:tcPr>
          <w:p w:rsidR="00315E5D" w:rsidRPr="00705C44" w:rsidRDefault="00315E5D" w:rsidP="00315E5D">
            <w:pPr>
              <w:jc w:val="both"/>
              <w:rPr>
                <w:rFonts w:ascii="Simplified Arabic" w:eastAsia="Times New Roman" w:hAnsi="Simplified Arabic" w:cs="Simplified Arabic"/>
                <w:color w:val="000000" w:themeColor="text1"/>
                <w:sz w:val="19"/>
                <w:szCs w:val="19"/>
              </w:rPr>
            </w:pPr>
            <w:r w:rsidRPr="00705C44">
              <w:rPr>
                <w:rFonts w:ascii="Simplified Arabic" w:eastAsia="Times New Roman" w:hAnsi="Simplified Arabic" w:cs="Simplified Arabic" w:hint="cs"/>
                <w:color w:val="000000" w:themeColor="text1"/>
                <w:sz w:val="19"/>
                <w:szCs w:val="19"/>
                <w:rtl/>
              </w:rPr>
              <w:t>16.2.16</w:t>
            </w:r>
          </w:p>
        </w:tc>
        <w:tc>
          <w:tcPr>
            <w:tcW w:w="1935" w:type="pct"/>
          </w:tcPr>
          <w:p w:rsidR="00315E5D" w:rsidRPr="00006F09" w:rsidRDefault="00315E5D" w:rsidP="00315E5D">
            <w:pPr>
              <w:jc w:val="both"/>
              <w:rPr>
                <w:rFonts w:ascii="Simplified Arabic" w:hAnsi="Simplified Arabic" w:cs="Simplified Arabic"/>
                <w:sz w:val="20"/>
                <w:szCs w:val="20"/>
              </w:rPr>
            </w:pPr>
            <w:r w:rsidRPr="00006F09">
              <w:rPr>
                <w:rFonts w:ascii="Simplified Arabic" w:hAnsi="Simplified Arabic" w:cs="Simplified Arabic" w:hint="cs"/>
                <w:sz w:val="20"/>
                <w:szCs w:val="20"/>
                <w:rtl/>
              </w:rPr>
              <w:t>نسبة</w:t>
            </w:r>
            <w:r w:rsidRPr="00006F09">
              <w:rPr>
                <w:rFonts w:ascii="Simplified Arabic" w:hAnsi="Simplified Arabic" w:cs="Simplified Arabic"/>
                <w:sz w:val="20"/>
                <w:szCs w:val="20"/>
                <w:rtl/>
              </w:rPr>
              <w:t xml:space="preserve"> النساء </w:t>
            </w:r>
            <w:r w:rsidRPr="00006F09">
              <w:rPr>
                <w:rFonts w:ascii="Simplified Arabic" w:hAnsi="Simplified Arabic" w:cs="Simplified Arabic" w:hint="cs"/>
                <w:sz w:val="20"/>
                <w:szCs w:val="20"/>
                <w:rtl/>
              </w:rPr>
              <w:t>اللواتي سبق لهن الزواج وتعرضن لعنف اقتصادي من قبل الزوج  متمثل بأخذ بطاقة الاعتماد دون اذنها، التصرف بأملاكها الخاصة، يستغل ميراثها من أهلها دون اذنها</w:t>
            </w:r>
          </w:p>
        </w:tc>
        <w:tc>
          <w:tcPr>
            <w:tcW w:w="330"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tcPr>
          <w:p w:rsidR="00315E5D" w:rsidRPr="00A72CD8" w:rsidRDefault="009D2272" w:rsidP="00315E5D">
            <w:pPr>
              <w:ind w:left="360"/>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315E5D" w:rsidRPr="00A72CD8" w:rsidRDefault="00315E5D" w:rsidP="00315E5D">
            <w:pPr>
              <w:ind w:left="360"/>
              <w:rPr>
                <w:rFonts w:ascii="Simplified Arabic" w:hAnsi="Simplified Arabic" w:cs="Simplified Arabic"/>
                <w:b/>
                <w:bCs/>
                <w:sz w:val="20"/>
                <w:szCs w:val="20"/>
                <w:rtl/>
              </w:rPr>
            </w:pPr>
          </w:p>
        </w:tc>
        <w:tc>
          <w:tcPr>
            <w:tcW w:w="462" w:type="pct"/>
            <w:gridSpan w:val="2"/>
          </w:tcPr>
          <w:p w:rsidR="00315E5D" w:rsidRPr="00A72CD8" w:rsidRDefault="00315E5D" w:rsidP="00315E5D">
            <w:pPr>
              <w:ind w:left="360"/>
              <w:rPr>
                <w:rFonts w:ascii="Simplified Arabic" w:hAnsi="Simplified Arabic" w:cs="Simplified Arabic"/>
                <w:b/>
                <w:bCs/>
                <w:sz w:val="20"/>
                <w:szCs w:val="20"/>
                <w:rtl/>
              </w:rPr>
            </w:pPr>
          </w:p>
        </w:tc>
        <w:tc>
          <w:tcPr>
            <w:tcW w:w="765" w:type="pct"/>
            <w:gridSpan w:val="2"/>
          </w:tcPr>
          <w:p w:rsidR="00315E5D" w:rsidRPr="00A72CD8" w:rsidRDefault="00315E5D" w:rsidP="00315E5D">
            <w:pPr>
              <w:ind w:left="360" w:hanging="327"/>
              <w:rPr>
                <w:rFonts w:ascii="Simplified Arabic" w:hAnsi="Simplified Arabic" w:cs="Simplified Arabic"/>
                <w:b/>
                <w:bCs/>
                <w:sz w:val="20"/>
                <w:szCs w:val="20"/>
                <w:rtl/>
              </w:rPr>
            </w:pPr>
          </w:p>
        </w:tc>
      </w:tr>
      <w:tr w:rsidR="00D825AF" w:rsidRPr="00E644B2" w:rsidTr="003C46F9">
        <w:trPr>
          <w:jc w:val="center"/>
        </w:trPr>
        <w:tc>
          <w:tcPr>
            <w:tcW w:w="5000" w:type="pct"/>
            <w:gridSpan w:val="9"/>
          </w:tcPr>
          <w:p w:rsidR="00D825AF" w:rsidRPr="00A35256" w:rsidRDefault="00D825AF" w:rsidP="003C46F9">
            <w:pPr>
              <w:ind w:left="360"/>
              <w:jc w:val="center"/>
              <w:rPr>
                <w:rFonts w:ascii="Simplified Arabic" w:hAnsi="Simplified Arabic" w:cs="Simplified Arabic"/>
                <w:sz w:val="20"/>
                <w:szCs w:val="20"/>
                <w:rtl/>
              </w:rPr>
            </w:pPr>
            <w:r w:rsidRPr="00092C64">
              <w:rPr>
                <w:rFonts w:ascii="Simplified Arabic" w:hAnsi="Simplified Arabic" w:cs="Simplified Arabic"/>
                <w:sz w:val="24"/>
                <w:szCs w:val="24"/>
                <w:rtl/>
              </w:rPr>
              <w:t>المرأة في التعليم</w:t>
            </w:r>
          </w:p>
        </w:tc>
      </w:tr>
      <w:tr w:rsidR="00D825AF" w:rsidRPr="00E644B2" w:rsidTr="003C46F9">
        <w:trPr>
          <w:jc w:val="center"/>
        </w:trPr>
        <w:tc>
          <w:tcPr>
            <w:tcW w:w="5000" w:type="pct"/>
            <w:gridSpan w:val="9"/>
          </w:tcPr>
          <w:p w:rsidR="00D825AF" w:rsidRPr="001563BE" w:rsidRDefault="00D825AF" w:rsidP="003C46F9">
            <w:pPr>
              <w:rPr>
                <w:rFonts w:ascii="Simplified Arabic" w:hAnsi="Simplified Arabic" w:cs="Simplified Arabic"/>
                <w:b/>
                <w:bCs/>
                <w:sz w:val="20"/>
                <w:szCs w:val="20"/>
                <w:u w:val="dash"/>
                <w:rtl/>
              </w:rPr>
            </w:pPr>
            <w:r w:rsidRPr="001563BE">
              <w:rPr>
                <w:rFonts w:ascii="Simplified Arabic" w:hAnsi="Simplified Arabic" w:cs="Simplified Arabic"/>
                <w:b/>
                <w:bCs/>
                <w:sz w:val="20"/>
                <w:szCs w:val="20"/>
                <w:u w:val="dash"/>
                <w:rtl/>
              </w:rPr>
              <w:t>المادة 10:</w:t>
            </w:r>
          </w:p>
          <w:p w:rsidR="00D825AF" w:rsidRPr="00A35256" w:rsidRDefault="00D825AF" w:rsidP="00964D90">
            <w:pPr>
              <w:rPr>
                <w:rFonts w:ascii="Simplified Arabic" w:hAnsi="Simplified Arabic" w:cs="Simplified Arabic"/>
                <w:sz w:val="20"/>
                <w:szCs w:val="20"/>
                <w:rtl/>
              </w:rPr>
            </w:pPr>
            <w:r w:rsidRPr="008C429E">
              <w:rPr>
                <w:rFonts w:ascii="Simplified Arabic" w:eastAsia="Times New Roman" w:hAnsi="Simplified Arabic" w:cs="Simplified Arabic"/>
                <w:sz w:val="20"/>
                <w:szCs w:val="20"/>
                <w:rtl/>
              </w:rPr>
              <w:t xml:space="preserve">تتخذ الدول الأطراف جميع التدابير المناسبة للقضاء على التمييز ضد المرأة </w:t>
            </w:r>
            <w:r w:rsidRPr="008C429E">
              <w:rPr>
                <w:rFonts w:ascii="Simplified Arabic" w:eastAsia="Times New Roman" w:hAnsi="Simplified Arabic" w:cs="Simplified Arabic" w:hint="cs"/>
                <w:sz w:val="20"/>
                <w:szCs w:val="20"/>
                <w:rtl/>
              </w:rPr>
              <w:t>لكي</w:t>
            </w:r>
            <w:r w:rsidRPr="008C429E">
              <w:rPr>
                <w:rFonts w:ascii="Simplified Arabic" w:eastAsia="Times New Roman" w:hAnsi="Simplified Arabic" w:cs="Simplified Arabic"/>
                <w:sz w:val="20"/>
                <w:szCs w:val="20"/>
                <w:rtl/>
              </w:rPr>
              <w:t xml:space="preserve"> تكفل لها حقوقا</w:t>
            </w:r>
            <w:r>
              <w:rPr>
                <w:rFonts w:ascii="Simplified Arabic" w:eastAsia="Times New Roman" w:hAnsi="Simplified Arabic" w:cs="Simplified Arabic" w:hint="cs"/>
                <w:sz w:val="20"/>
                <w:szCs w:val="20"/>
                <w:rtl/>
              </w:rPr>
              <w:t>ً</w:t>
            </w:r>
            <w:r w:rsidRPr="008C429E">
              <w:rPr>
                <w:rFonts w:ascii="Simplified Arabic" w:eastAsia="Times New Roman" w:hAnsi="Simplified Arabic" w:cs="Simplified Arabic"/>
                <w:sz w:val="20"/>
                <w:szCs w:val="20"/>
                <w:rtl/>
              </w:rPr>
              <w:t xml:space="preserve"> مساوية لحقوق الرجل في ميدان التربية، وبوجه خاص </w:t>
            </w:r>
            <w:r w:rsidRPr="008C429E">
              <w:rPr>
                <w:rFonts w:ascii="Simplified Arabic" w:eastAsia="Times New Roman" w:hAnsi="Simplified Arabic" w:cs="Simplified Arabic" w:hint="cs"/>
                <w:sz w:val="20"/>
                <w:szCs w:val="20"/>
                <w:rtl/>
              </w:rPr>
              <w:t>لكي</w:t>
            </w:r>
            <w:r w:rsidRPr="008C429E">
              <w:rPr>
                <w:rFonts w:ascii="Simplified Arabic" w:eastAsia="Times New Roman" w:hAnsi="Simplified Arabic" w:cs="Simplified Arabic"/>
                <w:sz w:val="20"/>
                <w:szCs w:val="20"/>
                <w:rtl/>
              </w:rPr>
              <w:t xml:space="preserve"> تكفل، على أساس المساواة بين الرجل والمرأة:</w:t>
            </w:r>
            <w:r w:rsidRPr="008C429E">
              <w:rPr>
                <w:rFonts w:ascii="Simplified Arabic" w:eastAsia="Times New Roman" w:hAnsi="Simplified Arabic" w:cs="Simplified Arabic"/>
                <w:sz w:val="20"/>
                <w:szCs w:val="20"/>
                <w:rtl/>
              </w:rPr>
              <w:br/>
              <w:t>(أ) شروط متساوية في التوجيه الوظيفي والمهني،</w:t>
            </w:r>
            <w:r>
              <w:rPr>
                <w:rFonts w:ascii="Simplified Arabic" w:eastAsia="Times New Roman" w:hAnsi="Simplified Arabic" w:cs="Simplified Arabic" w:hint="cs"/>
                <w:sz w:val="20"/>
                <w:szCs w:val="20"/>
                <w:rtl/>
              </w:rPr>
              <w:t xml:space="preserve"> </w:t>
            </w:r>
            <w:r w:rsidRPr="008C429E">
              <w:rPr>
                <w:rFonts w:ascii="Simplified Arabic" w:eastAsia="Times New Roman" w:hAnsi="Simplified Arabic" w:cs="Simplified Arabic"/>
                <w:sz w:val="20"/>
                <w:szCs w:val="20"/>
                <w:rtl/>
              </w:rPr>
              <w:t xml:space="preserve">والالتحاق بالدراسات والحصول على الدرجات العلمية في المؤسسات التعليمية على اختلاف فئاتها، في المناطق الريفية والحضرية على السواء، وتكون هذه المساواة مكفولة في مرحلة الحضانة وفي التعليم العام </w:t>
            </w:r>
            <w:r w:rsidRPr="008C429E">
              <w:rPr>
                <w:rFonts w:ascii="Simplified Arabic" w:eastAsia="Times New Roman" w:hAnsi="Simplified Arabic" w:cs="Simplified Arabic" w:hint="cs"/>
                <w:sz w:val="20"/>
                <w:szCs w:val="20"/>
                <w:rtl/>
              </w:rPr>
              <w:t>والتقني</w:t>
            </w:r>
            <w:r w:rsidRPr="008C429E">
              <w:rPr>
                <w:rFonts w:ascii="Simplified Arabic" w:eastAsia="Times New Roman" w:hAnsi="Simplified Arabic" w:cs="Simplified Arabic"/>
                <w:sz w:val="20"/>
                <w:szCs w:val="20"/>
                <w:rtl/>
              </w:rPr>
              <w:t xml:space="preserve"> </w:t>
            </w:r>
            <w:r w:rsidRPr="008C429E">
              <w:rPr>
                <w:rFonts w:ascii="Simplified Arabic" w:eastAsia="Times New Roman" w:hAnsi="Simplified Arabic" w:cs="Simplified Arabic" w:hint="cs"/>
                <w:sz w:val="20"/>
                <w:szCs w:val="20"/>
                <w:rtl/>
              </w:rPr>
              <w:t>والمهني</w:t>
            </w:r>
            <w:r w:rsidRPr="008C429E">
              <w:rPr>
                <w:rFonts w:ascii="Simplified Arabic" w:eastAsia="Times New Roman" w:hAnsi="Simplified Arabic" w:cs="Simplified Arabic"/>
                <w:sz w:val="20"/>
                <w:szCs w:val="20"/>
                <w:rtl/>
              </w:rPr>
              <w:t xml:space="preserve"> والتعليم </w:t>
            </w:r>
            <w:r w:rsidRPr="008C429E">
              <w:rPr>
                <w:rFonts w:ascii="Simplified Arabic" w:eastAsia="Times New Roman" w:hAnsi="Simplified Arabic" w:cs="Simplified Arabic" w:hint="cs"/>
                <w:sz w:val="20"/>
                <w:szCs w:val="20"/>
                <w:rtl/>
              </w:rPr>
              <w:t>التقني</w:t>
            </w:r>
            <w:r w:rsidRPr="008C429E">
              <w:rPr>
                <w:rFonts w:ascii="Simplified Arabic" w:eastAsia="Times New Roman" w:hAnsi="Simplified Arabic" w:cs="Simplified Arabic"/>
                <w:sz w:val="20"/>
                <w:szCs w:val="20"/>
                <w:rtl/>
              </w:rPr>
              <w:t xml:space="preserve"> </w:t>
            </w:r>
            <w:r w:rsidRPr="008C429E">
              <w:rPr>
                <w:rFonts w:ascii="Simplified Arabic" w:eastAsia="Times New Roman" w:hAnsi="Simplified Arabic" w:cs="Simplified Arabic" w:hint="cs"/>
                <w:sz w:val="20"/>
                <w:szCs w:val="20"/>
                <w:rtl/>
              </w:rPr>
              <w:t>العالي</w:t>
            </w:r>
            <w:r w:rsidRPr="008C429E">
              <w:rPr>
                <w:rFonts w:ascii="Simplified Arabic" w:eastAsia="Times New Roman" w:hAnsi="Simplified Arabic" w:cs="Simplified Arabic"/>
                <w:sz w:val="20"/>
                <w:szCs w:val="20"/>
                <w:rtl/>
              </w:rPr>
              <w:t xml:space="preserve">، وكذلك في جميع أنواع التدريب </w:t>
            </w:r>
            <w:r w:rsidRPr="008C429E">
              <w:rPr>
                <w:rFonts w:ascii="Simplified Arabic" w:eastAsia="Times New Roman" w:hAnsi="Simplified Arabic" w:cs="Simplified Arabic" w:hint="cs"/>
                <w:sz w:val="20"/>
                <w:szCs w:val="20"/>
                <w:rtl/>
              </w:rPr>
              <w:t>المهني</w:t>
            </w:r>
            <w:r w:rsidRPr="008C429E">
              <w:rPr>
                <w:rFonts w:ascii="Simplified Arabic" w:eastAsia="Times New Roman" w:hAnsi="Simplified Arabic" w:cs="Simplified Arabic"/>
                <w:sz w:val="20"/>
                <w:szCs w:val="20"/>
                <w:rtl/>
              </w:rPr>
              <w:t>؛</w:t>
            </w:r>
            <w:r w:rsidRPr="008C429E">
              <w:rPr>
                <w:rFonts w:ascii="Simplified Arabic" w:eastAsia="Times New Roman" w:hAnsi="Simplified Arabic" w:cs="Simplified Arabic"/>
                <w:sz w:val="20"/>
                <w:szCs w:val="20"/>
                <w:rtl/>
              </w:rPr>
              <w:br/>
              <w:t xml:space="preserve">(ب) </w:t>
            </w:r>
            <w:r w:rsidRPr="008C429E">
              <w:rPr>
                <w:rFonts w:ascii="Simplified Arabic" w:eastAsia="Times New Roman" w:hAnsi="Simplified Arabic" w:cs="Simplified Arabic" w:hint="cs"/>
                <w:sz w:val="20"/>
                <w:szCs w:val="20"/>
                <w:rtl/>
              </w:rPr>
              <w:t>التساوي</w:t>
            </w:r>
            <w:r w:rsidRPr="008C429E">
              <w:rPr>
                <w:rFonts w:ascii="Simplified Arabic" w:eastAsia="Times New Roman" w:hAnsi="Simplified Arabic" w:cs="Simplified Arabic"/>
                <w:sz w:val="20"/>
                <w:szCs w:val="20"/>
                <w:rtl/>
              </w:rPr>
              <w:t xml:space="preserve"> في المناهج الدراسية، وفي الإمتحانات، وفي مستويات مؤهلات المدرسين، وفي نوعية المرافق والمعدات الدراسية؛</w:t>
            </w:r>
            <w:r w:rsidRPr="008C429E">
              <w:rPr>
                <w:rFonts w:ascii="Simplified Arabic" w:eastAsia="Times New Roman" w:hAnsi="Simplified Arabic" w:cs="Simplified Arabic"/>
                <w:sz w:val="20"/>
                <w:szCs w:val="20"/>
                <w:rtl/>
              </w:rPr>
              <w:br/>
              <w:t xml:space="preserve">(ج)القضاء على </w:t>
            </w:r>
            <w:r w:rsidRPr="008C429E">
              <w:rPr>
                <w:rFonts w:ascii="Simplified Arabic" w:eastAsia="Times New Roman" w:hAnsi="Simplified Arabic" w:cs="Simplified Arabic" w:hint="cs"/>
                <w:sz w:val="20"/>
                <w:szCs w:val="20"/>
                <w:rtl/>
              </w:rPr>
              <w:t>أي</w:t>
            </w:r>
            <w:r w:rsidRPr="008C429E">
              <w:rPr>
                <w:rFonts w:ascii="Simplified Arabic" w:eastAsia="Times New Roman" w:hAnsi="Simplified Arabic" w:cs="Simplified Arabic"/>
                <w:sz w:val="20"/>
                <w:szCs w:val="20"/>
                <w:rtl/>
              </w:rPr>
              <w:t xml:space="preserve"> مفهوم </w:t>
            </w:r>
            <w:r w:rsidRPr="008C429E">
              <w:rPr>
                <w:rFonts w:ascii="Simplified Arabic" w:eastAsia="Times New Roman" w:hAnsi="Simplified Arabic" w:cs="Simplified Arabic" w:hint="cs"/>
                <w:sz w:val="20"/>
                <w:szCs w:val="20"/>
                <w:rtl/>
              </w:rPr>
              <w:t>نمطي</w:t>
            </w:r>
            <w:r w:rsidRPr="008C429E">
              <w:rPr>
                <w:rFonts w:ascii="Simplified Arabic" w:eastAsia="Times New Roman" w:hAnsi="Simplified Arabic" w:cs="Simplified Arabic"/>
                <w:sz w:val="20"/>
                <w:szCs w:val="20"/>
                <w:rtl/>
              </w:rPr>
              <w:t xml:space="preserve"> عن </w:t>
            </w:r>
            <w:r w:rsidRPr="008C429E">
              <w:rPr>
                <w:rFonts w:ascii="Simplified Arabic" w:eastAsia="Times New Roman" w:hAnsi="Simplified Arabic" w:cs="Simplified Arabic" w:hint="cs"/>
                <w:sz w:val="20"/>
                <w:szCs w:val="20"/>
                <w:rtl/>
              </w:rPr>
              <w:t>دور المرأ</w:t>
            </w:r>
            <w:r w:rsidRPr="008C429E">
              <w:rPr>
                <w:rFonts w:ascii="Simplified Arabic" w:eastAsia="Times New Roman" w:hAnsi="Simplified Arabic" w:cs="Simplified Arabic" w:hint="eastAsia"/>
                <w:sz w:val="20"/>
                <w:szCs w:val="20"/>
                <w:rtl/>
              </w:rPr>
              <w:t>ة</w:t>
            </w:r>
            <w:r w:rsidRPr="008C429E">
              <w:rPr>
                <w:rFonts w:ascii="Simplified Arabic" w:eastAsia="Times New Roman" w:hAnsi="Simplified Arabic" w:cs="Simplified Arabic"/>
                <w:sz w:val="20"/>
                <w:szCs w:val="20"/>
                <w:rtl/>
              </w:rPr>
              <w:t xml:space="preserve"> الرجل ودور في جميع مراحل التعليم بجميع أشكاله، عن طريق تشجيع التعليم المختلط وغيره من أنواع التعليم التي تساعد في تحقيق هذا الهدف، ولا سيما عن طريق تنقيح كتب الدراسة والبرامج المدرسية وتكييف أساليب التعليم؛</w:t>
            </w:r>
            <w:r w:rsidRPr="008C429E">
              <w:rPr>
                <w:rFonts w:ascii="Simplified Arabic" w:eastAsia="Times New Roman" w:hAnsi="Simplified Arabic" w:cs="Simplified Arabic"/>
                <w:sz w:val="20"/>
                <w:szCs w:val="20"/>
                <w:rtl/>
              </w:rPr>
              <w:br/>
              <w:t>(د) التساوي في فرص الحصول على المنح والإعانات الدراسية الأخرى؛</w:t>
            </w:r>
            <w:r w:rsidRPr="008C429E">
              <w:rPr>
                <w:rFonts w:ascii="Simplified Arabic" w:eastAsia="Times New Roman" w:hAnsi="Simplified Arabic" w:cs="Simplified Arabic"/>
                <w:sz w:val="20"/>
                <w:szCs w:val="20"/>
                <w:rtl/>
              </w:rPr>
              <w:br/>
              <w:t xml:space="preserve">(هـ) التساوي في فرص الإفادة من برامج مواصلة التعليم، بما في ذلك برامج تعليم الكبار ومحو الأمية الوظيفي، ولا سيما البرامج التي تهدف إلى التعجيل بقدر الإمكان بتضييق </w:t>
            </w:r>
            <w:r w:rsidRPr="008C429E">
              <w:rPr>
                <w:rFonts w:ascii="Simplified Arabic" w:eastAsia="Times New Roman" w:hAnsi="Simplified Arabic" w:cs="Simplified Arabic" w:hint="cs"/>
                <w:sz w:val="20"/>
                <w:szCs w:val="20"/>
                <w:rtl/>
              </w:rPr>
              <w:t>أي</w:t>
            </w:r>
            <w:r w:rsidRPr="008C429E">
              <w:rPr>
                <w:rFonts w:ascii="Simplified Arabic" w:eastAsia="Times New Roman" w:hAnsi="Simplified Arabic" w:cs="Simplified Arabic"/>
                <w:sz w:val="20"/>
                <w:szCs w:val="20"/>
                <w:rtl/>
              </w:rPr>
              <w:t xml:space="preserve"> فجوة في التعليم قائمة بين الرجل والمرأة؛</w:t>
            </w:r>
            <w:r w:rsidRPr="008C429E">
              <w:rPr>
                <w:rFonts w:ascii="Simplified Arabic" w:eastAsia="Times New Roman" w:hAnsi="Simplified Arabic" w:cs="Simplified Arabic"/>
                <w:sz w:val="20"/>
                <w:szCs w:val="20"/>
                <w:rtl/>
              </w:rPr>
              <w:br/>
              <w:t>(و) خفض معدلات ترك الطالبات الدراسية،</w:t>
            </w:r>
            <w:r>
              <w:rPr>
                <w:rFonts w:ascii="Simplified Arabic" w:eastAsia="Times New Roman" w:hAnsi="Simplified Arabic" w:cs="Simplified Arabic" w:hint="cs"/>
                <w:sz w:val="20"/>
                <w:szCs w:val="20"/>
                <w:rtl/>
              </w:rPr>
              <w:t xml:space="preserve"> </w:t>
            </w:r>
            <w:r w:rsidRPr="008C429E">
              <w:rPr>
                <w:rFonts w:ascii="Simplified Arabic" w:eastAsia="Times New Roman" w:hAnsi="Simplified Arabic" w:cs="Simplified Arabic"/>
                <w:sz w:val="20"/>
                <w:szCs w:val="20"/>
                <w:rtl/>
              </w:rPr>
              <w:t>وتنظيم برامج للفتيات والنساء اللاتي تركن المدرسة قبل الأوان؛</w:t>
            </w:r>
            <w:r w:rsidRPr="008C429E">
              <w:rPr>
                <w:rFonts w:ascii="Simplified Arabic" w:eastAsia="Times New Roman" w:hAnsi="Simplified Arabic" w:cs="Simplified Arabic"/>
                <w:sz w:val="20"/>
                <w:szCs w:val="20"/>
                <w:rtl/>
              </w:rPr>
              <w:br/>
              <w:t xml:space="preserve">(ز) </w:t>
            </w:r>
            <w:r w:rsidRPr="008C429E">
              <w:rPr>
                <w:rFonts w:ascii="Simplified Arabic" w:eastAsia="Times New Roman" w:hAnsi="Simplified Arabic" w:cs="Simplified Arabic" w:hint="cs"/>
                <w:sz w:val="20"/>
                <w:szCs w:val="20"/>
                <w:rtl/>
              </w:rPr>
              <w:t>التساوي</w:t>
            </w:r>
            <w:r w:rsidRPr="008C429E">
              <w:rPr>
                <w:rFonts w:ascii="Simplified Arabic" w:eastAsia="Times New Roman" w:hAnsi="Simplified Arabic" w:cs="Simplified Arabic"/>
                <w:sz w:val="20"/>
                <w:szCs w:val="20"/>
                <w:rtl/>
              </w:rPr>
              <w:t xml:space="preserve"> في فرص المشاركة النشطة في الالعاب الرياضية والتربية البدنية؛</w:t>
            </w:r>
            <w:r w:rsidRPr="008C429E">
              <w:rPr>
                <w:rFonts w:ascii="Simplified Arabic" w:eastAsia="Times New Roman" w:hAnsi="Simplified Arabic" w:cs="Simplified Arabic"/>
                <w:sz w:val="20"/>
                <w:szCs w:val="20"/>
                <w:rtl/>
              </w:rPr>
              <w:br/>
              <w:t>(ح) إمكانية الحصول على معلومات تربوية محددة تساعد على كفالة صحة الأسر ورفاهها، بما في ذلك المعلومات والإرشادات التي تتناول تنظيم الأسرة.</w:t>
            </w:r>
          </w:p>
        </w:tc>
      </w:tr>
      <w:tr w:rsidR="00D825AF" w:rsidRPr="00E644B2" w:rsidTr="00DE75F1">
        <w:trPr>
          <w:jc w:val="center"/>
        </w:trPr>
        <w:tc>
          <w:tcPr>
            <w:tcW w:w="414" w:type="pct"/>
          </w:tcPr>
          <w:p w:rsidR="00D825AF" w:rsidRPr="00E644B2" w:rsidRDefault="00D825AF" w:rsidP="003C46F9">
            <w:pPr>
              <w:ind w:left="360"/>
              <w:rPr>
                <w:rFonts w:ascii="Simplified Arabic" w:eastAsia="Times New Roman" w:hAnsi="Simplified Arabic" w:cs="Simplified Arabic"/>
                <w:color w:val="000000" w:themeColor="text1"/>
                <w:sz w:val="20"/>
                <w:szCs w:val="20"/>
              </w:rPr>
            </w:pPr>
            <w:r>
              <w:rPr>
                <w:rFonts w:ascii="Simplified Arabic" w:eastAsia="Times New Roman" w:hAnsi="Simplified Arabic" w:cs="Simplified Arabic" w:hint="cs"/>
                <w:color w:val="000000" w:themeColor="text1"/>
                <w:sz w:val="20"/>
                <w:szCs w:val="20"/>
                <w:rtl/>
              </w:rPr>
              <w:t xml:space="preserve">10.1.1  </w:t>
            </w:r>
          </w:p>
        </w:tc>
        <w:tc>
          <w:tcPr>
            <w:tcW w:w="1935" w:type="pct"/>
          </w:tcPr>
          <w:p w:rsidR="00D825AF" w:rsidRPr="003B2366" w:rsidRDefault="00D825AF" w:rsidP="003C46F9">
            <w:pPr>
              <w:rPr>
                <w:rFonts w:ascii="Simplified Arabic" w:hAnsi="Simplified Arabic" w:cs="Simplified Arabic"/>
                <w:sz w:val="20"/>
                <w:szCs w:val="20"/>
              </w:rPr>
            </w:pPr>
            <w:r>
              <w:rPr>
                <w:rFonts w:ascii="Simplified Arabic" w:hAnsi="Simplified Arabic" w:cs="Simplified Arabic" w:hint="cs"/>
                <w:sz w:val="20"/>
                <w:szCs w:val="20"/>
                <w:rtl/>
              </w:rPr>
              <w:t>تشريعات دستورية</w:t>
            </w:r>
            <w:r w:rsidRPr="003B2366">
              <w:rPr>
                <w:rFonts w:ascii="Simplified Arabic" w:hAnsi="Simplified Arabic" w:cs="Simplified Arabic"/>
                <w:sz w:val="20"/>
                <w:szCs w:val="20"/>
                <w:rtl/>
              </w:rPr>
              <w:t xml:space="preserve"> محددة تمنع التمييز في التعليم على أساس الجنس</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vAlign w:val="center"/>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E644B2" w:rsidRDefault="00D825AF" w:rsidP="003C46F9">
            <w:pPr>
              <w:ind w:left="360"/>
              <w:rPr>
                <w:rFonts w:ascii="Simplified Arabic" w:eastAsia="Times New Roman" w:hAnsi="Simplified Arabic" w:cs="Simplified Arabic"/>
                <w:color w:val="000000" w:themeColor="text1"/>
                <w:sz w:val="20"/>
                <w:szCs w:val="20"/>
              </w:rPr>
            </w:pPr>
            <w:r>
              <w:rPr>
                <w:rFonts w:ascii="Simplified Arabic" w:eastAsia="Times New Roman" w:hAnsi="Simplified Arabic" w:cs="Simplified Arabic" w:hint="cs"/>
                <w:color w:val="000000" w:themeColor="text1"/>
                <w:sz w:val="20"/>
                <w:szCs w:val="20"/>
                <w:rtl/>
              </w:rPr>
              <w:t>10.1.2</w:t>
            </w:r>
          </w:p>
        </w:tc>
        <w:tc>
          <w:tcPr>
            <w:tcW w:w="1935" w:type="pct"/>
          </w:tcPr>
          <w:p w:rsidR="00D825AF" w:rsidRPr="003B2366" w:rsidRDefault="00D825AF" w:rsidP="003C46F9">
            <w:pPr>
              <w:rPr>
                <w:rFonts w:ascii="Simplified Arabic" w:hAnsi="Simplified Arabic" w:cs="Simplified Arabic"/>
                <w:sz w:val="20"/>
                <w:szCs w:val="20"/>
              </w:rPr>
            </w:pPr>
            <w:r>
              <w:rPr>
                <w:rFonts w:ascii="Simplified Arabic" w:hAnsi="Simplified Arabic" w:cs="Simplified Arabic" w:hint="cs"/>
                <w:sz w:val="20"/>
                <w:szCs w:val="20"/>
                <w:rtl/>
              </w:rPr>
              <w:t>تشريعات دستورية</w:t>
            </w:r>
            <w:r w:rsidRPr="003B2366">
              <w:rPr>
                <w:rFonts w:ascii="Simplified Arabic" w:hAnsi="Simplified Arabic" w:cs="Simplified Arabic"/>
                <w:sz w:val="20"/>
                <w:szCs w:val="20"/>
                <w:rtl/>
              </w:rPr>
              <w:t xml:space="preserve"> محددة تعزز المساواة بين الجنسين في الحصول على التعليم</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tabs>
                <w:tab w:val="left" w:pos="858"/>
                <w:tab w:val="center" w:pos="923"/>
              </w:tabs>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2</w:t>
            </w:r>
          </w:p>
        </w:tc>
        <w:tc>
          <w:tcPr>
            <w:tcW w:w="862" w:type="pct"/>
            <w:gridSpan w:val="3"/>
            <w:vAlign w:val="center"/>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sidRPr="00A36C29">
              <w:rPr>
                <w:rFonts w:ascii="Simplified Arabic" w:eastAsia="Times New Roman" w:hAnsi="Simplified Arabic" w:cs="Simplified Arabic" w:hint="cs"/>
                <w:color w:val="000000" w:themeColor="text1"/>
                <w:sz w:val="19"/>
                <w:szCs w:val="19"/>
                <w:rtl/>
              </w:rPr>
              <w:t>10.1.3</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تشريعات دستورية</w:t>
            </w:r>
            <w:r w:rsidRPr="003B2366">
              <w:rPr>
                <w:rFonts w:ascii="Simplified Arabic" w:hAnsi="Simplified Arabic" w:cs="Simplified Arabic"/>
                <w:sz w:val="20"/>
                <w:szCs w:val="20"/>
                <w:rtl/>
              </w:rPr>
              <w:t xml:space="preserve"> </w:t>
            </w:r>
            <w:r>
              <w:rPr>
                <w:rFonts w:ascii="Simplified Arabic" w:hAnsi="Simplified Arabic" w:cs="Simplified Arabic" w:hint="cs"/>
                <w:sz w:val="20"/>
                <w:szCs w:val="20"/>
                <w:rtl/>
              </w:rPr>
              <w:t xml:space="preserve"> </w:t>
            </w:r>
            <w:r w:rsidRPr="003B2366">
              <w:rPr>
                <w:rFonts w:ascii="Simplified Arabic" w:hAnsi="Simplified Arabic" w:cs="Simplified Arabic"/>
                <w:sz w:val="20"/>
                <w:szCs w:val="20"/>
                <w:rtl/>
              </w:rPr>
              <w:t>مواد تحدد سن محد</w:t>
            </w:r>
            <w:r>
              <w:rPr>
                <w:rFonts w:ascii="Simplified Arabic" w:hAnsi="Simplified Arabic" w:cs="Simplified Arabic"/>
                <w:sz w:val="20"/>
                <w:szCs w:val="20"/>
                <w:rtl/>
              </w:rPr>
              <w:t>دة للتعليم الإلزامي بين الجنسين</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2</w:t>
            </w:r>
          </w:p>
        </w:tc>
        <w:tc>
          <w:tcPr>
            <w:tcW w:w="862" w:type="pct"/>
            <w:gridSpan w:val="3"/>
            <w:vAlign w:val="center"/>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sidRPr="00A36C29">
              <w:rPr>
                <w:rFonts w:ascii="Simplified Arabic" w:eastAsia="Times New Roman" w:hAnsi="Simplified Arabic" w:cs="Simplified Arabic" w:hint="cs"/>
                <w:color w:val="000000" w:themeColor="text1"/>
                <w:sz w:val="19"/>
                <w:szCs w:val="19"/>
                <w:rtl/>
              </w:rPr>
              <w:t>10.1.4</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تشريع دستوري او قانوني </w:t>
            </w:r>
            <w:r w:rsidRPr="003B2366">
              <w:rPr>
                <w:rFonts w:ascii="Simplified Arabic" w:hAnsi="Simplified Arabic" w:cs="Simplified Arabic"/>
                <w:sz w:val="20"/>
                <w:szCs w:val="20"/>
                <w:rtl/>
              </w:rPr>
              <w:t xml:space="preserve"> يؤكد </w:t>
            </w:r>
            <w:r>
              <w:rPr>
                <w:rFonts w:ascii="Simplified Arabic" w:hAnsi="Simplified Arabic" w:cs="Simplified Arabic"/>
                <w:sz w:val="20"/>
                <w:szCs w:val="20"/>
                <w:rtl/>
              </w:rPr>
              <w:t>على التعليم المجاني لمستوى محدد</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2</w:t>
            </w:r>
          </w:p>
        </w:tc>
        <w:tc>
          <w:tcPr>
            <w:tcW w:w="862" w:type="pct"/>
            <w:gridSpan w:val="3"/>
            <w:vAlign w:val="center"/>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sidRPr="00A36C29">
              <w:rPr>
                <w:rFonts w:ascii="Simplified Arabic" w:eastAsia="Times New Roman" w:hAnsi="Simplified Arabic" w:cs="Simplified Arabic" w:hint="cs"/>
                <w:color w:val="000000" w:themeColor="text1"/>
                <w:sz w:val="19"/>
                <w:szCs w:val="19"/>
                <w:rtl/>
              </w:rPr>
              <w:t>10.1.5</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تشريعات دستورية</w:t>
            </w:r>
            <w:r w:rsidRPr="003B2366">
              <w:rPr>
                <w:rFonts w:ascii="Simplified Arabic" w:hAnsi="Simplified Arabic" w:cs="Simplified Arabic"/>
                <w:sz w:val="20"/>
                <w:szCs w:val="20"/>
                <w:rtl/>
              </w:rPr>
              <w:t xml:space="preserve"> تبين أتاحه فرصة الحصول على التعليم بالتساوي لكلا الجن</w:t>
            </w:r>
            <w:r>
              <w:rPr>
                <w:rFonts w:ascii="Simplified Arabic" w:hAnsi="Simplified Arabic" w:cs="Simplified Arabic"/>
                <w:sz w:val="20"/>
                <w:szCs w:val="20"/>
                <w:rtl/>
              </w:rPr>
              <w:t>سين على جميع المستويات.</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2</w:t>
            </w:r>
          </w:p>
        </w:tc>
        <w:tc>
          <w:tcPr>
            <w:tcW w:w="862" w:type="pct"/>
            <w:gridSpan w:val="3"/>
            <w:vAlign w:val="center"/>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sidRPr="00A36C29">
              <w:rPr>
                <w:rFonts w:ascii="Simplified Arabic" w:eastAsia="Times New Roman" w:hAnsi="Simplified Arabic" w:cs="Simplified Arabic" w:hint="cs"/>
                <w:color w:val="000000" w:themeColor="text1"/>
                <w:sz w:val="19"/>
                <w:szCs w:val="19"/>
                <w:rtl/>
              </w:rPr>
              <w:t>10.1.6</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توفر</w:t>
            </w:r>
            <w:r w:rsidRPr="003B2366">
              <w:rPr>
                <w:rFonts w:ascii="Simplified Arabic" w:hAnsi="Simplified Arabic" w:cs="Simplified Arabic"/>
                <w:sz w:val="20"/>
                <w:szCs w:val="20"/>
                <w:rtl/>
              </w:rPr>
              <w:t xml:space="preserve"> سياسات توفر الحوافز لتسهيل وصول الذكور والإناث  إلى التعليم مثل الكتب المدرسية المجانية، الزي المدرسي، الوجبات، النقل، المنح الدراسية على المستويات المختلفة مثل ا</w:t>
            </w:r>
            <w:r>
              <w:rPr>
                <w:rFonts w:ascii="Simplified Arabic" w:hAnsi="Simplified Arabic" w:cs="Simplified Arabic"/>
                <w:sz w:val="20"/>
                <w:szCs w:val="20"/>
                <w:rtl/>
              </w:rPr>
              <w:t>لتعليم الثانوي والتعليم الجامعي</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2</w:t>
            </w:r>
          </w:p>
        </w:tc>
        <w:tc>
          <w:tcPr>
            <w:tcW w:w="862" w:type="pct"/>
            <w:gridSpan w:val="3"/>
            <w:vAlign w:val="center"/>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sidRPr="00A36C29">
              <w:rPr>
                <w:rFonts w:ascii="Simplified Arabic" w:eastAsia="Times New Roman" w:hAnsi="Simplified Arabic" w:cs="Simplified Arabic" w:hint="cs"/>
                <w:color w:val="000000" w:themeColor="text1"/>
                <w:sz w:val="19"/>
                <w:szCs w:val="19"/>
                <w:rtl/>
              </w:rPr>
              <w:t>10.1.7</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توفر </w:t>
            </w:r>
            <w:r w:rsidRPr="003B2366">
              <w:rPr>
                <w:rFonts w:ascii="Simplified Arabic" w:hAnsi="Simplified Arabic" w:cs="Simplified Arabic"/>
                <w:sz w:val="20"/>
                <w:szCs w:val="20"/>
                <w:rtl/>
              </w:rPr>
              <w:t>برامج تعمل على التعزيز من تقليل التمييز بين الجنسين في التعليم من خلال توفير منح دراسية للإناث</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2</w:t>
            </w:r>
          </w:p>
        </w:tc>
        <w:tc>
          <w:tcPr>
            <w:tcW w:w="862" w:type="pct"/>
            <w:gridSpan w:val="3"/>
            <w:vAlign w:val="center"/>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sidRPr="00A36C29">
              <w:rPr>
                <w:rFonts w:ascii="Simplified Arabic" w:eastAsia="Times New Roman" w:hAnsi="Simplified Arabic" w:cs="Simplified Arabic" w:hint="cs"/>
                <w:color w:val="000000" w:themeColor="text1"/>
                <w:sz w:val="19"/>
                <w:szCs w:val="19"/>
                <w:rtl/>
              </w:rPr>
              <w:t>10.1.8</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sz w:val="20"/>
                <w:szCs w:val="20"/>
                <w:rtl/>
              </w:rPr>
              <w:t>توف</w:t>
            </w:r>
            <w:r w:rsidRPr="003B2366">
              <w:rPr>
                <w:rFonts w:ascii="Simplified Arabic" w:hAnsi="Simplified Arabic" w:cs="Simplified Arabic"/>
                <w:sz w:val="20"/>
                <w:szCs w:val="20"/>
                <w:rtl/>
              </w:rPr>
              <w:t>ر برامج خاص</w:t>
            </w:r>
            <w:r>
              <w:rPr>
                <w:rFonts w:ascii="Simplified Arabic" w:hAnsi="Simplified Arabic" w:cs="Simplified Arabic"/>
                <w:sz w:val="20"/>
                <w:szCs w:val="20"/>
                <w:rtl/>
              </w:rPr>
              <w:t>ة للتدريب المهني والتقني للنساء</w:t>
            </w:r>
            <w:r w:rsidR="001172FF">
              <w:rPr>
                <w:rFonts w:ascii="Simplified Arabic" w:hAnsi="Simplified Arabic" w:cs="Simplified Arabic" w:hint="cs"/>
                <w:sz w:val="20"/>
                <w:szCs w:val="20"/>
                <w:rtl/>
              </w:rPr>
              <w:t xml:space="preserve"> </w:t>
            </w:r>
            <w:r w:rsidR="001172FF" w:rsidRPr="001172FF">
              <w:rPr>
                <w:rFonts w:ascii="Simplified Arabic" w:hAnsi="Simplified Arabic" w:cs="Simplified Arabic" w:hint="cs"/>
                <w:color w:val="FF0000"/>
                <w:sz w:val="20"/>
                <w:szCs w:val="20"/>
                <w:rtl/>
              </w:rPr>
              <w:t>والفتيات</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2</w:t>
            </w:r>
          </w:p>
        </w:tc>
        <w:tc>
          <w:tcPr>
            <w:tcW w:w="862" w:type="pct"/>
            <w:gridSpan w:val="3"/>
            <w:vAlign w:val="center"/>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sidRPr="00A36C29">
              <w:rPr>
                <w:rFonts w:ascii="Simplified Arabic" w:eastAsia="Times New Roman" w:hAnsi="Simplified Arabic" w:cs="Simplified Arabic" w:hint="cs"/>
                <w:color w:val="000000" w:themeColor="text1"/>
                <w:sz w:val="19"/>
                <w:szCs w:val="19"/>
                <w:rtl/>
              </w:rPr>
              <w:t>10.1.9</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مدى ادماج</w:t>
            </w:r>
            <w:r w:rsidRPr="003B2366">
              <w:rPr>
                <w:rFonts w:ascii="Simplified Arabic" w:hAnsi="Simplified Arabic" w:cs="Simplified Arabic"/>
                <w:sz w:val="20"/>
                <w:szCs w:val="20"/>
                <w:rtl/>
              </w:rPr>
              <w:t xml:space="preserve"> المساواة بين الجنسين في المناهج والكتب الدراسية والممارسات التعليمية في المد</w:t>
            </w:r>
            <w:r>
              <w:rPr>
                <w:rFonts w:ascii="Simplified Arabic" w:hAnsi="Simplified Arabic" w:cs="Simplified Arabic"/>
                <w:sz w:val="20"/>
                <w:szCs w:val="20"/>
                <w:rtl/>
              </w:rPr>
              <w:t>ارس والكليات والمعاهد والجامعات</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2</w:t>
            </w:r>
          </w:p>
        </w:tc>
        <w:tc>
          <w:tcPr>
            <w:tcW w:w="862" w:type="pct"/>
            <w:gridSpan w:val="3"/>
            <w:vAlign w:val="center"/>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sidRPr="00A36C29">
              <w:rPr>
                <w:rFonts w:ascii="Simplified Arabic" w:eastAsia="Times New Roman" w:hAnsi="Simplified Arabic" w:cs="Simplified Arabic" w:hint="cs"/>
                <w:color w:val="000000" w:themeColor="text1"/>
                <w:sz w:val="19"/>
                <w:szCs w:val="19"/>
                <w:rtl/>
              </w:rPr>
              <w:t>10.1.10</w:t>
            </w:r>
          </w:p>
        </w:tc>
        <w:tc>
          <w:tcPr>
            <w:tcW w:w="1935" w:type="pct"/>
          </w:tcPr>
          <w:p w:rsidR="00D825AF" w:rsidRPr="005C42FA"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توفر</w:t>
            </w:r>
            <w:r w:rsidRPr="005C42FA">
              <w:rPr>
                <w:rFonts w:ascii="Simplified Arabic" w:hAnsi="Simplified Arabic" w:cs="Simplified Arabic"/>
                <w:sz w:val="20"/>
                <w:szCs w:val="20"/>
                <w:rtl/>
              </w:rPr>
              <w:t xml:space="preserve"> برامج تعليم غير رسمي</w:t>
            </w:r>
            <w:r>
              <w:rPr>
                <w:rFonts w:ascii="Simplified Arabic" w:hAnsi="Simplified Arabic" w:cs="Simplified Arabic"/>
                <w:sz w:val="20"/>
                <w:szCs w:val="20"/>
                <w:rtl/>
              </w:rPr>
              <w:t xml:space="preserve"> ( خارج المدرسة) للذكور والإناث</w:t>
            </w: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Pr>
            </w:pPr>
            <w:r w:rsidRPr="005C42FA">
              <w:rPr>
                <w:rFonts w:ascii="Simplified Arabic" w:eastAsia="Times New Roman" w:hAnsi="Simplified Arabic" w:cs="Simplified Arabic"/>
                <w:sz w:val="20"/>
                <w:szCs w:val="20"/>
                <w:rtl/>
              </w:rPr>
              <w:t>3</w:t>
            </w:r>
          </w:p>
        </w:tc>
        <w:tc>
          <w:tcPr>
            <w:tcW w:w="365" w:type="pct"/>
            <w:vAlign w:val="center"/>
          </w:tcPr>
          <w:p w:rsidR="00D825AF" w:rsidRPr="005C42FA" w:rsidRDefault="00D825AF" w:rsidP="003C46F9">
            <w:pPr>
              <w:jc w:val="center"/>
              <w:rPr>
                <w:rFonts w:ascii="Simplified Arabic" w:hAnsi="Simplified Arabic" w:cs="Simplified Arabic"/>
                <w:sz w:val="20"/>
                <w:szCs w:val="20"/>
              </w:rPr>
            </w:pPr>
            <w:r w:rsidRPr="005C42FA">
              <w:rPr>
                <w:rFonts w:ascii="Simplified Arabic" w:eastAsia="Times New Roman" w:hAnsi="Simplified Arabic" w:cs="Simplified Arabic"/>
                <w:sz w:val="20"/>
                <w:szCs w:val="20"/>
                <w:rtl/>
              </w:rPr>
              <w:t>2</w:t>
            </w:r>
          </w:p>
        </w:tc>
        <w:tc>
          <w:tcPr>
            <w:tcW w:w="862" w:type="pct"/>
            <w:gridSpan w:val="3"/>
            <w:vAlign w:val="center"/>
          </w:tcPr>
          <w:p w:rsidR="00D825AF" w:rsidRPr="005C42FA" w:rsidRDefault="00D825AF" w:rsidP="003C46F9">
            <w:pPr>
              <w:ind w:left="360"/>
              <w:rPr>
                <w:rFonts w:ascii="Simplified Arabic" w:eastAsia="Times New Roman" w:hAnsi="Simplified Arabic" w:cs="Simplified Arabic"/>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10.1.11</w:t>
            </w:r>
          </w:p>
        </w:tc>
        <w:tc>
          <w:tcPr>
            <w:tcW w:w="1935" w:type="pct"/>
          </w:tcPr>
          <w:p w:rsidR="00D825AF" w:rsidRPr="005C42FA"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توفر </w:t>
            </w:r>
            <w:r w:rsidRPr="005C42FA">
              <w:rPr>
                <w:rFonts w:ascii="Simplified Arabic" w:hAnsi="Simplified Arabic" w:cs="Simplified Arabic"/>
                <w:sz w:val="20"/>
                <w:szCs w:val="20"/>
                <w:rtl/>
              </w:rPr>
              <w:t>برامج وتوعية لكلا الجنسين من اجل إزالة الصورة النمطية لأداور الجنسين وإد</w:t>
            </w:r>
            <w:r>
              <w:rPr>
                <w:rFonts w:ascii="Simplified Arabic" w:hAnsi="Simplified Arabic" w:cs="Simplified Arabic"/>
                <w:sz w:val="20"/>
                <w:szCs w:val="20"/>
                <w:rtl/>
              </w:rPr>
              <w:t>خال مفاهيم المساواة بين الجنسين</w:t>
            </w: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Pr>
            </w:pPr>
            <w:r w:rsidRPr="005C42FA">
              <w:rPr>
                <w:rFonts w:ascii="Simplified Arabic" w:eastAsia="Times New Roman" w:hAnsi="Simplified Arabic" w:cs="Simplified Arabic"/>
                <w:sz w:val="20"/>
                <w:szCs w:val="20"/>
                <w:rtl/>
              </w:rPr>
              <w:t>3</w:t>
            </w:r>
          </w:p>
        </w:tc>
        <w:tc>
          <w:tcPr>
            <w:tcW w:w="365" w:type="pct"/>
            <w:vAlign w:val="center"/>
          </w:tcPr>
          <w:p w:rsidR="00D825AF" w:rsidRPr="005C42FA" w:rsidRDefault="00D825AF" w:rsidP="003C46F9">
            <w:pPr>
              <w:jc w:val="center"/>
              <w:rPr>
                <w:rFonts w:ascii="Simplified Arabic" w:hAnsi="Simplified Arabic" w:cs="Simplified Arabic"/>
                <w:sz w:val="20"/>
                <w:szCs w:val="20"/>
              </w:rPr>
            </w:pPr>
            <w:r w:rsidRPr="005C42FA">
              <w:rPr>
                <w:rFonts w:ascii="Simplified Arabic" w:eastAsia="Times New Roman" w:hAnsi="Simplified Arabic" w:cs="Simplified Arabic"/>
                <w:sz w:val="20"/>
                <w:szCs w:val="20"/>
                <w:rtl/>
              </w:rPr>
              <w:t>2</w:t>
            </w:r>
          </w:p>
        </w:tc>
        <w:tc>
          <w:tcPr>
            <w:tcW w:w="862" w:type="pct"/>
            <w:gridSpan w:val="3"/>
            <w:vAlign w:val="center"/>
          </w:tcPr>
          <w:p w:rsidR="00D825AF" w:rsidRPr="005C42FA" w:rsidRDefault="00D825AF" w:rsidP="003C46F9">
            <w:pPr>
              <w:ind w:left="360"/>
              <w:rPr>
                <w:rFonts w:ascii="Simplified Arabic" w:eastAsia="Times New Roman" w:hAnsi="Simplified Arabic" w:cs="Simplified Arabic"/>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10.1.12</w:t>
            </w:r>
          </w:p>
        </w:tc>
        <w:tc>
          <w:tcPr>
            <w:tcW w:w="1935" w:type="pct"/>
          </w:tcPr>
          <w:p w:rsidR="00D825AF" w:rsidRPr="005C42FA"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توفر </w:t>
            </w:r>
            <w:r w:rsidRPr="005C42FA">
              <w:rPr>
                <w:rFonts w:ascii="Simplified Arabic" w:hAnsi="Simplified Arabic" w:cs="Simplified Arabic"/>
                <w:sz w:val="20"/>
                <w:szCs w:val="20"/>
                <w:rtl/>
              </w:rPr>
              <w:t>سياسات وبرامج للحد من تسرب الأولاد</w:t>
            </w:r>
            <w:r w:rsidRPr="005C42FA">
              <w:rPr>
                <w:rFonts w:ascii="Simplified Arabic" w:hAnsi="Simplified Arabic" w:cs="Simplified Arabic"/>
                <w:sz w:val="20"/>
                <w:szCs w:val="20"/>
              </w:rPr>
              <w:t xml:space="preserve"> </w:t>
            </w:r>
            <w:r>
              <w:rPr>
                <w:rFonts w:ascii="Simplified Arabic" w:hAnsi="Simplified Arabic" w:cs="Simplified Arabic"/>
                <w:sz w:val="20"/>
                <w:szCs w:val="20"/>
                <w:rtl/>
              </w:rPr>
              <w:t xml:space="preserve"> والبنات من المدارس</w:t>
            </w: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Pr>
            </w:pPr>
            <w:r w:rsidRPr="005C42FA">
              <w:rPr>
                <w:rFonts w:ascii="Simplified Arabic" w:eastAsia="Times New Roman" w:hAnsi="Simplified Arabic" w:cs="Simplified Arabic"/>
                <w:sz w:val="20"/>
                <w:szCs w:val="20"/>
                <w:rtl/>
              </w:rPr>
              <w:t>3</w:t>
            </w:r>
          </w:p>
        </w:tc>
        <w:tc>
          <w:tcPr>
            <w:tcW w:w="365" w:type="pct"/>
            <w:vAlign w:val="center"/>
          </w:tcPr>
          <w:p w:rsidR="00D825AF" w:rsidRPr="005C42FA" w:rsidRDefault="00D825AF" w:rsidP="003C46F9">
            <w:pPr>
              <w:jc w:val="center"/>
              <w:rPr>
                <w:rFonts w:ascii="Simplified Arabic" w:hAnsi="Simplified Arabic" w:cs="Simplified Arabic"/>
                <w:sz w:val="20"/>
                <w:szCs w:val="20"/>
              </w:rPr>
            </w:pPr>
            <w:r w:rsidRPr="005C42FA">
              <w:rPr>
                <w:rFonts w:ascii="Simplified Arabic" w:eastAsia="Times New Roman" w:hAnsi="Simplified Arabic" w:cs="Simplified Arabic"/>
                <w:sz w:val="20"/>
                <w:szCs w:val="20"/>
                <w:rtl/>
              </w:rPr>
              <w:t>2</w:t>
            </w:r>
          </w:p>
        </w:tc>
        <w:tc>
          <w:tcPr>
            <w:tcW w:w="862" w:type="pct"/>
            <w:gridSpan w:val="3"/>
            <w:vAlign w:val="center"/>
          </w:tcPr>
          <w:p w:rsidR="00D825AF" w:rsidRPr="005C42FA" w:rsidRDefault="00D825AF" w:rsidP="003C46F9">
            <w:pPr>
              <w:ind w:left="360"/>
              <w:rPr>
                <w:rFonts w:ascii="Simplified Arabic" w:eastAsia="Times New Roman" w:hAnsi="Simplified Arabic" w:cs="Simplified Arabic"/>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sidRPr="00A36C29">
              <w:rPr>
                <w:rFonts w:ascii="Simplified Arabic" w:eastAsia="Times New Roman" w:hAnsi="Simplified Arabic" w:cs="Simplified Arabic" w:hint="cs"/>
                <w:color w:val="000000" w:themeColor="text1"/>
                <w:sz w:val="19"/>
                <w:szCs w:val="19"/>
                <w:rtl/>
              </w:rPr>
              <w:t>10.1.13</w:t>
            </w:r>
          </w:p>
        </w:tc>
        <w:tc>
          <w:tcPr>
            <w:tcW w:w="1935" w:type="pct"/>
          </w:tcPr>
          <w:p w:rsidR="00D825AF" w:rsidRPr="005C42FA" w:rsidRDefault="00D825AF" w:rsidP="003C46F9">
            <w:pPr>
              <w:rPr>
                <w:rFonts w:ascii="Simplified Arabic" w:hAnsi="Simplified Arabic" w:cs="Simplified Arabic"/>
                <w:sz w:val="20"/>
                <w:szCs w:val="20"/>
                <w:rtl/>
              </w:rPr>
            </w:pPr>
            <w:r w:rsidRPr="005C42FA">
              <w:rPr>
                <w:rFonts w:ascii="Simplified Arabic" w:hAnsi="Simplified Arabic" w:cs="Simplified Arabic"/>
                <w:sz w:val="20"/>
                <w:szCs w:val="20"/>
                <w:rtl/>
              </w:rPr>
              <w:t xml:space="preserve">مدى تعميم "1" تعليم المواطنة العالمية و "2" التعليم من أجل التنمية المستدامة، بما في ذلك المساواة بين الجنسين وحقوق الانسان، وذلك على جميع الصعد: في (أ) السياسات التعليمية الوطنية، و (ب) المناهج الدراسية و (ج) تدريب المعلمين و (د) تقييم الطلاب </w:t>
            </w:r>
            <w:r w:rsidRPr="005C42FA">
              <w:rPr>
                <w:rFonts w:ascii="Simplified Arabic" w:hAnsi="Simplified Arabic" w:cs="Simplified Arabic"/>
                <w:sz w:val="20"/>
                <w:szCs w:val="20"/>
              </w:rPr>
              <w:t xml:space="preserve"> </w:t>
            </w:r>
            <w:r w:rsidRPr="005C42FA">
              <w:rPr>
                <w:rFonts w:ascii="Simplified Arabic" w:hAnsi="Simplified Arabic" w:cs="Simplified Arabic"/>
                <w:sz w:val="20"/>
                <w:szCs w:val="20"/>
                <w:u w:val="single"/>
              </w:rPr>
              <w:t>SDGs 4.7.1</w:t>
            </w:r>
          </w:p>
          <w:p w:rsidR="00D825AF" w:rsidRPr="005C42FA" w:rsidRDefault="00D825AF" w:rsidP="003C46F9">
            <w:pPr>
              <w:rPr>
                <w:rFonts w:ascii="Simplified Arabic" w:hAnsi="Simplified Arabic" w:cs="Simplified Arabic"/>
                <w:sz w:val="20"/>
                <w:szCs w:val="20"/>
                <w:rtl/>
              </w:rPr>
            </w:pP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hint="cs"/>
                <w:sz w:val="20"/>
                <w:szCs w:val="20"/>
                <w:rtl/>
              </w:rPr>
              <w:t>3</w:t>
            </w:r>
          </w:p>
        </w:tc>
        <w:tc>
          <w:tcPr>
            <w:tcW w:w="365" w:type="pct"/>
            <w:vAlign w:val="center"/>
          </w:tcPr>
          <w:p w:rsidR="00D825AF" w:rsidRPr="005C42FA" w:rsidRDefault="00D825AF" w:rsidP="003C46F9">
            <w:pPr>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hint="cs"/>
                <w:sz w:val="20"/>
                <w:szCs w:val="20"/>
                <w:rtl/>
              </w:rPr>
              <w:t>2</w:t>
            </w:r>
          </w:p>
        </w:tc>
        <w:tc>
          <w:tcPr>
            <w:tcW w:w="862" w:type="pct"/>
            <w:gridSpan w:val="3"/>
            <w:vAlign w:val="center"/>
          </w:tcPr>
          <w:p w:rsidR="00D825AF" w:rsidRPr="005C42FA" w:rsidRDefault="00D825AF" w:rsidP="003C46F9">
            <w:pPr>
              <w:ind w:left="360"/>
              <w:rPr>
                <w:rFonts w:ascii="Simplified Arabic" w:eastAsia="Times New Roman" w:hAnsi="Simplified Arabic" w:cs="Simplified Arabic"/>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sidRPr="00A36C29">
              <w:rPr>
                <w:rFonts w:ascii="Simplified Arabic" w:eastAsia="Times New Roman" w:hAnsi="Simplified Arabic" w:cs="Simplified Arabic" w:hint="cs"/>
                <w:color w:val="000000" w:themeColor="text1"/>
                <w:sz w:val="19"/>
                <w:szCs w:val="19"/>
                <w:rtl/>
              </w:rPr>
              <w:t>10.1.14</w:t>
            </w:r>
          </w:p>
        </w:tc>
        <w:tc>
          <w:tcPr>
            <w:tcW w:w="1935" w:type="pct"/>
          </w:tcPr>
          <w:p w:rsidR="00D825AF"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توفر </w:t>
            </w:r>
            <w:r w:rsidRPr="005C42FA">
              <w:rPr>
                <w:rFonts w:ascii="Simplified Arabic" w:hAnsi="Simplified Arabic" w:cs="Simplified Arabic"/>
                <w:sz w:val="20"/>
                <w:szCs w:val="20"/>
                <w:rtl/>
              </w:rPr>
              <w:t xml:space="preserve">برامج توعية للمعلمين والمعلمات قبل الخدمة وأثناء </w:t>
            </w:r>
            <w:r>
              <w:rPr>
                <w:rFonts w:ascii="Simplified Arabic" w:hAnsi="Simplified Arabic" w:cs="Simplified Arabic"/>
                <w:sz w:val="20"/>
                <w:szCs w:val="20"/>
                <w:rtl/>
              </w:rPr>
              <w:t>الخدمة حول المساواة بين الجنسين</w:t>
            </w:r>
          </w:p>
          <w:p w:rsidR="00D825AF" w:rsidRPr="005C42FA" w:rsidRDefault="00D825AF" w:rsidP="003C46F9">
            <w:pPr>
              <w:rPr>
                <w:rFonts w:ascii="Simplified Arabic" w:hAnsi="Simplified Arabic" w:cs="Simplified Arabic"/>
                <w:sz w:val="20"/>
                <w:szCs w:val="20"/>
                <w:rtl/>
              </w:rPr>
            </w:pP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Pr>
            </w:pPr>
            <w:r w:rsidRPr="005C42FA">
              <w:rPr>
                <w:rFonts w:ascii="Simplified Arabic" w:eastAsia="Times New Roman" w:hAnsi="Simplified Arabic" w:cs="Simplified Arabic"/>
                <w:sz w:val="20"/>
                <w:szCs w:val="20"/>
                <w:rtl/>
              </w:rPr>
              <w:t>3</w:t>
            </w:r>
          </w:p>
        </w:tc>
        <w:tc>
          <w:tcPr>
            <w:tcW w:w="365" w:type="pct"/>
            <w:vAlign w:val="center"/>
          </w:tcPr>
          <w:p w:rsidR="00D825AF" w:rsidRPr="005C42FA" w:rsidRDefault="00D825AF" w:rsidP="003C46F9">
            <w:pPr>
              <w:jc w:val="center"/>
              <w:rPr>
                <w:rFonts w:ascii="Simplified Arabic" w:hAnsi="Simplified Arabic" w:cs="Simplified Arabic"/>
                <w:sz w:val="20"/>
                <w:szCs w:val="20"/>
              </w:rPr>
            </w:pPr>
            <w:r w:rsidRPr="005C42FA">
              <w:rPr>
                <w:rFonts w:ascii="Simplified Arabic" w:eastAsia="Times New Roman" w:hAnsi="Simplified Arabic" w:cs="Simplified Arabic"/>
                <w:sz w:val="20"/>
                <w:szCs w:val="20"/>
                <w:rtl/>
              </w:rPr>
              <w:t>2</w:t>
            </w:r>
          </w:p>
        </w:tc>
        <w:tc>
          <w:tcPr>
            <w:tcW w:w="862" w:type="pct"/>
            <w:gridSpan w:val="3"/>
            <w:vAlign w:val="center"/>
          </w:tcPr>
          <w:p w:rsidR="00D825AF" w:rsidRPr="005C42FA" w:rsidRDefault="00D825AF" w:rsidP="003C46F9">
            <w:pPr>
              <w:ind w:left="360"/>
              <w:rPr>
                <w:rFonts w:ascii="Simplified Arabic" w:eastAsia="Times New Roman" w:hAnsi="Simplified Arabic" w:cs="Simplified Arabic"/>
                <w:sz w:val="20"/>
                <w:szCs w:val="20"/>
                <w:rtl/>
              </w:rPr>
            </w:pPr>
          </w:p>
        </w:tc>
      </w:tr>
      <w:tr w:rsidR="00D825AF" w:rsidRPr="00E644B2" w:rsidTr="00DE75F1">
        <w:trPr>
          <w:jc w:val="center"/>
        </w:trPr>
        <w:tc>
          <w:tcPr>
            <w:tcW w:w="414" w:type="pct"/>
          </w:tcPr>
          <w:p w:rsidR="00D825AF" w:rsidRPr="004C4DAD" w:rsidRDefault="00D825AF" w:rsidP="003C46F9">
            <w:pPr>
              <w:ind w:left="360"/>
              <w:rPr>
                <w:rFonts w:ascii="Simplified Arabic" w:eastAsia="Times New Roman" w:hAnsi="Simplified Arabic" w:cs="Simplified Arabic"/>
                <w:color w:val="000000" w:themeColor="text1"/>
                <w:sz w:val="19"/>
                <w:szCs w:val="19"/>
              </w:rPr>
            </w:pPr>
            <w:r w:rsidRPr="004C4DAD">
              <w:rPr>
                <w:rFonts w:ascii="Simplified Arabic" w:eastAsia="Times New Roman" w:hAnsi="Simplified Arabic" w:cs="Simplified Arabic" w:hint="cs"/>
                <w:color w:val="000000" w:themeColor="text1"/>
                <w:sz w:val="19"/>
                <w:szCs w:val="19"/>
                <w:rtl/>
              </w:rPr>
              <w:t>10.2.1</w:t>
            </w:r>
          </w:p>
        </w:tc>
        <w:tc>
          <w:tcPr>
            <w:tcW w:w="1935" w:type="pct"/>
          </w:tcPr>
          <w:p w:rsidR="00D825AF" w:rsidRPr="004C4DAD" w:rsidRDefault="00D825AF" w:rsidP="003C46F9">
            <w:pPr>
              <w:rPr>
                <w:rFonts w:ascii="Simplified Arabic" w:hAnsi="Simplified Arabic" w:cs="Simplified Arabic"/>
                <w:sz w:val="20"/>
                <w:szCs w:val="20"/>
              </w:rPr>
            </w:pPr>
            <w:r w:rsidRPr="004C4DAD">
              <w:rPr>
                <w:rFonts w:ascii="Simplified Arabic" w:hAnsi="Simplified Arabic" w:cs="Simplified Arabic"/>
                <w:sz w:val="20"/>
                <w:szCs w:val="20"/>
                <w:rtl/>
              </w:rPr>
              <w:t>نسبة المعلمين في (أ) مرحلة ما قبل التعليم الابتدائي</w:t>
            </w:r>
            <w:r w:rsidRPr="004C4DAD">
              <w:rPr>
                <w:rFonts w:ascii="Simplified Arabic" w:hAnsi="Simplified Arabic" w:cs="Simplified Arabic" w:hint="cs"/>
                <w:sz w:val="20"/>
                <w:szCs w:val="20"/>
                <w:rtl/>
              </w:rPr>
              <w:t xml:space="preserve"> </w:t>
            </w:r>
            <w:r w:rsidRPr="004C4DAD">
              <w:rPr>
                <w:rFonts w:ascii="Simplified Arabic" w:hAnsi="Simplified Arabic" w:cs="Simplified Arabic"/>
                <w:sz w:val="20"/>
                <w:szCs w:val="20"/>
                <w:rtl/>
              </w:rPr>
              <w:t>(ب) التعليم الابتدائي (ج) التعليم الإعدادي (د) التعليم الثانوي الذين حصلوا على الأقل على الحد الأدنى من التدريب المنظَّم للمعلمين (مثل التدريب التربوي)، قبل الخدمة أو في أثناء الخدمة،  اللازم للتدريس على المستوى المناسب في بلد معين</w:t>
            </w:r>
            <w:r w:rsidRPr="004C4DAD">
              <w:rPr>
                <w:rFonts w:ascii="Simplified Arabic" w:hAnsi="Simplified Arabic" w:cs="Simplified Arabic" w:hint="cs"/>
                <w:sz w:val="20"/>
                <w:szCs w:val="20"/>
                <w:rtl/>
              </w:rPr>
              <w:t xml:space="preserve"> </w:t>
            </w:r>
            <w:r w:rsidRPr="004C4DAD">
              <w:rPr>
                <w:rFonts w:ascii="Simplified Arabic" w:hAnsi="Simplified Arabic" w:cs="Simplified Arabic"/>
                <w:sz w:val="20"/>
                <w:szCs w:val="20"/>
                <w:u w:val="single"/>
              </w:rPr>
              <w:t>SDGs 4.c.1</w:t>
            </w:r>
          </w:p>
        </w:tc>
        <w:tc>
          <w:tcPr>
            <w:tcW w:w="330" w:type="pct"/>
            <w:vAlign w:val="center"/>
          </w:tcPr>
          <w:p w:rsidR="00D825AF" w:rsidRPr="004C4DAD" w:rsidRDefault="00D825AF" w:rsidP="003C46F9">
            <w:pPr>
              <w:ind w:left="360"/>
              <w:jc w:val="center"/>
              <w:rPr>
                <w:rFonts w:ascii="Simplified Arabic" w:eastAsia="Times New Roman" w:hAnsi="Simplified Arabic" w:cs="Simplified Arabic"/>
                <w:sz w:val="20"/>
                <w:szCs w:val="20"/>
                <w:rtl/>
              </w:rPr>
            </w:pPr>
            <w:r w:rsidRPr="004C4DAD">
              <w:rPr>
                <w:rFonts w:ascii="Simplified Arabic" w:eastAsia="Times New Roman" w:hAnsi="Simplified Arabic" w:cs="Simplified Arabic"/>
                <w:sz w:val="20"/>
                <w:szCs w:val="20"/>
                <w:rtl/>
              </w:rPr>
              <w:t>2</w:t>
            </w:r>
          </w:p>
        </w:tc>
        <w:tc>
          <w:tcPr>
            <w:tcW w:w="514" w:type="pct"/>
            <w:vAlign w:val="center"/>
          </w:tcPr>
          <w:p w:rsidR="00D825AF" w:rsidRPr="004C4DAD" w:rsidRDefault="00D825AF" w:rsidP="003C46F9">
            <w:pPr>
              <w:ind w:left="360"/>
              <w:jc w:val="center"/>
              <w:rPr>
                <w:rFonts w:ascii="Simplified Arabic" w:eastAsia="Times New Roman" w:hAnsi="Simplified Arabic" w:cs="Simplified Arabic"/>
                <w:sz w:val="20"/>
                <w:szCs w:val="20"/>
                <w:rtl/>
              </w:rPr>
            </w:pPr>
            <w:r w:rsidRPr="004C4DAD">
              <w:rPr>
                <w:rFonts w:ascii="Simplified Arabic" w:eastAsia="Times New Roman" w:hAnsi="Simplified Arabic" w:cs="Simplified Arabic" w:hint="cs"/>
                <w:sz w:val="20"/>
                <w:szCs w:val="20"/>
                <w:rtl/>
              </w:rPr>
              <w:t>2</w:t>
            </w:r>
          </w:p>
        </w:tc>
        <w:tc>
          <w:tcPr>
            <w:tcW w:w="580" w:type="pct"/>
            <w:vAlign w:val="center"/>
          </w:tcPr>
          <w:p w:rsidR="00D825AF" w:rsidRPr="004C4DAD" w:rsidRDefault="00D825AF" w:rsidP="003C46F9">
            <w:pPr>
              <w:ind w:left="360"/>
              <w:jc w:val="center"/>
              <w:rPr>
                <w:rFonts w:ascii="Simplified Arabic" w:eastAsia="Times New Roman" w:hAnsi="Simplified Arabic" w:cs="Simplified Arabic"/>
                <w:sz w:val="20"/>
                <w:szCs w:val="20"/>
                <w:rtl/>
              </w:rPr>
            </w:pPr>
            <w:r w:rsidRPr="004C4DAD">
              <w:rPr>
                <w:rFonts w:ascii="Simplified Arabic" w:eastAsia="Times New Roman" w:hAnsi="Simplified Arabic" w:cs="Simplified Arabic" w:hint="cs"/>
                <w:sz w:val="20"/>
                <w:szCs w:val="20"/>
                <w:rtl/>
              </w:rPr>
              <w:t>1</w:t>
            </w:r>
          </w:p>
        </w:tc>
        <w:tc>
          <w:tcPr>
            <w:tcW w:w="365" w:type="pct"/>
            <w:vAlign w:val="center"/>
          </w:tcPr>
          <w:p w:rsidR="00D825AF" w:rsidRPr="004C4DAD" w:rsidRDefault="00D825AF" w:rsidP="003C46F9">
            <w:pPr>
              <w:jc w:val="center"/>
              <w:rPr>
                <w:rFonts w:ascii="Simplified Arabic" w:eastAsia="Times New Roman" w:hAnsi="Simplified Arabic" w:cs="Simplified Arabic"/>
                <w:sz w:val="20"/>
                <w:szCs w:val="20"/>
                <w:rtl/>
              </w:rPr>
            </w:pPr>
            <w:r w:rsidRPr="004C4DAD">
              <w:rPr>
                <w:rFonts w:ascii="Simplified Arabic" w:eastAsia="Times New Roman" w:hAnsi="Simplified Arabic" w:cs="Simplified Arabic" w:hint="cs"/>
                <w:sz w:val="20"/>
                <w:szCs w:val="20"/>
                <w:rtl/>
              </w:rPr>
              <w:t>2</w:t>
            </w:r>
          </w:p>
        </w:tc>
        <w:tc>
          <w:tcPr>
            <w:tcW w:w="862" w:type="pct"/>
            <w:gridSpan w:val="3"/>
            <w:vAlign w:val="center"/>
          </w:tcPr>
          <w:p w:rsidR="00D825AF" w:rsidRPr="004C4DAD" w:rsidRDefault="00D825AF" w:rsidP="003C46F9">
            <w:pPr>
              <w:ind w:left="33" w:hanging="33"/>
              <w:rPr>
                <w:rFonts w:ascii="Simplified Arabic" w:eastAsia="Times New Roman" w:hAnsi="Simplified Arabic" w:cs="Simplified Arabic"/>
                <w:sz w:val="20"/>
                <w:szCs w:val="20"/>
                <w:rtl/>
              </w:rPr>
            </w:pPr>
            <w:r w:rsidRPr="004C4DAD">
              <w:rPr>
                <w:rFonts w:ascii="Simplified Arabic" w:eastAsia="Times New Roman" w:hAnsi="Simplified Arabic" w:cs="Simplified Arabic" w:hint="cs"/>
                <w:sz w:val="20"/>
                <w:szCs w:val="20"/>
                <w:rtl/>
              </w:rPr>
              <w:t>2015 وزارة التربية والتعليم والتعليم العالي</w:t>
            </w:r>
          </w:p>
        </w:tc>
      </w:tr>
      <w:tr w:rsidR="00D825AF" w:rsidRPr="00E644B2" w:rsidTr="00DE75F1">
        <w:trPr>
          <w:jc w:val="center"/>
        </w:trPr>
        <w:tc>
          <w:tcPr>
            <w:tcW w:w="414" w:type="pct"/>
          </w:tcPr>
          <w:p w:rsidR="00D825AF" w:rsidRPr="00A36C29"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10.2.2</w:t>
            </w:r>
          </w:p>
        </w:tc>
        <w:tc>
          <w:tcPr>
            <w:tcW w:w="1935" w:type="pct"/>
          </w:tcPr>
          <w:p w:rsidR="00D825AF" w:rsidRPr="005C42FA" w:rsidRDefault="00D825AF" w:rsidP="003C46F9">
            <w:pP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 xml:space="preserve">التوزيع النسبي </w:t>
            </w:r>
            <w:r w:rsidRPr="005C42FA">
              <w:rPr>
                <w:rFonts w:ascii="Simplified Arabic" w:eastAsia="Times New Roman" w:hAnsi="Simplified Arabic" w:cs="Simplified Arabic" w:hint="cs"/>
                <w:sz w:val="20"/>
                <w:szCs w:val="20"/>
                <w:rtl/>
              </w:rPr>
              <w:t>للذكور والإناث</w:t>
            </w:r>
            <w:r w:rsidRPr="005C42FA">
              <w:rPr>
                <w:rFonts w:ascii="Simplified Arabic" w:eastAsia="Times New Roman" w:hAnsi="Simplified Arabic" w:cs="Simplified Arabic"/>
                <w:sz w:val="20"/>
                <w:szCs w:val="20"/>
                <w:rtl/>
              </w:rPr>
              <w:t xml:space="preserve"> حسب الحالة التعليمية </w:t>
            </w: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2</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3</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365" w:type="pct"/>
            <w:vAlign w:val="center"/>
          </w:tcPr>
          <w:p w:rsidR="00D825AF" w:rsidRPr="005C42FA" w:rsidRDefault="00D825AF" w:rsidP="003C46F9">
            <w:pPr>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862" w:type="pct"/>
            <w:gridSpan w:val="3"/>
          </w:tcPr>
          <w:p w:rsidR="00D825AF" w:rsidRPr="0039768E" w:rsidRDefault="00D825AF" w:rsidP="003C46F9">
            <w:pPr>
              <w:rPr>
                <w:rFonts w:ascii="Simplified Arabic" w:eastAsia="Times New Roman" w:hAnsi="Simplified Arabic" w:cs="Simplified Arabic"/>
                <w:color w:val="FF0000"/>
                <w:sz w:val="20"/>
                <w:szCs w:val="20"/>
                <w:rtl/>
              </w:rPr>
            </w:pPr>
            <w:r w:rsidRPr="0039768E">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10.2.3</w:t>
            </w:r>
          </w:p>
        </w:tc>
        <w:tc>
          <w:tcPr>
            <w:tcW w:w="1935" w:type="pct"/>
          </w:tcPr>
          <w:p w:rsidR="00D825AF" w:rsidRPr="005C42FA" w:rsidRDefault="00D825AF" w:rsidP="003C46F9">
            <w:pPr>
              <w:rPr>
                <w:rFonts w:ascii="Simplified Arabic" w:hAnsi="Simplified Arabic" w:cs="Simplified Arabic"/>
                <w:sz w:val="20"/>
                <w:szCs w:val="20"/>
                <w:rtl/>
              </w:rPr>
            </w:pPr>
            <w:r w:rsidRPr="005C42FA">
              <w:rPr>
                <w:rFonts w:ascii="Simplified Arabic" w:hAnsi="Simplified Arabic" w:cs="Simplified Arabic" w:hint="cs"/>
                <w:sz w:val="20"/>
                <w:szCs w:val="20"/>
                <w:rtl/>
              </w:rPr>
              <w:t>معدل</w:t>
            </w:r>
            <w:r w:rsidRPr="005C42FA">
              <w:rPr>
                <w:rFonts w:ascii="Simplified Arabic" w:hAnsi="Simplified Arabic" w:cs="Simplified Arabic"/>
                <w:sz w:val="20"/>
                <w:szCs w:val="20"/>
                <w:rtl/>
              </w:rPr>
              <w:t xml:space="preserve"> الالتحاق بالتعليم حسب </w:t>
            </w:r>
            <w:r w:rsidRPr="001337F4">
              <w:rPr>
                <w:rFonts w:ascii="Simplified Arabic" w:hAnsi="Simplified Arabic" w:cs="Simplified Arabic"/>
                <w:color w:val="FF0000"/>
                <w:sz w:val="20"/>
                <w:szCs w:val="20"/>
                <w:rtl/>
              </w:rPr>
              <w:t>الجنس والفئة العمرية والمنطقة ( حضر ، ريف، مخيم</w:t>
            </w:r>
            <w:r>
              <w:rPr>
                <w:rFonts w:ascii="Simplified Arabic" w:hAnsi="Simplified Arabic" w:cs="Simplified Arabic"/>
                <w:sz w:val="20"/>
                <w:szCs w:val="20"/>
                <w:rtl/>
              </w:rPr>
              <w:t>)</w:t>
            </w: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2</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3</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365" w:type="pct"/>
            <w:vAlign w:val="center"/>
          </w:tcPr>
          <w:p w:rsidR="00D825AF" w:rsidRPr="005C42FA" w:rsidRDefault="00D825AF" w:rsidP="003C46F9">
            <w:pPr>
              <w:jc w:val="center"/>
              <w:rPr>
                <w:rFonts w:ascii="Simplified Arabic" w:hAnsi="Simplified Arabic" w:cs="Simplified Arabic"/>
                <w:sz w:val="20"/>
                <w:szCs w:val="20"/>
              </w:rPr>
            </w:pPr>
            <w:r w:rsidRPr="005C42FA">
              <w:rPr>
                <w:rFonts w:ascii="Simplified Arabic" w:eastAsia="Times New Roman" w:hAnsi="Simplified Arabic" w:cs="Simplified Arabic"/>
                <w:sz w:val="20"/>
                <w:szCs w:val="20"/>
                <w:rtl/>
              </w:rPr>
              <w:t>1</w:t>
            </w:r>
          </w:p>
        </w:tc>
        <w:tc>
          <w:tcPr>
            <w:tcW w:w="862" w:type="pct"/>
            <w:gridSpan w:val="3"/>
          </w:tcPr>
          <w:p w:rsidR="00D825AF" w:rsidRPr="0039768E" w:rsidRDefault="00D825AF" w:rsidP="003C46F9">
            <w:pPr>
              <w:rPr>
                <w:rFonts w:ascii="Simplified Arabic" w:hAnsi="Simplified Arabic" w:cs="Simplified Arabic"/>
                <w:color w:val="FF0000"/>
                <w:sz w:val="20"/>
                <w:szCs w:val="20"/>
              </w:rPr>
            </w:pPr>
            <w:r w:rsidRPr="0039768E">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10.2.4</w:t>
            </w:r>
          </w:p>
        </w:tc>
        <w:tc>
          <w:tcPr>
            <w:tcW w:w="1935" w:type="pct"/>
          </w:tcPr>
          <w:p w:rsidR="00D825AF" w:rsidRPr="005C42FA"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نسبة الفتيات الحاصلات على منح دراسية لاستكمال تعليمهن العالي من اجمالي المنح المقدمة من وزارة التربية والتعليم العالي او منح الرئيس</w:t>
            </w: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2</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2</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1</w:t>
            </w:r>
          </w:p>
        </w:tc>
        <w:tc>
          <w:tcPr>
            <w:tcW w:w="365" w:type="pct"/>
            <w:vAlign w:val="center"/>
          </w:tcPr>
          <w:p w:rsidR="00D825AF" w:rsidRPr="005C42FA" w:rsidRDefault="00D825AF" w:rsidP="003C46F9">
            <w:pPr>
              <w:jc w:val="center"/>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2</w:t>
            </w:r>
          </w:p>
        </w:tc>
        <w:tc>
          <w:tcPr>
            <w:tcW w:w="862" w:type="pct"/>
            <w:gridSpan w:val="3"/>
          </w:tcPr>
          <w:p w:rsidR="00D825AF" w:rsidRPr="005C42FA" w:rsidRDefault="00D825AF" w:rsidP="003C46F9">
            <w:pPr>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وزارة التربية والتعليم العالي</w:t>
            </w:r>
          </w:p>
        </w:tc>
      </w:tr>
      <w:tr w:rsidR="00D825AF" w:rsidRPr="00E644B2" w:rsidTr="00DE75F1">
        <w:trPr>
          <w:jc w:val="center"/>
        </w:trPr>
        <w:tc>
          <w:tcPr>
            <w:tcW w:w="414" w:type="pct"/>
          </w:tcPr>
          <w:p w:rsidR="00D825AF" w:rsidRPr="00A36C29"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10.2.5</w:t>
            </w:r>
          </w:p>
        </w:tc>
        <w:tc>
          <w:tcPr>
            <w:tcW w:w="1935" w:type="pct"/>
          </w:tcPr>
          <w:p w:rsidR="00D825AF" w:rsidRPr="001337F4" w:rsidRDefault="00D825AF" w:rsidP="001337F4">
            <w:pPr>
              <w:rPr>
                <w:rFonts w:ascii="Simplified Arabic" w:hAnsi="Simplified Arabic" w:cs="Simplified Arabic"/>
                <w:color w:val="FF0000"/>
                <w:sz w:val="20"/>
                <w:szCs w:val="20"/>
                <w:rtl/>
              </w:rPr>
            </w:pPr>
            <w:r w:rsidRPr="001337F4">
              <w:rPr>
                <w:rFonts w:ascii="Simplified Arabic" w:hAnsi="Simplified Arabic" w:cs="Simplified Arabic"/>
                <w:color w:val="FF0000"/>
                <w:sz w:val="20"/>
                <w:szCs w:val="20"/>
                <w:rtl/>
              </w:rPr>
              <w:t>النسبة المئوية للفتيات الملتحقات بالتعليم من مجموع الملتحقين حسب المرحلة</w:t>
            </w:r>
          </w:p>
        </w:tc>
        <w:tc>
          <w:tcPr>
            <w:tcW w:w="330" w:type="pct"/>
            <w:vAlign w:val="center"/>
          </w:tcPr>
          <w:p w:rsidR="00D825AF" w:rsidRPr="001337F4" w:rsidRDefault="00D825AF" w:rsidP="003C46F9">
            <w:pPr>
              <w:ind w:left="360"/>
              <w:jc w:val="center"/>
              <w:rPr>
                <w:rFonts w:ascii="Simplified Arabic" w:eastAsia="Times New Roman" w:hAnsi="Simplified Arabic" w:cs="Simplified Arabic"/>
                <w:color w:val="FF0000"/>
                <w:sz w:val="20"/>
                <w:szCs w:val="20"/>
                <w:rtl/>
              </w:rPr>
            </w:pPr>
            <w:r w:rsidRPr="001337F4">
              <w:rPr>
                <w:rFonts w:ascii="Simplified Arabic" w:eastAsia="Times New Roman" w:hAnsi="Simplified Arabic" w:cs="Simplified Arabic"/>
                <w:color w:val="FF0000"/>
                <w:sz w:val="20"/>
                <w:szCs w:val="20"/>
                <w:rtl/>
              </w:rPr>
              <w:t>2</w:t>
            </w:r>
          </w:p>
        </w:tc>
        <w:tc>
          <w:tcPr>
            <w:tcW w:w="514" w:type="pct"/>
            <w:vAlign w:val="center"/>
          </w:tcPr>
          <w:p w:rsidR="00D825AF" w:rsidRPr="001337F4" w:rsidRDefault="00D825AF" w:rsidP="003C46F9">
            <w:pPr>
              <w:ind w:left="360"/>
              <w:jc w:val="center"/>
              <w:rPr>
                <w:rFonts w:ascii="Simplified Arabic" w:eastAsia="Times New Roman" w:hAnsi="Simplified Arabic" w:cs="Simplified Arabic"/>
                <w:color w:val="FF0000"/>
                <w:sz w:val="20"/>
                <w:szCs w:val="20"/>
              </w:rPr>
            </w:pPr>
            <w:r w:rsidRPr="001337F4">
              <w:rPr>
                <w:rFonts w:ascii="Simplified Arabic" w:eastAsia="Times New Roman" w:hAnsi="Simplified Arabic" w:cs="Simplified Arabic"/>
                <w:color w:val="FF0000"/>
                <w:sz w:val="20"/>
                <w:szCs w:val="20"/>
                <w:rtl/>
              </w:rPr>
              <w:t>3</w:t>
            </w:r>
          </w:p>
        </w:tc>
        <w:tc>
          <w:tcPr>
            <w:tcW w:w="580" w:type="pct"/>
            <w:vAlign w:val="center"/>
          </w:tcPr>
          <w:p w:rsidR="00D825AF" w:rsidRPr="001337F4" w:rsidRDefault="00D825AF" w:rsidP="003C46F9">
            <w:pPr>
              <w:ind w:left="360"/>
              <w:jc w:val="center"/>
              <w:rPr>
                <w:rFonts w:ascii="Simplified Arabic" w:eastAsia="Times New Roman" w:hAnsi="Simplified Arabic" w:cs="Simplified Arabic"/>
                <w:color w:val="FF0000"/>
                <w:sz w:val="20"/>
                <w:szCs w:val="20"/>
                <w:rtl/>
              </w:rPr>
            </w:pPr>
            <w:r w:rsidRPr="001337F4">
              <w:rPr>
                <w:rFonts w:ascii="Simplified Arabic" w:eastAsia="Times New Roman" w:hAnsi="Simplified Arabic" w:cs="Simplified Arabic"/>
                <w:color w:val="FF0000"/>
                <w:sz w:val="20"/>
                <w:szCs w:val="20"/>
                <w:rtl/>
              </w:rPr>
              <w:t>1</w:t>
            </w:r>
          </w:p>
        </w:tc>
        <w:tc>
          <w:tcPr>
            <w:tcW w:w="365" w:type="pct"/>
            <w:vAlign w:val="center"/>
          </w:tcPr>
          <w:p w:rsidR="00D825AF" w:rsidRPr="001337F4" w:rsidRDefault="00D825AF" w:rsidP="003C46F9">
            <w:pPr>
              <w:jc w:val="center"/>
              <w:rPr>
                <w:rFonts w:ascii="Simplified Arabic" w:hAnsi="Simplified Arabic" w:cs="Simplified Arabic"/>
                <w:color w:val="FF0000"/>
                <w:sz w:val="20"/>
                <w:szCs w:val="20"/>
              </w:rPr>
            </w:pPr>
            <w:r w:rsidRPr="001337F4">
              <w:rPr>
                <w:rFonts w:ascii="Simplified Arabic" w:eastAsia="Times New Roman" w:hAnsi="Simplified Arabic" w:cs="Simplified Arabic"/>
                <w:color w:val="FF0000"/>
                <w:sz w:val="20"/>
                <w:szCs w:val="20"/>
                <w:rtl/>
              </w:rPr>
              <w:t>1</w:t>
            </w:r>
          </w:p>
        </w:tc>
        <w:tc>
          <w:tcPr>
            <w:tcW w:w="862" w:type="pct"/>
            <w:gridSpan w:val="3"/>
          </w:tcPr>
          <w:p w:rsidR="00D825AF" w:rsidRPr="0039768E" w:rsidRDefault="00D825AF" w:rsidP="003C46F9">
            <w:pPr>
              <w:rPr>
                <w:rFonts w:ascii="Simplified Arabic" w:hAnsi="Simplified Arabic" w:cs="Simplified Arabic"/>
                <w:color w:val="FF0000"/>
                <w:sz w:val="20"/>
                <w:szCs w:val="20"/>
              </w:rPr>
            </w:pPr>
            <w:r w:rsidRPr="0039768E">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10.2.6</w:t>
            </w:r>
          </w:p>
        </w:tc>
        <w:tc>
          <w:tcPr>
            <w:tcW w:w="1935" w:type="pct"/>
          </w:tcPr>
          <w:p w:rsidR="00D825AF" w:rsidRPr="005C42FA" w:rsidRDefault="00D825AF" w:rsidP="003C46F9">
            <w:pPr>
              <w:rPr>
                <w:rFonts w:ascii="Simplified Arabic" w:hAnsi="Simplified Arabic" w:cs="Simplified Arabic"/>
                <w:sz w:val="20"/>
                <w:szCs w:val="20"/>
                <w:rtl/>
              </w:rPr>
            </w:pPr>
            <w:r w:rsidRPr="005C42FA">
              <w:rPr>
                <w:rFonts w:ascii="Simplified Arabic" w:hAnsi="Simplified Arabic" w:cs="Simplified Arabic"/>
                <w:sz w:val="20"/>
                <w:szCs w:val="20"/>
                <w:rtl/>
              </w:rPr>
              <w:t>معدل مشاركة الشباب والكبار في التعليم الرسمي</w:t>
            </w:r>
            <w:r w:rsidRPr="005C42FA">
              <w:rPr>
                <w:rFonts w:ascii="Simplified Arabic" w:hAnsi="Simplified Arabic" w:cs="Simplified Arabic"/>
                <w:sz w:val="20"/>
                <w:szCs w:val="20"/>
              </w:rPr>
              <w:t xml:space="preserve"> </w:t>
            </w:r>
            <w:r w:rsidRPr="005C42FA">
              <w:rPr>
                <w:rFonts w:ascii="Simplified Arabic" w:hAnsi="Simplified Arabic" w:cs="Simplified Arabic"/>
                <w:sz w:val="20"/>
                <w:szCs w:val="20"/>
                <w:rtl/>
              </w:rPr>
              <w:t>وغير الرسمي والتدريب خلال الاثني عشر شهراً الماضية،</w:t>
            </w:r>
            <w:r w:rsidRPr="005C42FA">
              <w:rPr>
                <w:rFonts w:ascii="Simplified Arabic" w:hAnsi="Simplified Arabic" w:cs="Simplified Arabic"/>
                <w:sz w:val="20"/>
                <w:szCs w:val="20"/>
              </w:rPr>
              <w:t xml:space="preserve"> </w:t>
            </w:r>
            <w:r w:rsidRPr="005C42FA">
              <w:rPr>
                <w:rFonts w:ascii="Simplified Arabic" w:hAnsi="Simplified Arabic" w:cs="Simplified Arabic"/>
                <w:sz w:val="20"/>
                <w:szCs w:val="20"/>
                <w:rtl/>
              </w:rPr>
              <w:t>بحسب الجنس</w:t>
            </w:r>
            <w:r w:rsidRPr="005C42FA">
              <w:rPr>
                <w:rFonts w:ascii="Simplified Arabic" w:hAnsi="Simplified Arabic" w:cs="Simplified Arabic" w:hint="cs"/>
                <w:sz w:val="20"/>
                <w:szCs w:val="20"/>
                <w:rtl/>
              </w:rPr>
              <w:t xml:space="preserve"> </w:t>
            </w:r>
            <w:r w:rsidRPr="005C42FA">
              <w:rPr>
                <w:rFonts w:ascii="Simplified Arabic" w:hAnsi="Simplified Arabic" w:cs="Simplified Arabic" w:hint="cs"/>
                <w:sz w:val="20"/>
                <w:szCs w:val="20"/>
                <w:u w:val="single"/>
                <w:rtl/>
              </w:rPr>
              <w:t>4.3.1</w:t>
            </w:r>
            <w:r w:rsidRPr="005C42FA">
              <w:rPr>
                <w:rFonts w:ascii="Simplified Arabic" w:hAnsi="Simplified Arabic" w:cs="Simplified Arabic"/>
                <w:sz w:val="20"/>
                <w:szCs w:val="20"/>
                <w:u w:val="single"/>
              </w:rPr>
              <w:t xml:space="preserve"> </w:t>
            </w:r>
            <w:r w:rsidRPr="005C42FA">
              <w:rPr>
                <w:rFonts w:ascii="Simplified Arabic" w:hAnsi="Simplified Arabic" w:cs="Simplified Arabic"/>
                <w:sz w:val="20"/>
                <w:szCs w:val="20"/>
                <w:u w:val="single"/>
                <w:rtl/>
              </w:rPr>
              <w:t xml:space="preserve"> </w:t>
            </w:r>
            <w:r w:rsidRPr="005C42FA">
              <w:rPr>
                <w:rFonts w:ascii="Simplified Arabic" w:hAnsi="Simplified Arabic" w:cs="Simplified Arabic"/>
                <w:sz w:val="20"/>
                <w:szCs w:val="20"/>
                <w:u w:val="single"/>
              </w:rPr>
              <w:t>SDGs</w:t>
            </w: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2</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hint="cs"/>
                <w:sz w:val="20"/>
                <w:szCs w:val="20"/>
                <w:rtl/>
              </w:rPr>
              <w:t>3</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hint="cs"/>
                <w:sz w:val="20"/>
                <w:szCs w:val="20"/>
                <w:rtl/>
              </w:rPr>
              <w:t>1</w:t>
            </w:r>
          </w:p>
        </w:tc>
        <w:tc>
          <w:tcPr>
            <w:tcW w:w="365" w:type="pct"/>
            <w:vAlign w:val="center"/>
          </w:tcPr>
          <w:p w:rsidR="00D825AF" w:rsidRPr="005C42FA" w:rsidRDefault="00D825AF" w:rsidP="003C46F9">
            <w:pPr>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hint="cs"/>
                <w:sz w:val="20"/>
                <w:szCs w:val="20"/>
                <w:rtl/>
              </w:rPr>
              <w:t>1</w:t>
            </w:r>
          </w:p>
        </w:tc>
        <w:tc>
          <w:tcPr>
            <w:tcW w:w="862" w:type="pct"/>
            <w:gridSpan w:val="3"/>
          </w:tcPr>
          <w:p w:rsidR="00D825AF" w:rsidRPr="0039768E" w:rsidRDefault="00D825AF" w:rsidP="003C46F9">
            <w:pPr>
              <w:rPr>
                <w:rFonts w:ascii="Simplified Arabic" w:eastAsia="Times New Roman" w:hAnsi="Simplified Arabic" w:cs="Simplified Arabic"/>
                <w:color w:val="FF0000"/>
                <w:sz w:val="20"/>
                <w:szCs w:val="20"/>
                <w:rtl/>
              </w:rPr>
            </w:pPr>
            <w:r w:rsidRPr="0039768E">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10.2.7</w:t>
            </w:r>
          </w:p>
        </w:tc>
        <w:tc>
          <w:tcPr>
            <w:tcW w:w="1935" w:type="pct"/>
          </w:tcPr>
          <w:p w:rsidR="00D825AF" w:rsidRPr="005C42FA" w:rsidRDefault="00D825AF" w:rsidP="003C46F9">
            <w:pPr>
              <w:rPr>
                <w:rFonts w:ascii="Simplified Arabic" w:hAnsi="Simplified Arabic" w:cs="Simplified Arabic"/>
                <w:sz w:val="20"/>
                <w:szCs w:val="20"/>
                <w:rtl/>
              </w:rPr>
            </w:pPr>
            <w:r w:rsidRPr="005C42FA">
              <w:rPr>
                <w:rFonts w:ascii="Simplified Arabic" w:hAnsi="Simplified Arabic" w:cs="Simplified Arabic"/>
                <w:sz w:val="20"/>
                <w:szCs w:val="20"/>
                <w:rtl/>
              </w:rPr>
              <w:t xml:space="preserve">عدد الطلبه في المدارس حسب المرحلة والجنس </w:t>
            </w: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2</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3</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365" w:type="pct"/>
            <w:vAlign w:val="center"/>
          </w:tcPr>
          <w:p w:rsidR="00D825AF" w:rsidRPr="005C42FA" w:rsidRDefault="00D825AF" w:rsidP="003C46F9">
            <w:pPr>
              <w:jc w:val="center"/>
              <w:rPr>
                <w:rFonts w:ascii="Simplified Arabic" w:hAnsi="Simplified Arabic" w:cs="Simplified Arabic"/>
                <w:sz w:val="20"/>
                <w:szCs w:val="20"/>
              </w:rPr>
            </w:pPr>
            <w:r w:rsidRPr="005C42FA">
              <w:rPr>
                <w:rFonts w:ascii="Simplified Arabic" w:eastAsia="Times New Roman" w:hAnsi="Simplified Arabic" w:cs="Simplified Arabic"/>
                <w:sz w:val="20"/>
                <w:szCs w:val="20"/>
                <w:rtl/>
              </w:rPr>
              <w:t>1</w:t>
            </w:r>
          </w:p>
        </w:tc>
        <w:tc>
          <w:tcPr>
            <w:tcW w:w="862" w:type="pct"/>
            <w:gridSpan w:val="3"/>
          </w:tcPr>
          <w:p w:rsidR="00D825AF" w:rsidRPr="0039768E" w:rsidRDefault="00D825AF" w:rsidP="003C46F9">
            <w:pPr>
              <w:rPr>
                <w:rFonts w:ascii="Simplified Arabic" w:hAnsi="Simplified Arabic" w:cs="Simplified Arabic"/>
                <w:color w:val="FF0000"/>
                <w:sz w:val="20"/>
                <w:szCs w:val="20"/>
              </w:rPr>
            </w:pPr>
            <w:r w:rsidRPr="0039768E">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10.2.8</w:t>
            </w:r>
          </w:p>
        </w:tc>
        <w:tc>
          <w:tcPr>
            <w:tcW w:w="1935" w:type="pct"/>
          </w:tcPr>
          <w:p w:rsidR="00D825AF" w:rsidRPr="005C42FA" w:rsidRDefault="00D825AF" w:rsidP="003C46F9">
            <w:pPr>
              <w:rPr>
                <w:rFonts w:ascii="Simplified Arabic" w:hAnsi="Simplified Arabic" w:cs="Simplified Arabic"/>
                <w:sz w:val="20"/>
                <w:szCs w:val="20"/>
                <w:rtl/>
              </w:rPr>
            </w:pPr>
            <w:r w:rsidRPr="005C42FA">
              <w:rPr>
                <w:rFonts w:ascii="Simplified Arabic" w:hAnsi="Simplified Arabic" w:cs="Simplified Arabic" w:hint="cs"/>
                <w:sz w:val="20"/>
                <w:szCs w:val="20"/>
                <w:rtl/>
              </w:rPr>
              <w:t>عدد الطلبة من ذوي الاحتياجات الخاصة في المدارس الحكومية حسب الجنس</w:t>
            </w: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hint="cs"/>
                <w:sz w:val="20"/>
                <w:szCs w:val="20"/>
                <w:rtl/>
              </w:rPr>
              <w:t>2</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hint="cs"/>
                <w:sz w:val="20"/>
                <w:szCs w:val="20"/>
                <w:rtl/>
              </w:rPr>
              <w:t>2</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hint="cs"/>
                <w:sz w:val="20"/>
                <w:szCs w:val="20"/>
                <w:rtl/>
              </w:rPr>
              <w:t>1</w:t>
            </w:r>
          </w:p>
        </w:tc>
        <w:tc>
          <w:tcPr>
            <w:tcW w:w="365" w:type="pct"/>
            <w:vAlign w:val="center"/>
          </w:tcPr>
          <w:p w:rsidR="00D825AF" w:rsidRPr="005C42FA" w:rsidRDefault="00D825AF" w:rsidP="003C46F9">
            <w:pPr>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hint="cs"/>
                <w:sz w:val="20"/>
                <w:szCs w:val="20"/>
                <w:rtl/>
              </w:rPr>
              <w:t>2</w:t>
            </w:r>
          </w:p>
        </w:tc>
        <w:tc>
          <w:tcPr>
            <w:tcW w:w="862" w:type="pct"/>
            <w:gridSpan w:val="3"/>
          </w:tcPr>
          <w:p w:rsidR="00D825AF" w:rsidRPr="005C42FA" w:rsidRDefault="00D825AF" w:rsidP="003C46F9">
            <w:pPr>
              <w:rPr>
                <w:rFonts w:ascii="Simplified Arabic" w:eastAsia="Times New Roman" w:hAnsi="Simplified Arabic" w:cs="Simplified Arabic"/>
                <w:sz w:val="20"/>
                <w:szCs w:val="20"/>
                <w:rtl/>
              </w:rPr>
            </w:pPr>
            <w:r w:rsidRPr="005C42FA">
              <w:rPr>
                <w:rFonts w:ascii="Simplified Arabic" w:eastAsia="Times New Roman" w:hAnsi="Simplified Arabic" w:cs="Simplified Arabic" w:hint="cs"/>
                <w:sz w:val="20"/>
                <w:szCs w:val="20"/>
                <w:rtl/>
              </w:rPr>
              <w:t>2015 وزارة التربية والتعليم والتعليم العالي</w:t>
            </w:r>
          </w:p>
        </w:tc>
      </w:tr>
      <w:tr w:rsidR="00D825AF" w:rsidRPr="00E644B2" w:rsidTr="00DE75F1">
        <w:trPr>
          <w:jc w:val="center"/>
        </w:trPr>
        <w:tc>
          <w:tcPr>
            <w:tcW w:w="414" w:type="pct"/>
          </w:tcPr>
          <w:p w:rsidR="00D825AF" w:rsidRPr="00B40E86" w:rsidRDefault="00D825AF" w:rsidP="00B40E86">
            <w:pPr>
              <w:ind w:left="360"/>
              <w:jc w:val="center"/>
              <w:rPr>
                <w:rFonts w:ascii="Simplified Arabic" w:eastAsia="Times New Roman" w:hAnsi="Simplified Arabic" w:cs="Simplified Arabic"/>
                <w:color w:val="000000" w:themeColor="text1"/>
                <w:sz w:val="19"/>
                <w:szCs w:val="19"/>
              </w:rPr>
            </w:pPr>
            <w:r w:rsidRPr="00B40E86">
              <w:rPr>
                <w:rFonts w:ascii="Simplified Arabic" w:eastAsia="Times New Roman" w:hAnsi="Simplified Arabic" w:cs="Simplified Arabic" w:hint="cs"/>
                <w:color w:val="000000" w:themeColor="text1"/>
                <w:sz w:val="19"/>
                <w:szCs w:val="19"/>
                <w:rtl/>
              </w:rPr>
              <w:t>10.2.9</w:t>
            </w:r>
          </w:p>
        </w:tc>
        <w:tc>
          <w:tcPr>
            <w:tcW w:w="1935" w:type="pct"/>
          </w:tcPr>
          <w:p w:rsidR="00D825AF" w:rsidRPr="005C42FA" w:rsidRDefault="00D825AF" w:rsidP="007D3CF7">
            <w:pPr>
              <w:rPr>
                <w:rFonts w:ascii="Simplified Arabic" w:hAnsi="Simplified Arabic" w:cs="Simplified Arabic"/>
                <w:sz w:val="20"/>
                <w:szCs w:val="20"/>
                <w:rtl/>
              </w:rPr>
            </w:pPr>
            <w:r w:rsidRPr="007D3CF7">
              <w:rPr>
                <w:rFonts w:ascii="Simplified Arabic" w:hAnsi="Simplified Arabic" w:cs="Simplified Arabic"/>
                <w:sz w:val="20"/>
                <w:szCs w:val="20"/>
                <w:rtl/>
              </w:rPr>
              <w:t>نسبة الأطفال دون الخامسة الذين يسيرون على المسار الصحيح من حيث النمو في مجالات الصحة والتعلم والرفاه النفسي، بحسب الجنس</w:t>
            </w:r>
            <w:r w:rsidRPr="005C42FA">
              <w:rPr>
                <w:rFonts w:ascii="Simplified Arabic" w:hAnsi="Simplified Arabic" w:cs="Simplified Arabic" w:hint="cs"/>
                <w:sz w:val="20"/>
                <w:szCs w:val="20"/>
                <w:rtl/>
              </w:rPr>
              <w:t xml:space="preserve"> </w:t>
            </w:r>
            <w:r w:rsidRPr="007D3CF7">
              <w:rPr>
                <w:rFonts w:ascii="Simplified Arabic" w:hAnsi="Simplified Arabic" w:cs="Simplified Arabic"/>
                <w:sz w:val="20"/>
                <w:szCs w:val="20"/>
              </w:rPr>
              <w:t xml:space="preserve">SDGs </w:t>
            </w:r>
            <w:r w:rsidRPr="007D3CF7">
              <w:rPr>
                <w:rFonts w:ascii="Simplified Arabic" w:hAnsi="Simplified Arabic" w:cs="Simplified Arabic" w:hint="cs"/>
                <w:sz w:val="20"/>
                <w:szCs w:val="20"/>
                <w:rtl/>
              </w:rPr>
              <w:t>4.2.1</w:t>
            </w:r>
          </w:p>
        </w:tc>
        <w:tc>
          <w:tcPr>
            <w:tcW w:w="330" w:type="pct"/>
            <w:vAlign w:val="center"/>
          </w:tcPr>
          <w:p w:rsidR="00D825AF" w:rsidRPr="00B40E86" w:rsidRDefault="00D825AF" w:rsidP="00ED1A03">
            <w:pPr>
              <w:jc w:val="center"/>
              <w:rPr>
                <w:rFonts w:ascii="Simplified Arabic" w:eastAsia="Times New Roman" w:hAnsi="Simplified Arabic" w:cs="Simplified Arabic"/>
                <w:sz w:val="20"/>
                <w:szCs w:val="20"/>
                <w:rtl/>
              </w:rPr>
            </w:pPr>
            <w:r w:rsidRPr="00B40E86">
              <w:rPr>
                <w:rFonts w:ascii="Simplified Arabic" w:eastAsia="Times New Roman" w:hAnsi="Simplified Arabic" w:cs="Simplified Arabic" w:hint="cs"/>
                <w:sz w:val="20"/>
                <w:szCs w:val="20"/>
                <w:rtl/>
              </w:rPr>
              <w:t>2</w:t>
            </w:r>
          </w:p>
        </w:tc>
        <w:tc>
          <w:tcPr>
            <w:tcW w:w="514" w:type="pct"/>
            <w:vAlign w:val="center"/>
          </w:tcPr>
          <w:p w:rsidR="00D825AF" w:rsidRPr="00B40E86" w:rsidRDefault="00D825AF" w:rsidP="00ED1A03">
            <w:pPr>
              <w:jc w:val="center"/>
              <w:rPr>
                <w:rFonts w:ascii="Simplified Arabic" w:eastAsia="Times New Roman" w:hAnsi="Simplified Arabic" w:cs="Simplified Arabic"/>
                <w:sz w:val="20"/>
                <w:szCs w:val="20"/>
                <w:rtl/>
              </w:rPr>
            </w:pPr>
            <w:r w:rsidRPr="00B40E86">
              <w:rPr>
                <w:rFonts w:ascii="Simplified Arabic" w:eastAsia="Times New Roman" w:hAnsi="Simplified Arabic" w:cs="Simplified Arabic" w:hint="cs"/>
                <w:sz w:val="20"/>
                <w:szCs w:val="20"/>
                <w:rtl/>
              </w:rPr>
              <w:t>3</w:t>
            </w:r>
          </w:p>
        </w:tc>
        <w:tc>
          <w:tcPr>
            <w:tcW w:w="580" w:type="pct"/>
            <w:vAlign w:val="center"/>
          </w:tcPr>
          <w:p w:rsidR="00D825AF" w:rsidRPr="00B40E86" w:rsidRDefault="00D825AF" w:rsidP="00ED1A03">
            <w:pPr>
              <w:jc w:val="center"/>
              <w:rPr>
                <w:rFonts w:ascii="Simplified Arabic" w:eastAsia="Times New Roman" w:hAnsi="Simplified Arabic" w:cs="Simplified Arabic"/>
                <w:sz w:val="20"/>
                <w:szCs w:val="20"/>
                <w:rtl/>
              </w:rPr>
            </w:pPr>
            <w:r w:rsidRPr="00B40E86">
              <w:rPr>
                <w:rFonts w:ascii="Simplified Arabic" w:eastAsia="Times New Roman" w:hAnsi="Simplified Arabic" w:cs="Simplified Arabic" w:hint="cs"/>
                <w:sz w:val="20"/>
                <w:szCs w:val="20"/>
                <w:rtl/>
              </w:rPr>
              <w:t>1</w:t>
            </w:r>
          </w:p>
        </w:tc>
        <w:tc>
          <w:tcPr>
            <w:tcW w:w="365" w:type="pct"/>
            <w:vAlign w:val="center"/>
          </w:tcPr>
          <w:p w:rsidR="00D825AF" w:rsidRPr="00B40E86" w:rsidRDefault="00D825AF" w:rsidP="00ED1A03">
            <w:pPr>
              <w:jc w:val="center"/>
              <w:rPr>
                <w:rFonts w:ascii="Simplified Arabic" w:eastAsia="Times New Roman" w:hAnsi="Simplified Arabic" w:cs="Simplified Arabic"/>
                <w:sz w:val="20"/>
                <w:szCs w:val="20"/>
                <w:rtl/>
              </w:rPr>
            </w:pPr>
            <w:r w:rsidRPr="00B40E86">
              <w:rPr>
                <w:rFonts w:ascii="Simplified Arabic" w:eastAsia="Times New Roman" w:hAnsi="Simplified Arabic" w:cs="Simplified Arabic" w:hint="cs"/>
                <w:sz w:val="20"/>
                <w:szCs w:val="20"/>
                <w:rtl/>
              </w:rPr>
              <w:t>1</w:t>
            </w:r>
          </w:p>
        </w:tc>
        <w:tc>
          <w:tcPr>
            <w:tcW w:w="862" w:type="pct"/>
            <w:gridSpan w:val="3"/>
          </w:tcPr>
          <w:p w:rsidR="00D825AF" w:rsidRPr="0039768E" w:rsidRDefault="00D825AF" w:rsidP="007D3CF7">
            <w:pPr>
              <w:rPr>
                <w:rFonts w:ascii="Simplified Arabic" w:hAnsi="Simplified Arabic" w:cs="Simplified Arabic"/>
                <w:color w:val="FF0000"/>
                <w:sz w:val="20"/>
                <w:szCs w:val="20"/>
                <w:rtl/>
              </w:rPr>
            </w:pPr>
            <w:r w:rsidRPr="0039768E">
              <w:rPr>
                <w:rFonts w:ascii="Simplified Arabic"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B40E86" w:rsidRDefault="00D825AF" w:rsidP="00B40E86">
            <w:pPr>
              <w:ind w:left="360"/>
              <w:jc w:val="center"/>
              <w:rPr>
                <w:rFonts w:ascii="Simplified Arabic" w:eastAsia="Times New Roman" w:hAnsi="Simplified Arabic" w:cs="Simplified Arabic"/>
                <w:color w:val="000000" w:themeColor="text1"/>
                <w:sz w:val="19"/>
                <w:szCs w:val="19"/>
              </w:rPr>
            </w:pPr>
            <w:r w:rsidRPr="00B40E86">
              <w:rPr>
                <w:rFonts w:ascii="Simplified Arabic" w:eastAsia="Times New Roman" w:hAnsi="Simplified Arabic" w:cs="Simplified Arabic" w:hint="cs"/>
                <w:color w:val="000000" w:themeColor="text1"/>
                <w:sz w:val="19"/>
                <w:szCs w:val="19"/>
                <w:rtl/>
              </w:rPr>
              <w:t>10.2.10</w:t>
            </w:r>
          </w:p>
        </w:tc>
        <w:tc>
          <w:tcPr>
            <w:tcW w:w="1935" w:type="pct"/>
          </w:tcPr>
          <w:p w:rsidR="00D825AF" w:rsidRPr="005C42FA" w:rsidRDefault="00D825AF" w:rsidP="007D3CF7">
            <w:pPr>
              <w:rPr>
                <w:rFonts w:ascii="Simplified Arabic" w:hAnsi="Simplified Arabic" w:cs="Simplified Arabic"/>
                <w:sz w:val="20"/>
                <w:szCs w:val="20"/>
              </w:rPr>
            </w:pPr>
            <w:r w:rsidRPr="007D3CF7">
              <w:rPr>
                <w:rFonts w:ascii="Simplified Arabic" w:hAnsi="Simplified Arabic" w:cs="Simplified Arabic"/>
                <w:sz w:val="20"/>
                <w:szCs w:val="20"/>
                <w:rtl/>
              </w:rPr>
              <w:t>نسبة الأطفال والشباب: (أ)في الصف الثاني/الثالث (ب) في نهاية المرحلة الابتدائية، (ج) في نهاية المرحلة الأولى من التعليم الثانوي الذين يحققون على الأقل الحد الأدنى من مستوى ال</w:t>
            </w:r>
            <w:r>
              <w:rPr>
                <w:rFonts w:ascii="Simplified Arabic" w:hAnsi="Simplified Arabic" w:cs="Simplified Arabic"/>
                <w:sz w:val="20"/>
                <w:szCs w:val="20"/>
                <w:rtl/>
              </w:rPr>
              <w:t>كفاء</w:t>
            </w:r>
            <w:r w:rsidRPr="007D3CF7">
              <w:rPr>
                <w:rFonts w:ascii="Simplified Arabic" w:hAnsi="Simplified Arabic" w:cs="Simplified Arabic"/>
                <w:sz w:val="20"/>
                <w:szCs w:val="20"/>
                <w:rtl/>
              </w:rPr>
              <w:t>ة في ’ 1 ‘ القراء ة،’ 2 ‘ الرياضيات، بحسب الجنس</w:t>
            </w:r>
            <w:r w:rsidRPr="005C42FA">
              <w:rPr>
                <w:rFonts w:ascii="Simplified Arabic" w:hAnsi="Simplified Arabic" w:cs="Simplified Arabic" w:hint="cs"/>
                <w:sz w:val="20"/>
                <w:szCs w:val="20"/>
                <w:rtl/>
              </w:rPr>
              <w:t xml:space="preserve"> </w:t>
            </w:r>
            <w:r w:rsidRPr="007D3CF7">
              <w:rPr>
                <w:rFonts w:ascii="Simplified Arabic" w:hAnsi="Simplified Arabic" w:cs="Simplified Arabic"/>
                <w:sz w:val="20"/>
                <w:szCs w:val="20"/>
              </w:rPr>
              <w:t>SDGS 4.1.1</w:t>
            </w:r>
          </w:p>
        </w:tc>
        <w:tc>
          <w:tcPr>
            <w:tcW w:w="330" w:type="pct"/>
            <w:vAlign w:val="center"/>
          </w:tcPr>
          <w:p w:rsidR="00D825AF" w:rsidRPr="00B40E86" w:rsidRDefault="00D825AF" w:rsidP="00ED1A03">
            <w:pPr>
              <w:jc w:val="center"/>
              <w:rPr>
                <w:rFonts w:ascii="Simplified Arabic" w:eastAsia="Times New Roman" w:hAnsi="Simplified Arabic" w:cs="Simplified Arabic"/>
                <w:sz w:val="20"/>
                <w:szCs w:val="20"/>
                <w:rtl/>
              </w:rPr>
            </w:pPr>
            <w:r w:rsidRPr="00B40E86">
              <w:rPr>
                <w:rFonts w:ascii="Simplified Arabic" w:eastAsia="Times New Roman" w:hAnsi="Simplified Arabic" w:cs="Simplified Arabic" w:hint="cs"/>
                <w:sz w:val="20"/>
                <w:szCs w:val="20"/>
                <w:rtl/>
              </w:rPr>
              <w:t>2</w:t>
            </w:r>
          </w:p>
        </w:tc>
        <w:tc>
          <w:tcPr>
            <w:tcW w:w="514" w:type="pct"/>
            <w:vAlign w:val="center"/>
          </w:tcPr>
          <w:p w:rsidR="00D825AF" w:rsidRPr="00B40E86" w:rsidRDefault="00D825AF" w:rsidP="00ED1A03">
            <w:pPr>
              <w:jc w:val="center"/>
              <w:rPr>
                <w:rFonts w:ascii="Simplified Arabic" w:eastAsia="Times New Roman" w:hAnsi="Simplified Arabic" w:cs="Simplified Arabic"/>
                <w:sz w:val="20"/>
                <w:szCs w:val="20"/>
                <w:rtl/>
              </w:rPr>
            </w:pPr>
            <w:r w:rsidRPr="00B40E86">
              <w:rPr>
                <w:rFonts w:ascii="Simplified Arabic" w:eastAsia="Times New Roman" w:hAnsi="Simplified Arabic" w:cs="Simplified Arabic" w:hint="cs"/>
                <w:sz w:val="20"/>
                <w:szCs w:val="20"/>
                <w:rtl/>
              </w:rPr>
              <w:t>2</w:t>
            </w:r>
          </w:p>
        </w:tc>
        <w:tc>
          <w:tcPr>
            <w:tcW w:w="580" w:type="pct"/>
            <w:vAlign w:val="center"/>
          </w:tcPr>
          <w:p w:rsidR="00D825AF" w:rsidRPr="00B40E86" w:rsidRDefault="00D825AF" w:rsidP="00ED1A03">
            <w:pPr>
              <w:jc w:val="center"/>
              <w:rPr>
                <w:rFonts w:ascii="Simplified Arabic" w:eastAsia="Times New Roman" w:hAnsi="Simplified Arabic" w:cs="Simplified Arabic"/>
                <w:sz w:val="20"/>
                <w:szCs w:val="20"/>
                <w:rtl/>
              </w:rPr>
            </w:pPr>
            <w:r w:rsidRPr="00B40E86">
              <w:rPr>
                <w:rFonts w:ascii="Simplified Arabic" w:eastAsia="Times New Roman" w:hAnsi="Simplified Arabic" w:cs="Simplified Arabic" w:hint="cs"/>
                <w:sz w:val="20"/>
                <w:szCs w:val="20"/>
                <w:rtl/>
              </w:rPr>
              <w:t>2</w:t>
            </w:r>
          </w:p>
        </w:tc>
        <w:tc>
          <w:tcPr>
            <w:tcW w:w="365" w:type="pct"/>
            <w:vAlign w:val="center"/>
          </w:tcPr>
          <w:p w:rsidR="00D825AF" w:rsidRPr="00B40E86" w:rsidRDefault="00D825AF" w:rsidP="00ED1A03">
            <w:pPr>
              <w:jc w:val="center"/>
              <w:rPr>
                <w:rFonts w:ascii="Simplified Arabic" w:eastAsia="Times New Roman" w:hAnsi="Simplified Arabic" w:cs="Simplified Arabic"/>
                <w:sz w:val="20"/>
                <w:szCs w:val="20"/>
                <w:rtl/>
              </w:rPr>
            </w:pPr>
            <w:r w:rsidRPr="00B40E86">
              <w:rPr>
                <w:rFonts w:ascii="Simplified Arabic" w:eastAsia="Times New Roman" w:hAnsi="Simplified Arabic" w:cs="Simplified Arabic" w:hint="cs"/>
                <w:sz w:val="20"/>
                <w:szCs w:val="20"/>
                <w:rtl/>
              </w:rPr>
              <w:t>2</w:t>
            </w:r>
          </w:p>
        </w:tc>
        <w:tc>
          <w:tcPr>
            <w:tcW w:w="862" w:type="pct"/>
            <w:gridSpan w:val="3"/>
          </w:tcPr>
          <w:p w:rsidR="00D825AF" w:rsidRPr="007D3CF7" w:rsidRDefault="00D825AF" w:rsidP="007D3CF7">
            <w:pPr>
              <w:rPr>
                <w:rFonts w:ascii="Simplified Arabic" w:hAnsi="Simplified Arabic" w:cs="Simplified Arabic"/>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10.2.11</w:t>
            </w:r>
          </w:p>
        </w:tc>
        <w:tc>
          <w:tcPr>
            <w:tcW w:w="1935" w:type="pct"/>
          </w:tcPr>
          <w:p w:rsidR="00D825AF" w:rsidRPr="005C42FA" w:rsidRDefault="00D825AF" w:rsidP="003C46F9">
            <w:pPr>
              <w:rPr>
                <w:rFonts w:ascii="Simplified Arabic" w:hAnsi="Simplified Arabic" w:cs="Simplified Arabic"/>
                <w:sz w:val="20"/>
                <w:szCs w:val="20"/>
                <w:rtl/>
              </w:rPr>
            </w:pPr>
            <w:r w:rsidRPr="005C42FA">
              <w:rPr>
                <w:rFonts w:ascii="Simplified Arabic" w:hAnsi="Simplified Arabic" w:cs="Simplified Arabic"/>
                <w:sz w:val="20"/>
                <w:szCs w:val="20"/>
                <w:rtl/>
              </w:rPr>
              <w:t>معدلات الإلمام بالقراءة والكتابة لكل حس</w:t>
            </w:r>
            <w:r>
              <w:rPr>
                <w:rFonts w:ascii="Simplified Arabic" w:hAnsi="Simplified Arabic" w:cs="Simplified Arabic"/>
                <w:sz w:val="20"/>
                <w:szCs w:val="20"/>
                <w:rtl/>
              </w:rPr>
              <w:t>ب الجنس والفئة العمرية والمنطقة</w:t>
            </w: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2</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Pr>
            </w:pPr>
            <w:r w:rsidRPr="005C42FA">
              <w:rPr>
                <w:rFonts w:ascii="Simplified Arabic" w:eastAsia="Times New Roman" w:hAnsi="Simplified Arabic" w:cs="Simplified Arabic"/>
                <w:sz w:val="20"/>
                <w:szCs w:val="20"/>
                <w:rtl/>
              </w:rPr>
              <w:t>3</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365" w:type="pct"/>
            <w:vAlign w:val="center"/>
          </w:tcPr>
          <w:p w:rsidR="00D825AF" w:rsidRPr="005C42FA" w:rsidRDefault="00D825AF" w:rsidP="003C46F9">
            <w:pPr>
              <w:jc w:val="center"/>
              <w:rPr>
                <w:rFonts w:ascii="Simplified Arabic" w:hAnsi="Simplified Arabic" w:cs="Simplified Arabic"/>
                <w:sz w:val="20"/>
                <w:szCs w:val="20"/>
              </w:rPr>
            </w:pPr>
            <w:r w:rsidRPr="005C42FA">
              <w:rPr>
                <w:rFonts w:ascii="Simplified Arabic" w:eastAsia="Times New Roman" w:hAnsi="Simplified Arabic" w:cs="Simplified Arabic"/>
                <w:sz w:val="20"/>
                <w:szCs w:val="20"/>
                <w:rtl/>
              </w:rPr>
              <w:t>1</w:t>
            </w:r>
          </w:p>
        </w:tc>
        <w:tc>
          <w:tcPr>
            <w:tcW w:w="862" w:type="pct"/>
            <w:gridSpan w:val="3"/>
          </w:tcPr>
          <w:p w:rsidR="00D825AF" w:rsidRPr="005C42FA" w:rsidRDefault="00D825AF" w:rsidP="003C46F9">
            <w:pPr>
              <w:rPr>
                <w:rFonts w:ascii="Simplified Arabic" w:hAnsi="Simplified Arabic" w:cs="Simplified Arabic"/>
                <w:sz w:val="20"/>
                <w:szCs w:val="20"/>
              </w:rPr>
            </w:pPr>
            <w:r w:rsidRPr="0039768E">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10.2.12</w:t>
            </w:r>
          </w:p>
        </w:tc>
        <w:tc>
          <w:tcPr>
            <w:tcW w:w="1935" w:type="pct"/>
          </w:tcPr>
          <w:p w:rsidR="00D825AF" w:rsidRPr="005C42FA" w:rsidRDefault="00D825AF" w:rsidP="003C46F9">
            <w:pPr>
              <w:rPr>
                <w:rFonts w:ascii="Simplified Arabic" w:hAnsi="Simplified Arabic" w:cs="Simplified Arabic"/>
                <w:sz w:val="20"/>
                <w:szCs w:val="20"/>
                <w:rtl/>
              </w:rPr>
            </w:pPr>
            <w:r w:rsidRPr="005C42FA">
              <w:rPr>
                <w:rFonts w:ascii="Simplified Arabic" w:hAnsi="Simplified Arabic" w:cs="Simplified Arabic"/>
                <w:sz w:val="20"/>
                <w:szCs w:val="20"/>
                <w:rtl/>
              </w:rPr>
              <w:t xml:space="preserve">نسبة الشباب والبالغين </w:t>
            </w:r>
            <w:r w:rsidRPr="005C42FA">
              <w:rPr>
                <w:rFonts w:ascii="Simplified Arabic" w:hAnsi="Simplified Arabic" w:cs="Simplified Arabic" w:hint="cs"/>
                <w:sz w:val="20"/>
                <w:szCs w:val="20"/>
                <w:rtl/>
              </w:rPr>
              <w:t xml:space="preserve">حسب الجنس </w:t>
            </w:r>
            <w:r w:rsidRPr="005C42FA">
              <w:rPr>
                <w:rFonts w:ascii="Simplified Arabic" w:hAnsi="Simplified Arabic" w:cs="Simplified Arabic"/>
                <w:sz w:val="20"/>
                <w:szCs w:val="20"/>
                <w:rtl/>
              </w:rPr>
              <w:t xml:space="preserve">الذين تتوافر لديهم مهارات تكنولوجيا المعلومات والاتصالات بحسب نوع المهارة </w:t>
            </w:r>
            <w:r w:rsidRPr="005C42FA">
              <w:rPr>
                <w:rFonts w:ascii="Simplified Arabic" w:hAnsi="Simplified Arabic" w:cs="Simplified Arabic" w:hint="cs"/>
                <w:sz w:val="20"/>
                <w:szCs w:val="20"/>
                <w:u w:val="single"/>
                <w:rtl/>
              </w:rPr>
              <w:t>4.4.1</w:t>
            </w:r>
            <w:r w:rsidRPr="005C42FA">
              <w:rPr>
                <w:rFonts w:ascii="Simplified Arabic" w:hAnsi="Simplified Arabic" w:cs="Simplified Arabic"/>
                <w:sz w:val="20"/>
                <w:szCs w:val="20"/>
                <w:u w:val="single"/>
              </w:rPr>
              <w:t xml:space="preserve"> SDGs </w:t>
            </w: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2</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3</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hint="cs"/>
                <w:sz w:val="20"/>
                <w:szCs w:val="20"/>
                <w:rtl/>
              </w:rPr>
              <w:t>2</w:t>
            </w:r>
          </w:p>
        </w:tc>
        <w:tc>
          <w:tcPr>
            <w:tcW w:w="365" w:type="pct"/>
            <w:vAlign w:val="center"/>
          </w:tcPr>
          <w:p w:rsidR="00D825AF" w:rsidRPr="005C42FA" w:rsidRDefault="00D825AF" w:rsidP="003C46F9">
            <w:pPr>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hint="cs"/>
                <w:sz w:val="20"/>
                <w:szCs w:val="20"/>
                <w:rtl/>
              </w:rPr>
              <w:t>1</w:t>
            </w:r>
          </w:p>
        </w:tc>
        <w:tc>
          <w:tcPr>
            <w:tcW w:w="862" w:type="pct"/>
            <w:gridSpan w:val="3"/>
          </w:tcPr>
          <w:p w:rsidR="00D825AF" w:rsidRPr="005C42FA" w:rsidRDefault="00D825AF" w:rsidP="003C46F9">
            <w:pPr>
              <w:rPr>
                <w:rFonts w:ascii="Simplified Arabic" w:eastAsia="Times New Roman" w:hAnsi="Simplified Arabic" w:cs="Simplified Arabic"/>
                <w:sz w:val="20"/>
                <w:szCs w:val="20"/>
                <w:rtl/>
              </w:rPr>
            </w:pPr>
            <w:r w:rsidRPr="005C42FA">
              <w:rPr>
                <w:rFonts w:ascii="Simplified Arabic" w:hAnsi="Simplified Arabic" w:cs="Simplified Arabic" w:hint="cs"/>
                <w:sz w:val="20"/>
                <w:szCs w:val="20"/>
                <w:rtl/>
              </w:rPr>
              <w:t>المسح الأسري لتكنولوجيا المعلومات والاتصالات</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10.2.13</w:t>
            </w:r>
          </w:p>
        </w:tc>
        <w:tc>
          <w:tcPr>
            <w:tcW w:w="1935" w:type="pct"/>
          </w:tcPr>
          <w:p w:rsidR="00D825AF" w:rsidRPr="005C42FA" w:rsidRDefault="00D825AF" w:rsidP="003C46F9">
            <w:pPr>
              <w:rPr>
                <w:rFonts w:ascii="Simplified Arabic" w:hAnsi="Simplified Arabic" w:cs="Simplified Arabic"/>
                <w:sz w:val="20"/>
                <w:szCs w:val="20"/>
                <w:rtl/>
              </w:rPr>
            </w:pPr>
            <w:r w:rsidRPr="005C42FA">
              <w:rPr>
                <w:rFonts w:ascii="Simplified Arabic" w:hAnsi="Simplified Arabic" w:cs="Simplified Arabic"/>
                <w:sz w:val="20"/>
                <w:szCs w:val="20"/>
                <w:rtl/>
              </w:rPr>
              <w:t>نسبة الإناث الأميات خلال فئة عمرية محددة إلى الذكور الأميين في نفس الفئة العمرية والمنطقة.</w:t>
            </w: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2</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Pr>
            </w:pPr>
            <w:r w:rsidRPr="005C42FA">
              <w:rPr>
                <w:rFonts w:ascii="Simplified Arabic" w:eastAsia="Times New Roman" w:hAnsi="Simplified Arabic" w:cs="Simplified Arabic"/>
                <w:sz w:val="20"/>
                <w:szCs w:val="20"/>
                <w:rtl/>
              </w:rPr>
              <w:t>3</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365" w:type="pct"/>
            <w:vAlign w:val="center"/>
          </w:tcPr>
          <w:p w:rsidR="00D825AF" w:rsidRPr="005C42FA" w:rsidRDefault="00D825AF" w:rsidP="003C46F9">
            <w:pPr>
              <w:jc w:val="center"/>
              <w:rPr>
                <w:rFonts w:ascii="Simplified Arabic" w:hAnsi="Simplified Arabic" w:cs="Simplified Arabic"/>
                <w:sz w:val="20"/>
                <w:szCs w:val="20"/>
              </w:rPr>
            </w:pPr>
            <w:r w:rsidRPr="005C42FA">
              <w:rPr>
                <w:rFonts w:ascii="Simplified Arabic" w:eastAsia="Times New Roman" w:hAnsi="Simplified Arabic" w:cs="Simplified Arabic"/>
                <w:sz w:val="20"/>
                <w:szCs w:val="20"/>
                <w:rtl/>
              </w:rPr>
              <w:t>1</w:t>
            </w:r>
          </w:p>
        </w:tc>
        <w:tc>
          <w:tcPr>
            <w:tcW w:w="862" w:type="pct"/>
            <w:gridSpan w:val="3"/>
          </w:tcPr>
          <w:p w:rsidR="00D825AF" w:rsidRPr="005C42FA" w:rsidRDefault="00D825AF" w:rsidP="003C46F9">
            <w:pPr>
              <w:rPr>
                <w:rFonts w:ascii="Simplified Arabic" w:hAnsi="Simplified Arabic" w:cs="Simplified Arabic"/>
                <w:sz w:val="20"/>
                <w:szCs w:val="20"/>
              </w:rPr>
            </w:pPr>
            <w:r>
              <w:rPr>
                <w:rFonts w:ascii="Simplified Arabic" w:eastAsia="Times New Roman" w:hAnsi="Simplified Arabic" w:cs="Simplified Arabic" w:hint="cs"/>
                <w:sz w:val="20"/>
                <w:szCs w:val="20"/>
                <w:rtl/>
              </w:rPr>
              <w:t>2017</w:t>
            </w:r>
            <w:r w:rsidRPr="005C42FA">
              <w:rPr>
                <w:rFonts w:ascii="Simplified Arabic" w:eastAsia="Times New Roman" w:hAnsi="Simplified Arabic" w:cs="Simplified Arabic" w:hint="cs"/>
                <w:sz w:val="20"/>
                <w:szCs w:val="20"/>
                <w:rtl/>
              </w:rPr>
              <w:t xml:space="preserve"> </w:t>
            </w:r>
            <w:r>
              <w:rPr>
                <w:rFonts w:ascii="Simplified Arabic" w:eastAsia="Times New Roman" w:hAnsi="Simplified Arabic" w:cs="Simplified Arabic" w:hint="cs"/>
                <w:sz w:val="20"/>
                <w:szCs w:val="20"/>
                <w:rtl/>
              </w:rPr>
              <w:t>احصاءات التعليم</w:t>
            </w:r>
          </w:p>
        </w:tc>
      </w:tr>
      <w:tr w:rsidR="00D825AF" w:rsidRPr="00E644B2" w:rsidTr="00DE75F1">
        <w:trPr>
          <w:jc w:val="center"/>
        </w:trPr>
        <w:tc>
          <w:tcPr>
            <w:tcW w:w="414" w:type="pct"/>
          </w:tcPr>
          <w:p w:rsidR="00D825AF" w:rsidRPr="001337F4" w:rsidRDefault="00D825AF" w:rsidP="003C46F9">
            <w:pPr>
              <w:ind w:left="360"/>
              <w:rPr>
                <w:rFonts w:ascii="Simplified Arabic" w:eastAsia="Times New Roman" w:hAnsi="Simplified Arabic" w:cs="Simplified Arabic"/>
                <w:color w:val="FF0000"/>
                <w:sz w:val="19"/>
                <w:szCs w:val="19"/>
              </w:rPr>
            </w:pPr>
            <w:r w:rsidRPr="001337F4">
              <w:rPr>
                <w:rFonts w:ascii="Simplified Arabic" w:eastAsia="Times New Roman" w:hAnsi="Simplified Arabic" w:cs="Simplified Arabic" w:hint="cs"/>
                <w:color w:val="FF0000"/>
                <w:sz w:val="19"/>
                <w:szCs w:val="19"/>
                <w:rtl/>
              </w:rPr>
              <w:t>10.2.14</w:t>
            </w:r>
          </w:p>
        </w:tc>
        <w:tc>
          <w:tcPr>
            <w:tcW w:w="1935" w:type="pct"/>
          </w:tcPr>
          <w:p w:rsidR="00D825AF" w:rsidRPr="001337F4" w:rsidRDefault="00D825AF" w:rsidP="003C46F9">
            <w:pPr>
              <w:rPr>
                <w:rFonts w:ascii="Simplified Arabic" w:hAnsi="Simplified Arabic" w:cs="Simplified Arabic"/>
                <w:color w:val="FF0000"/>
                <w:sz w:val="20"/>
                <w:szCs w:val="20"/>
                <w:rtl/>
              </w:rPr>
            </w:pPr>
            <w:r w:rsidRPr="001337F4">
              <w:rPr>
                <w:rFonts w:ascii="Simplified Arabic" w:hAnsi="Simplified Arabic" w:cs="Simplified Arabic"/>
                <w:color w:val="FF0000"/>
                <w:sz w:val="20"/>
                <w:szCs w:val="20"/>
                <w:rtl/>
              </w:rPr>
              <w:t>نسب</w:t>
            </w:r>
            <w:r w:rsidRPr="001337F4">
              <w:rPr>
                <w:rFonts w:ascii="Simplified Arabic" w:hAnsi="Simplified Arabic" w:cs="Simplified Arabic" w:hint="cs"/>
                <w:color w:val="FF0000"/>
                <w:sz w:val="20"/>
                <w:szCs w:val="20"/>
                <w:rtl/>
              </w:rPr>
              <w:t>ة</w:t>
            </w:r>
            <w:r w:rsidRPr="001337F4">
              <w:rPr>
                <w:rFonts w:ascii="Simplified Arabic" w:hAnsi="Simplified Arabic" w:cs="Simplified Arabic"/>
                <w:color w:val="FF0000"/>
                <w:sz w:val="20"/>
                <w:szCs w:val="20"/>
                <w:rtl/>
              </w:rPr>
              <w:t xml:space="preserve"> الرسوب</w:t>
            </w:r>
            <w:r w:rsidRPr="001337F4">
              <w:rPr>
                <w:rFonts w:ascii="Simplified Arabic" w:hAnsi="Simplified Arabic" w:cs="Simplified Arabic" w:hint="cs"/>
                <w:color w:val="FF0000"/>
                <w:sz w:val="20"/>
                <w:szCs w:val="20"/>
                <w:rtl/>
              </w:rPr>
              <w:t xml:space="preserve"> للطلاب في كافة المراحل التعليمية </w:t>
            </w:r>
            <w:r w:rsidRPr="001337F4">
              <w:rPr>
                <w:rFonts w:ascii="Simplified Arabic" w:hAnsi="Simplified Arabic" w:cs="Simplified Arabic"/>
                <w:color w:val="FF0000"/>
                <w:sz w:val="20"/>
                <w:szCs w:val="20"/>
                <w:rtl/>
              </w:rPr>
              <w:t xml:space="preserve">حسب الجنس </w:t>
            </w:r>
          </w:p>
        </w:tc>
        <w:tc>
          <w:tcPr>
            <w:tcW w:w="33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2</w:t>
            </w:r>
          </w:p>
        </w:tc>
        <w:tc>
          <w:tcPr>
            <w:tcW w:w="514"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3</w:t>
            </w:r>
          </w:p>
        </w:tc>
        <w:tc>
          <w:tcPr>
            <w:tcW w:w="580" w:type="pct"/>
            <w:vAlign w:val="center"/>
          </w:tcPr>
          <w:p w:rsidR="00D825AF" w:rsidRPr="005C42FA" w:rsidRDefault="00D825AF" w:rsidP="003C46F9">
            <w:pPr>
              <w:ind w:left="360"/>
              <w:jc w:val="center"/>
              <w:rPr>
                <w:rFonts w:ascii="Simplified Arabic" w:eastAsia="Times New Roman" w:hAnsi="Simplified Arabic" w:cs="Simplified Arabic"/>
                <w:sz w:val="20"/>
                <w:szCs w:val="20"/>
                <w:rtl/>
              </w:rPr>
            </w:pPr>
            <w:r w:rsidRPr="005C42FA">
              <w:rPr>
                <w:rFonts w:ascii="Simplified Arabic" w:eastAsia="Times New Roman" w:hAnsi="Simplified Arabic" w:cs="Simplified Arabic"/>
                <w:sz w:val="20"/>
                <w:szCs w:val="20"/>
                <w:rtl/>
              </w:rPr>
              <w:t>1</w:t>
            </w:r>
          </w:p>
        </w:tc>
        <w:tc>
          <w:tcPr>
            <w:tcW w:w="365" w:type="pct"/>
            <w:vAlign w:val="center"/>
          </w:tcPr>
          <w:p w:rsidR="00D825AF" w:rsidRPr="005C42FA" w:rsidRDefault="00D825AF" w:rsidP="003C46F9">
            <w:pPr>
              <w:jc w:val="center"/>
              <w:rPr>
                <w:rFonts w:ascii="Simplified Arabic" w:hAnsi="Simplified Arabic" w:cs="Simplified Arabic"/>
                <w:sz w:val="20"/>
                <w:szCs w:val="20"/>
              </w:rPr>
            </w:pPr>
            <w:r w:rsidRPr="005C42FA">
              <w:rPr>
                <w:rFonts w:ascii="Simplified Arabic" w:eastAsia="Times New Roman" w:hAnsi="Simplified Arabic" w:cs="Simplified Arabic"/>
                <w:sz w:val="20"/>
                <w:szCs w:val="20"/>
                <w:rtl/>
              </w:rPr>
              <w:t>1</w:t>
            </w:r>
          </w:p>
        </w:tc>
        <w:tc>
          <w:tcPr>
            <w:tcW w:w="862" w:type="pct"/>
            <w:gridSpan w:val="3"/>
          </w:tcPr>
          <w:p w:rsidR="00D825AF" w:rsidRPr="0039768E" w:rsidRDefault="00D825AF" w:rsidP="003C46F9">
            <w:pPr>
              <w:rPr>
                <w:rFonts w:ascii="Simplified Arabic" w:eastAsia="Times New Roman" w:hAnsi="Simplified Arabic" w:cs="Simplified Arabic"/>
                <w:color w:val="FF0000"/>
                <w:sz w:val="20"/>
                <w:szCs w:val="20"/>
                <w:rtl/>
              </w:rPr>
            </w:pPr>
            <w:r w:rsidRPr="0039768E">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1337F4" w:rsidRDefault="00D825AF" w:rsidP="003C46F9">
            <w:pPr>
              <w:ind w:left="360"/>
              <w:rPr>
                <w:rFonts w:ascii="Simplified Arabic" w:eastAsia="Times New Roman" w:hAnsi="Simplified Arabic" w:cs="Simplified Arabic"/>
                <w:color w:val="FF0000"/>
                <w:sz w:val="19"/>
                <w:szCs w:val="19"/>
              </w:rPr>
            </w:pPr>
            <w:r w:rsidRPr="001337F4">
              <w:rPr>
                <w:rFonts w:ascii="Simplified Arabic" w:eastAsia="Times New Roman" w:hAnsi="Simplified Arabic" w:cs="Simplified Arabic" w:hint="cs"/>
                <w:color w:val="FF0000"/>
                <w:sz w:val="19"/>
                <w:szCs w:val="19"/>
                <w:rtl/>
              </w:rPr>
              <w:t>10.2.15</w:t>
            </w:r>
          </w:p>
        </w:tc>
        <w:tc>
          <w:tcPr>
            <w:tcW w:w="1935" w:type="pct"/>
          </w:tcPr>
          <w:p w:rsidR="00D825AF" w:rsidRPr="001337F4" w:rsidRDefault="00D825AF" w:rsidP="003C46F9">
            <w:pPr>
              <w:rPr>
                <w:rFonts w:ascii="Simplified Arabic" w:hAnsi="Simplified Arabic" w:cs="Simplified Arabic"/>
                <w:color w:val="FF0000"/>
                <w:sz w:val="20"/>
                <w:szCs w:val="20"/>
                <w:rtl/>
              </w:rPr>
            </w:pPr>
            <w:r w:rsidRPr="001337F4">
              <w:rPr>
                <w:rFonts w:ascii="Simplified Arabic" w:hAnsi="Simplified Arabic" w:cs="Simplified Arabic"/>
                <w:color w:val="FF0000"/>
                <w:sz w:val="20"/>
                <w:szCs w:val="20"/>
                <w:rtl/>
              </w:rPr>
              <w:t>معد</w:t>
            </w:r>
            <w:r w:rsidRPr="001337F4">
              <w:rPr>
                <w:rFonts w:ascii="Simplified Arabic" w:hAnsi="Simplified Arabic" w:cs="Simplified Arabic" w:hint="cs"/>
                <w:color w:val="FF0000"/>
                <w:sz w:val="20"/>
                <w:szCs w:val="20"/>
                <w:rtl/>
              </w:rPr>
              <w:t>ل</w:t>
            </w:r>
            <w:r w:rsidRPr="001337F4">
              <w:rPr>
                <w:rFonts w:ascii="Simplified Arabic" w:hAnsi="Simplified Arabic" w:cs="Simplified Arabic"/>
                <w:color w:val="FF0000"/>
                <w:sz w:val="20"/>
                <w:szCs w:val="20"/>
                <w:rtl/>
              </w:rPr>
              <w:t xml:space="preserve"> التسرب </w:t>
            </w:r>
            <w:r w:rsidRPr="001337F4">
              <w:rPr>
                <w:rFonts w:ascii="Simplified Arabic" w:hAnsi="Simplified Arabic" w:cs="Simplified Arabic" w:hint="cs"/>
                <w:color w:val="FF0000"/>
                <w:sz w:val="20"/>
                <w:szCs w:val="20"/>
                <w:rtl/>
              </w:rPr>
              <w:t>ل</w:t>
            </w:r>
            <w:r w:rsidRPr="001337F4">
              <w:rPr>
                <w:rFonts w:ascii="Simplified Arabic" w:hAnsi="Simplified Arabic" w:cs="Simplified Arabic"/>
                <w:color w:val="FF0000"/>
                <w:sz w:val="20"/>
                <w:szCs w:val="20"/>
                <w:rtl/>
              </w:rPr>
              <w:t>لإناث والذكور خلال مراحل التعليم المختلفة</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Pr="0039768E" w:rsidRDefault="00D825AF" w:rsidP="003C46F9">
            <w:pPr>
              <w:ind w:left="360" w:hanging="360"/>
              <w:jc w:val="both"/>
              <w:rPr>
                <w:rFonts w:ascii="Simplified Arabic" w:eastAsia="Times New Roman" w:hAnsi="Simplified Arabic" w:cs="Simplified Arabic"/>
                <w:color w:val="FF0000"/>
                <w:sz w:val="20"/>
                <w:szCs w:val="20"/>
                <w:rtl/>
              </w:rPr>
            </w:pPr>
            <w:r w:rsidRPr="0039768E">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10.2.16</w:t>
            </w:r>
          </w:p>
        </w:tc>
        <w:tc>
          <w:tcPr>
            <w:tcW w:w="1935" w:type="pct"/>
          </w:tcPr>
          <w:p w:rsidR="00D825AF" w:rsidRPr="001337F4" w:rsidRDefault="00D825AF" w:rsidP="003C46F9">
            <w:pPr>
              <w:rPr>
                <w:rFonts w:ascii="Simplified Arabic" w:hAnsi="Simplified Arabic" w:cs="Simplified Arabic"/>
                <w:color w:val="FF0000"/>
                <w:sz w:val="20"/>
                <w:szCs w:val="20"/>
                <w:rtl/>
              </w:rPr>
            </w:pPr>
            <w:r w:rsidRPr="001337F4">
              <w:rPr>
                <w:rFonts w:ascii="Simplified Arabic" w:hAnsi="Simplified Arabic" w:cs="Simplified Arabic"/>
                <w:color w:val="FF0000"/>
                <w:sz w:val="20"/>
                <w:szCs w:val="20"/>
                <w:rtl/>
              </w:rPr>
              <w:t>نسبة الإناث الملتحقات بالثانوي حسب الفرع ( علمي ، أدبي، تجاري). إلى عدد الذكور حسب المنطقة</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Pr="0039768E" w:rsidRDefault="00D825AF" w:rsidP="003C46F9">
            <w:pPr>
              <w:rPr>
                <w:rFonts w:ascii="Simplified Arabic" w:hAnsi="Simplified Arabic" w:cs="Simplified Arabic"/>
                <w:color w:val="FF0000"/>
                <w:sz w:val="20"/>
                <w:szCs w:val="20"/>
              </w:rPr>
            </w:pPr>
            <w:r w:rsidRPr="0039768E">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10.2.17</w:t>
            </w:r>
          </w:p>
        </w:tc>
        <w:tc>
          <w:tcPr>
            <w:tcW w:w="1935" w:type="pct"/>
          </w:tcPr>
          <w:p w:rsidR="00D825AF" w:rsidRPr="001337F4" w:rsidRDefault="00D825AF" w:rsidP="003C46F9">
            <w:pPr>
              <w:rPr>
                <w:rFonts w:ascii="Simplified Arabic" w:hAnsi="Simplified Arabic" w:cs="Simplified Arabic"/>
                <w:color w:val="FF0000"/>
                <w:sz w:val="20"/>
                <w:szCs w:val="20"/>
                <w:rtl/>
              </w:rPr>
            </w:pPr>
            <w:r w:rsidRPr="001337F4">
              <w:rPr>
                <w:rFonts w:ascii="Simplified Arabic" w:hAnsi="Simplified Arabic" w:cs="Simplified Arabic"/>
                <w:color w:val="FF0000"/>
                <w:sz w:val="20"/>
                <w:szCs w:val="20"/>
                <w:rtl/>
              </w:rPr>
              <w:t>نسبة الطالبات</w:t>
            </w:r>
            <w:r w:rsidRPr="001337F4">
              <w:rPr>
                <w:rFonts w:ascii="Simplified Arabic" w:hAnsi="Simplified Arabic" w:cs="Simplified Arabic" w:hint="cs"/>
                <w:color w:val="FF0000"/>
                <w:sz w:val="20"/>
                <w:szCs w:val="20"/>
                <w:rtl/>
              </w:rPr>
              <w:t xml:space="preserve"> المسجلات</w:t>
            </w:r>
            <w:r w:rsidRPr="001337F4">
              <w:rPr>
                <w:rFonts w:ascii="Simplified Arabic" w:hAnsi="Simplified Arabic" w:cs="Simplified Arabic"/>
                <w:color w:val="FF0000"/>
                <w:sz w:val="20"/>
                <w:szCs w:val="20"/>
                <w:rtl/>
              </w:rPr>
              <w:t xml:space="preserve"> </w:t>
            </w:r>
            <w:r w:rsidRPr="001337F4">
              <w:rPr>
                <w:rFonts w:ascii="Simplified Arabic" w:hAnsi="Simplified Arabic" w:cs="Simplified Arabic" w:hint="cs"/>
                <w:color w:val="FF0000"/>
                <w:sz w:val="20"/>
                <w:szCs w:val="20"/>
                <w:rtl/>
              </w:rPr>
              <w:t>و</w:t>
            </w:r>
            <w:r w:rsidRPr="001337F4">
              <w:rPr>
                <w:rFonts w:ascii="Simplified Arabic" w:hAnsi="Simplified Arabic" w:cs="Simplified Arabic"/>
                <w:color w:val="FF0000"/>
                <w:sz w:val="20"/>
                <w:szCs w:val="20"/>
                <w:rtl/>
              </w:rPr>
              <w:t>الملتحقات</w:t>
            </w:r>
            <w:r w:rsidRPr="001337F4">
              <w:rPr>
                <w:rFonts w:ascii="Simplified Arabic" w:hAnsi="Simplified Arabic" w:cs="Simplified Arabic" w:hint="cs"/>
                <w:color w:val="FF0000"/>
                <w:sz w:val="20"/>
                <w:szCs w:val="20"/>
                <w:rtl/>
              </w:rPr>
              <w:t xml:space="preserve"> فعلاً في مؤسسات التعليم العالي حسب التخصص</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Pr="0039768E" w:rsidRDefault="00D825AF" w:rsidP="003C46F9">
            <w:pPr>
              <w:rPr>
                <w:rFonts w:ascii="Simplified Arabic" w:hAnsi="Simplified Arabic" w:cs="Simplified Arabic"/>
                <w:color w:val="FF0000"/>
                <w:sz w:val="20"/>
                <w:szCs w:val="20"/>
              </w:rPr>
            </w:pPr>
            <w:r w:rsidRPr="0039768E">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10.2.18</w:t>
            </w:r>
          </w:p>
        </w:tc>
        <w:tc>
          <w:tcPr>
            <w:tcW w:w="1935" w:type="pct"/>
          </w:tcPr>
          <w:p w:rsidR="00D825AF" w:rsidRPr="001337F4" w:rsidRDefault="00D825AF" w:rsidP="003C46F9">
            <w:pPr>
              <w:rPr>
                <w:rFonts w:ascii="Simplified Arabic" w:hAnsi="Simplified Arabic" w:cs="Simplified Arabic"/>
                <w:color w:val="FF0000"/>
                <w:sz w:val="20"/>
                <w:szCs w:val="20"/>
                <w:rtl/>
              </w:rPr>
            </w:pPr>
            <w:r w:rsidRPr="001337F4">
              <w:rPr>
                <w:rFonts w:ascii="Simplified Arabic" w:hAnsi="Simplified Arabic" w:cs="Simplified Arabic"/>
                <w:color w:val="FF0000"/>
                <w:sz w:val="20"/>
                <w:szCs w:val="20"/>
                <w:rtl/>
              </w:rPr>
              <w:t>نسبة الطالبات</w:t>
            </w:r>
            <w:r w:rsidRPr="001337F4">
              <w:rPr>
                <w:rFonts w:ascii="Simplified Arabic" w:hAnsi="Simplified Arabic" w:cs="Simplified Arabic" w:hint="cs"/>
                <w:color w:val="FF0000"/>
                <w:sz w:val="20"/>
                <w:szCs w:val="20"/>
                <w:rtl/>
              </w:rPr>
              <w:t xml:space="preserve"> الخريجات من مؤسسات التعليم العالي حسب التخصص</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375A39">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10.2.19</w:t>
            </w:r>
          </w:p>
        </w:tc>
        <w:tc>
          <w:tcPr>
            <w:tcW w:w="1935" w:type="pct"/>
          </w:tcPr>
          <w:p w:rsidR="00D825AF" w:rsidRPr="001337F4" w:rsidRDefault="00D825AF" w:rsidP="003C46F9">
            <w:pPr>
              <w:rPr>
                <w:rFonts w:ascii="Simplified Arabic" w:hAnsi="Simplified Arabic" w:cs="Simplified Arabic"/>
                <w:color w:val="FF0000"/>
                <w:sz w:val="20"/>
                <w:szCs w:val="20"/>
                <w:rtl/>
              </w:rPr>
            </w:pPr>
            <w:r w:rsidRPr="001337F4">
              <w:rPr>
                <w:rFonts w:ascii="Simplified Arabic" w:hAnsi="Simplified Arabic" w:cs="Simplified Arabic"/>
                <w:color w:val="FF0000"/>
                <w:sz w:val="20"/>
                <w:szCs w:val="20"/>
                <w:rtl/>
              </w:rPr>
              <w:t>نسبة الإناث في مؤسسات التدريب المهني</w:t>
            </w:r>
            <w:r w:rsidRPr="001337F4">
              <w:rPr>
                <w:rFonts w:ascii="Simplified Arabic" w:hAnsi="Simplified Arabic" w:cs="Simplified Arabic" w:hint="cs"/>
                <w:color w:val="FF0000"/>
                <w:sz w:val="20"/>
                <w:szCs w:val="20"/>
                <w:rtl/>
              </w:rPr>
              <w:t xml:space="preserve"> الرسمي وغير الرسمي</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375A39">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10.2.20</w:t>
            </w:r>
          </w:p>
        </w:tc>
        <w:tc>
          <w:tcPr>
            <w:tcW w:w="1935" w:type="pct"/>
          </w:tcPr>
          <w:p w:rsidR="00D825AF" w:rsidRPr="001337F4" w:rsidRDefault="00D825AF" w:rsidP="003C46F9">
            <w:pPr>
              <w:rPr>
                <w:rFonts w:ascii="Simplified Arabic" w:hAnsi="Simplified Arabic" w:cs="Simplified Arabic"/>
                <w:color w:val="FF0000"/>
                <w:sz w:val="20"/>
                <w:szCs w:val="20"/>
                <w:rtl/>
              </w:rPr>
            </w:pPr>
            <w:r w:rsidRPr="001337F4">
              <w:rPr>
                <w:rFonts w:ascii="Simplified Arabic" w:hAnsi="Simplified Arabic" w:cs="Simplified Arabic"/>
                <w:color w:val="FF0000"/>
                <w:sz w:val="20"/>
                <w:szCs w:val="20"/>
                <w:rtl/>
              </w:rPr>
              <w:t>نسبة أعداد المدارس</w:t>
            </w:r>
            <w:r w:rsidRPr="001337F4">
              <w:rPr>
                <w:rFonts w:ascii="Simplified Arabic" w:hAnsi="Simplified Arabic" w:cs="Simplified Arabic" w:hint="cs"/>
                <w:color w:val="FF0000"/>
                <w:sz w:val="20"/>
                <w:szCs w:val="20"/>
                <w:rtl/>
              </w:rPr>
              <w:t xml:space="preserve"> الخاصة بالبنات حسب المرحلة</w:t>
            </w:r>
            <w:r w:rsidRPr="001337F4">
              <w:rPr>
                <w:rFonts w:ascii="Simplified Arabic" w:hAnsi="Simplified Arabic" w:cs="Simplified Arabic"/>
                <w:color w:val="FF0000"/>
                <w:sz w:val="20"/>
                <w:szCs w:val="20"/>
                <w:rtl/>
              </w:rPr>
              <w:t xml:space="preserve"> إلى إجمالي اعد</w:t>
            </w:r>
            <w:r w:rsidRPr="001337F4">
              <w:rPr>
                <w:rFonts w:ascii="Simplified Arabic" w:hAnsi="Simplified Arabic" w:cs="Simplified Arabic" w:hint="cs"/>
                <w:color w:val="FF0000"/>
                <w:sz w:val="20"/>
                <w:szCs w:val="20"/>
                <w:rtl/>
              </w:rPr>
              <w:t>ا</w:t>
            </w:r>
            <w:r w:rsidRPr="001337F4">
              <w:rPr>
                <w:rFonts w:ascii="Simplified Arabic" w:hAnsi="Simplified Arabic" w:cs="Simplified Arabic"/>
                <w:color w:val="FF0000"/>
                <w:sz w:val="20"/>
                <w:szCs w:val="20"/>
                <w:rtl/>
              </w:rPr>
              <w:t>د المدارس</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375A39">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10.2.21</w:t>
            </w:r>
          </w:p>
        </w:tc>
        <w:tc>
          <w:tcPr>
            <w:tcW w:w="1935" w:type="pct"/>
          </w:tcPr>
          <w:p w:rsidR="00D825AF" w:rsidRPr="001337F4" w:rsidRDefault="00D825AF" w:rsidP="003C46F9">
            <w:pPr>
              <w:rPr>
                <w:rFonts w:ascii="Simplified Arabic" w:hAnsi="Simplified Arabic" w:cs="Simplified Arabic"/>
                <w:color w:val="FF0000"/>
                <w:sz w:val="20"/>
                <w:szCs w:val="20"/>
              </w:rPr>
            </w:pPr>
            <w:r w:rsidRPr="001337F4">
              <w:rPr>
                <w:rFonts w:ascii="Simplified Arabic" w:hAnsi="Simplified Arabic" w:cs="Simplified Arabic"/>
                <w:color w:val="FF0000"/>
                <w:sz w:val="20"/>
                <w:szCs w:val="20"/>
                <w:rtl/>
              </w:rPr>
              <w:t>نسبة  المدارس المختلطة الى مجموع المدارس</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375A39">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10.2.22</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نسبة </w:t>
            </w:r>
            <w:r w:rsidRPr="001337F4">
              <w:rPr>
                <w:rFonts w:ascii="Simplified Arabic" w:hAnsi="Simplified Arabic" w:cs="Simplified Arabic" w:hint="cs"/>
                <w:color w:val="FF0000"/>
                <w:sz w:val="20"/>
                <w:szCs w:val="20"/>
                <w:rtl/>
              </w:rPr>
              <w:t>المدارس الحكومية التي تراعي احتياجات الطلبة من ذوي الاحتياجات</w:t>
            </w:r>
            <w:r>
              <w:rPr>
                <w:rFonts w:ascii="Simplified Arabic" w:hAnsi="Simplified Arabic" w:cs="Simplified Arabic" w:hint="cs"/>
                <w:sz w:val="20"/>
                <w:szCs w:val="20"/>
                <w:rtl/>
              </w:rPr>
              <w:t xml:space="preserve"> الخاصة</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Pr>
                <w:rFonts w:ascii="Simplified Arabic" w:eastAsia="Times New Roman" w:hAnsi="Simplified Arabic" w:cs="Simplified Arabic" w:hint="cs"/>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Pr>
                <w:rFonts w:ascii="Simplified Arabic" w:eastAsia="Times New Roman" w:hAnsi="Simplified Arabic" w:cs="Simplified Arabic" w:hint="cs"/>
                <w:color w:val="000000" w:themeColor="text1"/>
                <w:sz w:val="20"/>
                <w:szCs w:val="20"/>
                <w:rtl/>
              </w:rPr>
              <w:t>2</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Pr>
                <w:rFonts w:ascii="Simplified Arabic" w:eastAsia="Times New Roman" w:hAnsi="Simplified Arabic" w:cs="Simplified Arabic" w:hint="cs"/>
                <w:color w:val="000000" w:themeColor="text1"/>
                <w:sz w:val="20"/>
                <w:szCs w:val="20"/>
                <w:rtl/>
              </w:rPr>
              <w:t>1</w:t>
            </w:r>
          </w:p>
        </w:tc>
        <w:tc>
          <w:tcPr>
            <w:tcW w:w="365" w:type="pct"/>
            <w:vAlign w:val="center"/>
          </w:tcPr>
          <w:p w:rsidR="00D825AF" w:rsidRPr="003B2366" w:rsidRDefault="00D825AF" w:rsidP="003C46F9">
            <w:pPr>
              <w:jc w:val="center"/>
              <w:rPr>
                <w:rFonts w:ascii="Simplified Arabic" w:eastAsia="Times New Roman" w:hAnsi="Simplified Arabic" w:cs="Simplified Arabic"/>
                <w:color w:val="000000" w:themeColor="text1"/>
                <w:sz w:val="20"/>
                <w:szCs w:val="20"/>
                <w:rtl/>
              </w:rPr>
            </w:pPr>
            <w:r>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3B2366" w:rsidRDefault="00D825AF" w:rsidP="003C46F9">
            <w:pPr>
              <w:rPr>
                <w:rFonts w:ascii="Simplified Arabic" w:eastAsia="Times New Roman" w:hAnsi="Simplified Arabic" w:cs="Simplified Arabic"/>
                <w:color w:val="000000" w:themeColor="text1"/>
                <w:sz w:val="20"/>
                <w:szCs w:val="20"/>
                <w:rtl/>
              </w:rPr>
            </w:pPr>
            <w:r>
              <w:rPr>
                <w:rFonts w:ascii="Simplified Arabic" w:eastAsia="Times New Roman" w:hAnsi="Simplified Arabic" w:cs="Simplified Arabic" w:hint="cs"/>
                <w:color w:val="000000" w:themeColor="text1"/>
                <w:sz w:val="20"/>
                <w:szCs w:val="20"/>
                <w:rtl/>
              </w:rPr>
              <w:t>2015 وزارة التربية والتعليم والتعليم العالي</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10.2.23</w:t>
            </w:r>
          </w:p>
        </w:tc>
        <w:tc>
          <w:tcPr>
            <w:tcW w:w="1935" w:type="pct"/>
          </w:tcPr>
          <w:p w:rsidR="00D825AF" w:rsidRPr="003B2366" w:rsidRDefault="00D825AF" w:rsidP="003C46F9">
            <w:pPr>
              <w:rPr>
                <w:rFonts w:ascii="Simplified Arabic" w:hAnsi="Simplified Arabic" w:cs="Simplified Arabic"/>
                <w:sz w:val="20"/>
                <w:szCs w:val="20"/>
              </w:rPr>
            </w:pPr>
            <w:r w:rsidRPr="008E52A7">
              <w:rPr>
                <w:rFonts w:ascii="Simplified Arabic" w:hAnsi="Simplified Arabic" w:cs="Simplified Arabic"/>
                <w:sz w:val="20"/>
                <w:szCs w:val="20"/>
                <w:rtl/>
              </w:rPr>
              <w:t>نسبة المدارس التي تحصل على : (أ) الطاقة الكهربائية (ب) شبكة الإنترنت لأغراض تعليمية (ج) أجهزة حاسوبية لأغراض التعليم  (د)هياكل أساسية ومواد مكيفة للطلاب ذوي الإعاقة (ه) مياه الشرب الأساسية (و) مرافق صحية أساسية غير مختلطة (ز) مرافق أساسية لغسل الأيدي (وفق التعاريف الواردة في مؤشر توفير المياه  وخدمات الصرف الصحي والنظافة الصحية للجميع)</w:t>
            </w:r>
            <w:r>
              <w:rPr>
                <w:rFonts w:ascii="Simplified Arabic" w:hAnsi="Simplified Arabic" w:cs="Simplified Arabic" w:hint="cs"/>
                <w:sz w:val="20"/>
                <w:szCs w:val="20"/>
                <w:rtl/>
              </w:rPr>
              <w:t xml:space="preserve">   </w:t>
            </w:r>
            <w:r w:rsidRPr="008E52A7">
              <w:rPr>
                <w:rFonts w:ascii="Simplified Arabic" w:hAnsi="Simplified Arabic" w:cs="Simplified Arabic"/>
                <w:sz w:val="20"/>
                <w:szCs w:val="20"/>
              </w:rPr>
              <w:t>SDGs 4.a.1</w:t>
            </w:r>
          </w:p>
        </w:tc>
        <w:tc>
          <w:tcPr>
            <w:tcW w:w="330" w:type="pct"/>
            <w:vAlign w:val="center"/>
          </w:tcPr>
          <w:p w:rsidR="00D825AF" w:rsidRPr="008E52A7" w:rsidRDefault="00D825AF" w:rsidP="003C46F9">
            <w:pPr>
              <w:ind w:left="360"/>
              <w:jc w:val="center"/>
              <w:rPr>
                <w:rFonts w:ascii="Simplified Arabic" w:hAnsi="Simplified Arabic" w:cs="Simplified Arabic"/>
                <w:sz w:val="20"/>
                <w:szCs w:val="20"/>
                <w:rtl/>
              </w:rPr>
            </w:pPr>
            <w:r w:rsidRPr="008E52A7">
              <w:rPr>
                <w:rFonts w:ascii="Simplified Arabic" w:hAnsi="Simplified Arabic" w:cs="Simplified Arabic" w:hint="cs"/>
                <w:sz w:val="20"/>
                <w:szCs w:val="20"/>
                <w:rtl/>
              </w:rPr>
              <w:t>2</w:t>
            </w:r>
          </w:p>
        </w:tc>
        <w:tc>
          <w:tcPr>
            <w:tcW w:w="514" w:type="pct"/>
            <w:vAlign w:val="center"/>
          </w:tcPr>
          <w:p w:rsidR="00D825AF" w:rsidRPr="008E52A7" w:rsidRDefault="00D825AF" w:rsidP="003C46F9">
            <w:pPr>
              <w:ind w:left="360"/>
              <w:jc w:val="center"/>
              <w:rPr>
                <w:rFonts w:ascii="Simplified Arabic" w:hAnsi="Simplified Arabic" w:cs="Simplified Arabic"/>
                <w:sz w:val="20"/>
                <w:szCs w:val="20"/>
                <w:rtl/>
              </w:rPr>
            </w:pPr>
            <w:r w:rsidRPr="008E52A7">
              <w:rPr>
                <w:rFonts w:ascii="Simplified Arabic" w:hAnsi="Simplified Arabic" w:cs="Simplified Arabic" w:hint="cs"/>
                <w:sz w:val="20"/>
                <w:szCs w:val="20"/>
                <w:rtl/>
              </w:rPr>
              <w:t>2</w:t>
            </w:r>
          </w:p>
        </w:tc>
        <w:tc>
          <w:tcPr>
            <w:tcW w:w="580" w:type="pct"/>
            <w:vAlign w:val="center"/>
          </w:tcPr>
          <w:p w:rsidR="00D825AF" w:rsidRPr="008E52A7" w:rsidRDefault="00D825AF" w:rsidP="003C46F9">
            <w:pPr>
              <w:ind w:left="360"/>
              <w:jc w:val="center"/>
              <w:rPr>
                <w:rFonts w:ascii="Simplified Arabic" w:hAnsi="Simplified Arabic" w:cs="Simplified Arabic"/>
                <w:sz w:val="20"/>
                <w:szCs w:val="20"/>
                <w:rtl/>
              </w:rPr>
            </w:pPr>
            <w:r w:rsidRPr="008E52A7">
              <w:rPr>
                <w:rFonts w:ascii="Simplified Arabic" w:hAnsi="Simplified Arabic" w:cs="Simplified Arabic" w:hint="cs"/>
                <w:sz w:val="20"/>
                <w:szCs w:val="20"/>
                <w:rtl/>
              </w:rPr>
              <w:t>1</w:t>
            </w:r>
          </w:p>
        </w:tc>
        <w:tc>
          <w:tcPr>
            <w:tcW w:w="365" w:type="pct"/>
            <w:vAlign w:val="center"/>
          </w:tcPr>
          <w:p w:rsidR="00D825AF" w:rsidRPr="008E52A7" w:rsidRDefault="00D825AF" w:rsidP="003C46F9">
            <w:pPr>
              <w:jc w:val="center"/>
              <w:rPr>
                <w:rFonts w:ascii="Simplified Arabic" w:hAnsi="Simplified Arabic" w:cs="Simplified Arabic"/>
                <w:sz w:val="20"/>
                <w:szCs w:val="20"/>
                <w:rtl/>
              </w:rPr>
            </w:pPr>
            <w:r w:rsidRPr="008E52A7">
              <w:rPr>
                <w:rFonts w:ascii="Simplified Arabic" w:hAnsi="Simplified Arabic" w:cs="Simplified Arabic" w:hint="cs"/>
                <w:sz w:val="20"/>
                <w:szCs w:val="20"/>
                <w:rtl/>
              </w:rPr>
              <w:t>2</w:t>
            </w:r>
          </w:p>
        </w:tc>
        <w:tc>
          <w:tcPr>
            <w:tcW w:w="862" w:type="pct"/>
            <w:gridSpan w:val="3"/>
          </w:tcPr>
          <w:p w:rsidR="00D825AF" w:rsidRPr="008E52A7" w:rsidRDefault="00D825AF" w:rsidP="003C46F9">
            <w:pPr>
              <w:rPr>
                <w:rFonts w:ascii="Simplified Arabic" w:hAnsi="Simplified Arabic" w:cs="Simplified Arabic"/>
                <w:sz w:val="20"/>
                <w:szCs w:val="20"/>
                <w:rtl/>
              </w:rPr>
            </w:pPr>
            <w:r w:rsidRPr="008E52A7">
              <w:rPr>
                <w:rFonts w:ascii="Simplified Arabic" w:hAnsi="Simplified Arabic" w:cs="Simplified Arabic" w:hint="cs"/>
                <w:sz w:val="20"/>
                <w:szCs w:val="20"/>
                <w:rtl/>
              </w:rPr>
              <w:t>2015 وزارة التربية والتعليم والتعليم العالي</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10.2.24</w:t>
            </w:r>
          </w:p>
        </w:tc>
        <w:tc>
          <w:tcPr>
            <w:tcW w:w="1935" w:type="pct"/>
          </w:tcPr>
          <w:p w:rsidR="00D825AF" w:rsidRPr="001337F4" w:rsidRDefault="00D825AF" w:rsidP="003C46F9">
            <w:pPr>
              <w:rPr>
                <w:rFonts w:ascii="Simplified Arabic" w:hAnsi="Simplified Arabic" w:cs="Simplified Arabic"/>
                <w:color w:val="FF0000"/>
                <w:sz w:val="20"/>
                <w:szCs w:val="20"/>
                <w:rtl/>
              </w:rPr>
            </w:pPr>
            <w:r w:rsidRPr="001337F4">
              <w:rPr>
                <w:rFonts w:ascii="Simplified Arabic" w:hAnsi="Simplified Arabic" w:cs="Simplified Arabic"/>
                <w:color w:val="FF0000"/>
                <w:sz w:val="20"/>
                <w:szCs w:val="20"/>
                <w:rtl/>
              </w:rPr>
              <w:t xml:space="preserve">نسبة الزيادة في عدد </w:t>
            </w:r>
            <w:r w:rsidRPr="001337F4">
              <w:rPr>
                <w:rFonts w:ascii="Simplified Arabic" w:hAnsi="Simplified Arabic" w:cs="Simplified Arabic" w:hint="cs"/>
                <w:color w:val="FF0000"/>
                <w:sz w:val="20"/>
                <w:szCs w:val="20"/>
                <w:rtl/>
              </w:rPr>
              <w:t>الشعب</w:t>
            </w:r>
            <w:r w:rsidRPr="001337F4">
              <w:rPr>
                <w:rFonts w:ascii="Simplified Arabic" w:hAnsi="Simplified Arabic" w:cs="Simplified Arabic"/>
                <w:color w:val="FF0000"/>
                <w:sz w:val="20"/>
                <w:szCs w:val="20"/>
                <w:rtl/>
              </w:rPr>
              <w:t xml:space="preserve"> البنات بالمراحل المختلفة إلى إجمالي الزيادة في عدد </w:t>
            </w:r>
            <w:r w:rsidRPr="001337F4">
              <w:rPr>
                <w:rFonts w:ascii="Simplified Arabic" w:hAnsi="Simplified Arabic" w:cs="Simplified Arabic" w:hint="cs"/>
                <w:color w:val="FF0000"/>
                <w:sz w:val="20"/>
                <w:szCs w:val="20"/>
                <w:rtl/>
              </w:rPr>
              <w:t>الشعب</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F35D8C">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10.2.25</w:t>
            </w:r>
          </w:p>
        </w:tc>
        <w:tc>
          <w:tcPr>
            <w:tcW w:w="1935" w:type="pct"/>
          </w:tcPr>
          <w:p w:rsidR="00D825AF" w:rsidRPr="001337F4" w:rsidRDefault="00D825AF" w:rsidP="003C46F9">
            <w:pPr>
              <w:rPr>
                <w:rFonts w:ascii="Simplified Arabic" w:hAnsi="Simplified Arabic" w:cs="Simplified Arabic"/>
                <w:color w:val="FF0000"/>
                <w:sz w:val="20"/>
                <w:szCs w:val="20"/>
                <w:rtl/>
              </w:rPr>
            </w:pPr>
            <w:r w:rsidRPr="001337F4">
              <w:rPr>
                <w:rFonts w:ascii="Simplified Arabic" w:hAnsi="Simplified Arabic" w:cs="Simplified Arabic"/>
                <w:color w:val="FF0000"/>
                <w:sz w:val="20"/>
                <w:szCs w:val="20"/>
                <w:rtl/>
              </w:rPr>
              <w:t xml:space="preserve">نسبة الزيادة في عدد </w:t>
            </w:r>
            <w:r w:rsidRPr="001337F4">
              <w:rPr>
                <w:rFonts w:ascii="Simplified Arabic" w:hAnsi="Simplified Arabic" w:cs="Simplified Arabic" w:hint="cs"/>
                <w:color w:val="FF0000"/>
                <w:sz w:val="20"/>
                <w:szCs w:val="20"/>
                <w:rtl/>
              </w:rPr>
              <w:t>الشعب</w:t>
            </w:r>
            <w:r w:rsidRPr="001337F4">
              <w:rPr>
                <w:rFonts w:ascii="Simplified Arabic" w:hAnsi="Simplified Arabic" w:cs="Simplified Arabic"/>
                <w:color w:val="FF0000"/>
                <w:sz w:val="20"/>
                <w:szCs w:val="20"/>
                <w:rtl/>
              </w:rPr>
              <w:t xml:space="preserve"> الذكور بالمراحل المختلفة إلى إجمالي الزيادة في عدد </w:t>
            </w:r>
            <w:r w:rsidRPr="001337F4">
              <w:rPr>
                <w:rFonts w:ascii="Simplified Arabic" w:hAnsi="Simplified Arabic" w:cs="Simplified Arabic" w:hint="cs"/>
                <w:color w:val="FF0000"/>
                <w:sz w:val="20"/>
                <w:szCs w:val="20"/>
                <w:rtl/>
              </w:rPr>
              <w:t>الشعب</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F35D8C">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10.2.26</w:t>
            </w:r>
          </w:p>
        </w:tc>
        <w:tc>
          <w:tcPr>
            <w:tcW w:w="1935" w:type="pct"/>
          </w:tcPr>
          <w:p w:rsidR="00D825AF" w:rsidRPr="001337F4" w:rsidRDefault="00D825AF" w:rsidP="003C46F9">
            <w:pPr>
              <w:rPr>
                <w:rFonts w:ascii="Simplified Arabic" w:hAnsi="Simplified Arabic" w:cs="Simplified Arabic"/>
                <w:color w:val="FF0000"/>
                <w:sz w:val="20"/>
                <w:szCs w:val="20"/>
                <w:rtl/>
              </w:rPr>
            </w:pPr>
            <w:r w:rsidRPr="001337F4">
              <w:rPr>
                <w:rFonts w:ascii="Simplified Arabic" w:hAnsi="Simplified Arabic" w:cs="Simplified Arabic"/>
                <w:color w:val="FF0000"/>
                <w:sz w:val="20"/>
                <w:szCs w:val="20"/>
                <w:rtl/>
              </w:rPr>
              <w:t>نسبة المدارس والمؤسسات التعليمية التي تقدم برامج ومهارات خاصة للنساء</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ED1A03" w:rsidRDefault="00D825AF" w:rsidP="00ED1A03">
            <w:pPr>
              <w:jc w:val="center"/>
              <w:rPr>
                <w:rFonts w:ascii="Simplified Arabic" w:hAnsi="Simplified Arabic" w:cs="Simplified Arabic"/>
                <w:sz w:val="20"/>
                <w:szCs w:val="20"/>
                <w:rtl/>
              </w:rPr>
            </w:pPr>
            <w:r w:rsidRPr="00ED1A03">
              <w:rPr>
                <w:rFonts w:ascii="Simplified Arabic" w:hAnsi="Simplified Arabic" w:cs="Simplified Arabic"/>
                <w:sz w:val="20"/>
                <w:szCs w:val="20"/>
                <w:rtl/>
              </w:rPr>
              <w:t>2</w:t>
            </w:r>
          </w:p>
        </w:tc>
        <w:tc>
          <w:tcPr>
            <w:tcW w:w="862" w:type="pct"/>
            <w:gridSpan w:val="3"/>
          </w:tcPr>
          <w:p w:rsidR="00D825AF" w:rsidRDefault="00D825AF">
            <w:r w:rsidRPr="00F35D8C">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10.2.27</w:t>
            </w:r>
          </w:p>
        </w:tc>
        <w:tc>
          <w:tcPr>
            <w:tcW w:w="1935" w:type="pct"/>
          </w:tcPr>
          <w:p w:rsidR="00D825AF" w:rsidRPr="001337F4" w:rsidRDefault="00D825AF" w:rsidP="003C46F9">
            <w:pPr>
              <w:rPr>
                <w:rFonts w:ascii="Simplified Arabic" w:hAnsi="Simplified Arabic" w:cs="Simplified Arabic"/>
                <w:color w:val="FF0000"/>
                <w:sz w:val="20"/>
                <w:szCs w:val="20"/>
                <w:rtl/>
              </w:rPr>
            </w:pPr>
            <w:r w:rsidRPr="001337F4">
              <w:rPr>
                <w:rFonts w:ascii="Simplified Arabic" w:hAnsi="Simplified Arabic" w:cs="Simplified Arabic"/>
                <w:color w:val="FF0000"/>
                <w:sz w:val="20"/>
                <w:szCs w:val="20"/>
                <w:rtl/>
              </w:rPr>
              <w:t>نسبة الطلبة الملتحقين في برامج دراسات المرأة في الجامعات</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ED1A03" w:rsidRDefault="00D825AF" w:rsidP="00ED1A03">
            <w:pPr>
              <w:jc w:val="center"/>
              <w:rPr>
                <w:rFonts w:ascii="Simplified Arabic" w:hAnsi="Simplified Arabic" w:cs="Simplified Arabic"/>
                <w:sz w:val="20"/>
                <w:szCs w:val="20"/>
                <w:rtl/>
              </w:rPr>
            </w:pPr>
            <w:r w:rsidRPr="00ED1A03">
              <w:rPr>
                <w:rFonts w:ascii="Simplified Arabic" w:hAnsi="Simplified Arabic" w:cs="Simplified Arabic"/>
                <w:sz w:val="20"/>
                <w:szCs w:val="20"/>
                <w:rtl/>
              </w:rPr>
              <w:t>1</w:t>
            </w:r>
          </w:p>
        </w:tc>
        <w:tc>
          <w:tcPr>
            <w:tcW w:w="862" w:type="pct"/>
            <w:gridSpan w:val="3"/>
          </w:tcPr>
          <w:p w:rsidR="00D825AF" w:rsidRDefault="00D825AF">
            <w:r w:rsidRPr="00F35D8C">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color w:val="000000" w:themeColor="text1"/>
                <w:sz w:val="19"/>
                <w:szCs w:val="19"/>
              </w:rPr>
              <w:t>10.2.28</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عدد الطلبة في الجامعات والكليات حسب الجنس</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ED1A03" w:rsidRDefault="00D825AF" w:rsidP="00ED1A03">
            <w:pPr>
              <w:jc w:val="center"/>
              <w:rPr>
                <w:rFonts w:ascii="Simplified Arabic" w:hAnsi="Simplified Arabic" w:cs="Simplified Arabic"/>
                <w:sz w:val="20"/>
                <w:szCs w:val="20"/>
                <w:rtl/>
              </w:rPr>
            </w:pPr>
            <w:r w:rsidRPr="00ED1A03">
              <w:rPr>
                <w:rFonts w:ascii="Simplified Arabic" w:hAnsi="Simplified Arabic" w:cs="Simplified Arabic"/>
                <w:sz w:val="20"/>
                <w:szCs w:val="20"/>
                <w:rtl/>
              </w:rPr>
              <w:t>1</w:t>
            </w:r>
          </w:p>
        </w:tc>
        <w:tc>
          <w:tcPr>
            <w:tcW w:w="862" w:type="pct"/>
            <w:gridSpan w:val="3"/>
          </w:tcPr>
          <w:p w:rsidR="00D825AF" w:rsidRDefault="00D825AF">
            <w:r w:rsidRPr="00F35D8C">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sz w:val="19"/>
                <w:szCs w:val="19"/>
              </w:rPr>
            </w:pPr>
            <w:r>
              <w:rPr>
                <w:rFonts w:ascii="Simplified Arabic" w:eastAsia="Times New Roman" w:hAnsi="Simplified Arabic" w:cs="Simplified Arabic" w:hint="cs"/>
                <w:sz w:val="19"/>
                <w:szCs w:val="19"/>
                <w:rtl/>
              </w:rPr>
              <w:t>10.2.29</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عدد</w:t>
            </w:r>
            <w:r>
              <w:rPr>
                <w:rFonts w:ascii="Simplified Arabic" w:hAnsi="Simplified Arabic" w:cs="Simplified Arabic"/>
                <w:sz w:val="20"/>
                <w:szCs w:val="20"/>
                <w:rtl/>
              </w:rPr>
              <w:t xml:space="preserve"> المعلمين في المدارس حسب الجنس </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ED1A03" w:rsidRDefault="00D825AF" w:rsidP="00ED1A03">
            <w:pPr>
              <w:jc w:val="center"/>
              <w:rPr>
                <w:rFonts w:ascii="Simplified Arabic" w:hAnsi="Simplified Arabic" w:cs="Simplified Arabic"/>
                <w:sz w:val="20"/>
                <w:szCs w:val="20"/>
                <w:rtl/>
              </w:rPr>
            </w:pPr>
            <w:r w:rsidRPr="00ED1A03">
              <w:rPr>
                <w:rFonts w:ascii="Simplified Arabic" w:hAnsi="Simplified Arabic" w:cs="Simplified Arabic"/>
                <w:sz w:val="20"/>
                <w:szCs w:val="20"/>
                <w:rtl/>
              </w:rPr>
              <w:t>1</w:t>
            </w:r>
          </w:p>
        </w:tc>
        <w:tc>
          <w:tcPr>
            <w:tcW w:w="862" w:type="pct"/>
            <w:gridSpan w:val="3"/>
          </w:tcPr>
          <w:p w:rsidR="00D825AF" w:rsidRDefault="00D825AF">
            <w:r w:rsidRPr="00F35D8C">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10.2.30</w:t>
            </w:r>
          </w:p>
        </w:tc>
        <w:tc>
          <w:tcPr>
            <w:tcW w:w="1935" w:type="pct"/>
          </w:tcPr>
          <w:p w:rsidR="00D825AF" w:rsidRPr="003B2366" w:rsidRDefault="00D825AF" w:rsidP="00635935">
            <w:pPr>
              <w:rPr>
                <w:rFonts w:ascii="Simplified Arabic" w:hAnsi="Simplified Arabic" w:cs="Simplified Arabic"/>
                <w:sz w:val="20"/>
                <w:szCs w:val="20"/>
                <w:rtl/>
              </w:rPr>
            </w:pPr>
            <w:r>
              <w:rPr>
                <w:rFonts w:ascii="Simplified Arabic" w:hAnsi="Simplified Arabic" w:cs="Simplified Arabic"/>
                <w:sz w:val="20"/>
                <w:szCs w:val="20"/>
                <w:rtl/>
              </w:rPr>
              <w:t xml:space="preserve">نسبة النساء اللواتي </w:t>
            </w:r>
            <w:r>
              <w:rPr>
                <w:rFonts w:ascii="Simplified Arabic" w:hAnsi="Simplified Arabic" w:cs="Simplified Arabic" w:hint="cs"/>
                <w:sz w:val="20"/>
                <w:szCs w:val="20"/>
                <w:rtl/>
              </w:rPr>
              <w:t>أ</w:t>
            </w:r>
            <w:r w:rsidRPr="003B2366">
              <w:rPr>
                <w:rFonts w:ascii="Simplified Arabic" w:hAnsi="Simplified Arabic" w:cs="Simplified Arabic"/>
                <w:sz w:val="20"/>
                <w:szCs w:val="20"/>
                <w:rtl/>
              </w:rPr>
              <w:t>نهين دبلوم متوسط فأعل</w:t>
            </w:r>
            <w:r>
              <w:rPr>
                <w:rFonts w:ascii="Simplified Arabic" w:hAnsi="Simplified Arabic" w:cs="Simplified Arabic"/>
                <w:sz w:val="20"/>
                <w:szCs w:val="20"/>
                <w:rtl/>
              </w:rPr>
              <w:t xml:space="preserve">ى حسب مجال الدراسة (التخصص) </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365" w:type="pct"/>
            <w:vAlign w:val="center"/>
          </w:tcPr>
          <w:p w:rsidR="00D825AF" w:rsidRPr="00ED1A03" w:rsidRDefault="00D825AF" w:rsidP="00ED1A03">
            <w:pPr>
              <w:jc w:val="center"/>
              <w:rPr>
                <w:rFonts w:ascii="Simplified Arabic" w:hAnsi="Simplified Arabic" w:cs="Simplified Arabic"/>
                <w:sz w:val="20"/>
                <w:szCs w:val="20"/>
                <w:rtl/>
              </w:rPr>
            </w:pPr>
            <w:r w:rsidRPr="00ED1A03">
              <w:rPr>
                <w:rFonts w:ascii="Simplified Arabic" w:hAnsi="Simplified Arabic" w:cs="Simplified Arabic"/>
                <w:sz w:val="20"/>
                <w:szCs w:val="20"/>
                <w:rtl/>
              </w:rPr>
              <w:t>1</w:t>
            </w:r>
          </w:p>
        </w:tc>
        <w:tc>
          <w:tcPr>
            <w:tcW w:w="862" w:type="pct"/>
            <w:gridSpan w:val="3"/>
          </w:tcPr>
          <w:p w:rsidR="00D825AF" w:rsidRDefault="00D825AF">
            <w:r w:rsidRPr="00F35D8C">
              <w:rPr>
                <w:rFonts w:ascii="Simplified Arabic" w:eastAsia="Times New Roman" w:hAnsi="Simplified Arabic" w:cs="Simplified Arabic" w:hint="cs"/>
                <w:color w:val="FF0000"/>
                <w:sz w:val="20"/>
                <w:szCs w:val="20"/>
                <w:rtl/>
              </w:rPr>
              <w:t>2017 احصاءات التعليم</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10.2.31</w:t>
            </w:r>
          </w:p>
        </w:tc>
        <w:tc>
          <w:tcPr>
            <w:tcW w:w="1935" w:type="pct"/>
          </w:tcPr>
          <w:p w:rsidR="00D825AF" w:rsidRPr="003B2366" w:rsidRDefault="00D825AF" w:rsidP="00503B01">
            <w:pPr>
              <w:rPr>
                <w:rFonts w:ascii="Simplified Arabic" w:hAnsi="Simplified Arabic" w:cs="Simplified Arabic"/>
                <w:sz w:val="20"/>
                <w:szCs w:val="20"/>
                <w:rtl/>
              </w:rPr>
            </w:pPr>
            <w:r w:rsidRPr="003B2366">
              <w:rPr>
                <w:rFonts w:ascii="Simplified Arabic" w:hAnsi="Simplified Arabic" w:cs="Simplified Arabic"/>
                <w:sz w:val="20"/>
                <w:szCs w:val="20"/>
                <w:rtl/>
              </w:rPr>
              <w:t xml:space="preserve">نسبة  النساء في مواقع صنع القرار في </w:t>
            </w:r>
            <w:r>
              <w:rPr>
                <w:rFonts w:ascii="Simplified Arabic" w:hAnsi="Simplified Arabic" w:cs="Simplified Arabic" w:hint="cs"/>
                <w:sz w:val="20"/>
                <w:szCs w:val="20"/>
                <w:rtl/>
              </w:rPr>
              <w:t xml:space="preserve">مؤسسات </w:t>
            </w:r>
            <w:r w:rsidRPr="003B2366">
              <w:rPr>
                <w:rFonts w:ascii="Simplified Arabic" w:hAnsi="Simplified Arabic" w:cs="Simplified Arabic"/>
                <w:sz w:val="20"/>
                <w:szCs w:val="20"/>
                <w:rtl/>
              </w:rPr>
              <w:t>التعليم العالي</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365" w:type="pct"/>
            <w:vAlign w:val="center"/>
          </w:tcPr>
          <w:p w:rsidR="00D825AF" w:rsidRPr="00ED1A03" w:rsidRDefault="00D825AF" w:rsidP="00ED1A03">
            <w:pPr>
              <w:jc w:val="center"/>
              <w:rPr>
                <w:rFonts w:ascii="Simplified Arabic" w:hAnsi="Simplified Arabic" w:cs="Simplified Arabic"/>
                <w:sz w:val="20"/>
                <w:szCs w:val="20"/>
                <w:rtl/>
              </w:rPr>
            </w:pPr>
            <w:r w:rsidRPr="00ED1A03">
              <w:rPr>
                <w:rFonts w:ascii="Simplified Arabic" w:hAnsi="Simplified Arabic" w:cs="Simplified Arabic"/>
                <w:sz w:val="20"/>
                <w:szCs w:val="20"/>
                <w:rtl/>
              </w:rPr>
              <w:t>2</w:t>
            </w:r>
          </w:p>
        </w:tc>
        <w:tc>
          <w:tcPr>
            <w:tcW w:w="862" w:type="pct"/>
            <w:gridSpan w:val="3"/>
          </w:tcPr>
          <w:p w:rsidR="00D825AF" w:rsidRPr="00C56927" w:rsidRDefault="00D825AF" w:rsidP="003C46F9">
            <w:pPr>
              <w:rPr>
                <w:rFonts w:ascii="Simplified Arabic" w:eastAsia="Times New Roman" w:hAnsi="Simplified Arabic" w:cs="Simplified Arabic"/>
                <w:color w:val="FF0000"/>
                <w:sz w:val="20"/>
                <w:szCs w:val="20"/>
                <w:rtl/>
              </w:rPr>
            </w:pPr>
            <w:r w:rsidRPr="00C56927">
              <w:rPr>
                <w:rFonts w:ascii="Simplified Arabic" w:eastAsia="Times New Roman" w:hAnsi="Simplified Arabic" w:cs="Simplified Arabic" w:hint="cs"/>
                <w:color w:val="FF0000"/>
                <w:sz w:val="20"/>
                <w:szCs w:val="20"/>
                <w:rtl/>
              </w:rPr>
              <w:t>وزارة التربية والتعليم والتعليم العالي</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10.2.32</w:t>
            </w:r>
          </w:p>
        </w:tc>
        <w:tc>
          <w:tcPr>
            <w:tcW w:w="1935" w:type="pct"/>
          </w:tcPr>
          <w:p w:rsidR="00D825AF" w:rsidRPr="003B2366" w:rsidRDefault="00D825AF" w:rsidP="00503B01">
            <w:pPr>
              <w:rPr>
                <w:rFonts w:ascii="Simplified Arabic" w:hAnsi="Simplified Arabic" w:cs="Simplified Arabic"/>
                <w:sz w:val="20"/>
                <w:szCs w:val="20"/>
                <w:rtl/>
              </w:rPr>
            </w:pPr>
            <w:r w:rsidRPr="003B2366">
              <w:rPr>
                <w:rFonts w:ascii="Simplified Arabic" w:hAnsi="Simplified Arabic" w:cs="Simplified Arabic"/>
                <w:sz w:val="20"/>
                <w:szCs w:val="20"/>
                <w:rtl/>
              </w:rPr>
              <w:t>نسبة  النساء مدراء المدارس ونواب رؤساء الجامعات وأساتذة الجامعات</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C56927" w:rsidRDefault="00D825AF" w:rsidP="003C46F9">
            <w:pPr>
              <w:rPr>
                <w:rFonts w:ascii="Simplified Arabic" w:eastAsia="Times New Roman" w:hAnsi="Simplified Arabic" w:cs="Simplified Arabic"/>
                <w:color w:val="FF0000"/>
                <w:sz w:val="20"/>
                <w:szCs w:val="20"/>
                <w:rtl/>
              </w:rPr>
            </w:pP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10.2.33</w:t>
            </w:r>
          </w:p>
        </w:tc>
        <w:tc>
          <w:tcPr>
            <w:tcW w:w="1935" w:type="pct"/>
          </w:tcPr>
          <w:p w:rsidR="00D825AF" w:rsidRPr="00D81C5A" w:rsidRDefault="00D825AF" w:rsidP="00503B01">
            <w:pPr>
              <w:rPr>
                <w:rFonts w:ascii="Simplified Arabic" w:hAnsi="Simplified Arabic" w:cs="Simplified Arabic"/>
                <w:sz w:val="20"/>
                <w:szCs w:val="20"/>
              </w:rPr>
            </w:pPr>
            <w:r w:rsidRPr="00D81C5A">
              <w:rPr>
                <w:rFonts w:ascii="Simplified Arabic" w:hAnsi="Simplified Arabic" w:cs="Simplified Arabic"/>
                <w:sz w:val="20"/>
                <w:szCs w:val="20"/>
                <w:rtl/>
              </w:rPr>
              <w:t xml:space="preserve">عدد الطلبة الذين تعرضوا الى اعتداءات من قبل </w:t>
            </w:r>
            <w:r w:rsidRPr="00D81C5A">
              <w:rPr>
                <w:rFonts w:ascii="Simplified Arabic" w:hAnsi="Simplified Arabic" w:cs="Simplified Arabic" w:hint="cs"/>
                <w:sz w:val="20"/>
                <w:szCs w:val="20"/>
                <w:rtl/>
              </w:rPr>
              <w:t>سلطات</w:t>
            </w:r>
            <w:r w:rsidRPr="00D81C5A">
              <w:rPr>
                <w:rFonts w:ascii="Simplified Arabic" w:hAnsi="Simplified Arabic" w:cs="Simplified Arabic"/>
                <w:sz w:val="20"/>
                <w:szCs w:val="20"/>
                <w:rtl/>
              </w:rPr>
              <w:t xml:space="preserve"> الاحتلال </w:t>
            </w:r>
            <w:r w:rsidR="001172FF" w:rsidRPr="001172FF">
              <w:rPr>
                <w:rFonts w:ascii="Simplified Arabic" w:hAnsi="Simplified Arabic" w:cs="Simplified Arabic" w:hint="cs"/>
                <w:color w:val="FF0000"/>
                <w:sz w:val="20"/>
                <w:szCs w:val="20"/>
                <w:rtl/>
              </w:rPr>
              <w:t>حسب الجنس</w:t>
            </w:r>
          </w:p>
        </w:tc>
        <w:tc>
          <w:tcPr>
            <w:tcW w:w="33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color w:val="000000" w:themeColor="text1"/>
                <w:sz w:val="20"/>
                <w:szCs w:val="20"/>
                <w:rtl/>
              </w:rPr>
              <w:t>2</w:t>
            </w:r>
          </w:p>
        </w:tc>
        <w:tc>
          <w:tcPr>
            <w:tcW w:w="514"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58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color w:val="000000" w:themeColor="text1"/>
                <w:sz w:val="20"/>
                <w:szCs w:val="20"/>
                <w:rtl/>
              </w:rPr>
              <w:t>1</w:t>
            </w:r>
          </w:p>
        </w:tc>
        <w:tc>
          <w:tcPr>
            <w:tcW w:w="365"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C56927" w:rsidRDefault="00D825AF" w:rsidP="003C46F9">
            <w:pPr>
              <w:rPr>
                <w:rFonts w:ascii="Simplified Arabic" w:hAnsi="Simplified Arabic" w:cs="Simplified Arabic"/>
                <w:color w:val="FF0000"/>
                <w:sz w:val="20"/>
                <w:szCs w:val="20"/>
                <w:rtl/>
              </w:rPr>
            </w:pPr>
            <w:r w:rsidRPr="00C56927">
              <w:rPr>
                <w:rFonts w:ascii="Simplified Arabic" w:hAnsi="Simplified Arabic" w:cs="Simplified Arabic" w:hint="cs"/>
                <w:color w:val="FF0000"/>
                <w:sz w:val="20"/>
                <w:szCs w:val="20"/>
                <w:rtl/>
              </w:rPr>
              <w:t>2014  التقرير الرسمي الاول لدولة فلسطين حول اتفاقية سيداو</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10.2.34</w:t>
            </w:r>
          </w:p>
        </w:tc>
        <w:tc>
          <w:tcPr>
            <w:tcW w:w="1935" w:type="pct"/>
          </w:tcPr>
          <w:p w:rsidR="00D825AF" w:rsidRPr="00D81C5A" w:rsidRDefault="00D825AF" w:rsidP="00503B01">
            <w:pPr>
              <w:rPr>
                <w:rFonts w:ascii="Simplified Arabic" w:hAnsi="Simplified Arabic" w:cs="Simplified Arabic"/>
                <w:sz w:val="20"/>
                <w:szCs w:val="20"/>
              </w:rPr>
            </w:pPr>
            <w:r w:rsidRPr="00D81C5A">
              <w:rPr>
                <w:rFonts w:ascii="Simplified Arabic" w:hAnsi="Simplified Arabic" w:cs="Simplified Arabic"/>
                <w:sz w:val="20"/>
                <w:szCs w:val="20"/>
                <w:rtl/>
              </w:rPr>
              <w:t xml:space="preserve">عدد المعلمين الذين تعرضوا الى اعتداءات من قبل </w:t>
            </w:r>
            <w:r w:rsidRPr="00D81C5A">
              <w:rPr>
                <w:rFonts w:ascii="Simplified Arabic" w:hAnsi="Simplified Arabic" w:cs="Simplified Arabic" w:hint="cs"/>
                <w:sz w:val="20"/>
                <w:szCs w:val="20"/>
                <w:rtl/>
              </w:rPr>
              <w:t>سلطات</w:t>
            </w:r>
            <w:r w:rsidRPr="00D81C5A">
              <w:rPr>
                <w:rFonts w:ascii="Simplified Arabic" w:hAnsi="Simplified Arabic" w:cs="Simplified Arabic"/>
                <w:sz w:val="20"/>
                <w:szCs w:val="20"/>
                <w:rtl/>
              </w:rPr>
              <w:t xml:space="preserve"> الاحتلال</w:t>
            </w:r>
            <w:r w:rsidR="001172FF">
              <w:rPr>
                <w:rFonts w:ascii="Simplified Arabic" w:hAnsi="Simplified Arabic" w:cs="Simplified Arabic" w:hint="cs"/>
                <w:sz w:val="20"/>
                <w:szCs w:val="20"/>
                <w:rtl/>
              </w:rPr>
              <w:t xml:space="preserve"> </w:t>
            </w:r>
            <w:r w:rsidR="001172FF" w:rsidRPr="001172FF">
              <w:rPr>
                <w:rFonts w:ascii="Simplified Arabic" w:hAnsi="Simplified Arabic" w:cs="Simplified Arabic" w:hint="cs"/>
                <w:color w:val="FF0000"/>
                <w:sz w:val="20"/>
                <w:szCs w:val="20"/>
                <w:rtl/>
              </w:rPr>
              <w:t>حسب الجنس</w:t>
            </w:r>
          </w:p>
        </w:tc>
        <w:tc>
          <w:tcPr>
            <w:tcW w:w="33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color w:val="000000" w:themeColor="text1"/>
                <w:sz w:val="20"/>
                <w:szCs w:val="20"/>
                <w:rtl/>
              </w:rPr>
              <w:t>2</w:t>
            </w:r>
          </w:p>
        </w:tc>
        <w:tc>
          <w:tcPr>
            <w:tcW w:w="514"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58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color w:val="000000" w:themeColor="text1"/>
                <w:sz w:val="20"/>
                <w:szCs w:val="20"/>
                <w:rtl/>
              </w:rPr>
              <w:t>1</w:t>
            </w:r>
          </w:p>
        </w:tc>
        <w:tc>
          <w:tcPr>
            <w:tcW w:w="365"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C56927" w:rsidRDefault="00D825AF" w:rsidP="003C46F9">
            <w:pPr>
              <w:rPr>
                <w:rFonts w:ascii="Simplified Arabic" w:hAnsi="Simplified Arabic" w:cs="Simplified Arabic"/>
                <w:color w:val="FF0000"/>
                <w:sz w:val="20"/>
                <w:szCs w:val="20"/>
              </w:rPr>
            </w:pPr>
            <w:r w:rsidRPr="00C56927">
              <w:rPr>
                <w:rFonts w:ascii="Simplified Arabic" w:hAnsi="Simplified Arabic" w:cs="Simplified Arabic" w:hint="cs"/>
                <w:color w:val="FF0000"/>
                <w:sz w:val="20"/>
                <w:szCs w:val="20"/>
                <w:rtl/>
              </w:rPr>
              <w:t>2014  التقرير الرسمي الاول لدولة فلسطين حول اتفاقية سيداو</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10.2.35</w:t>
            </w:r>
          </w:p>
        </w:tc>
        <w:tc>
          <w:tcPr>
            <w:tcW w:w="1935" w:type="pct"/>
          </w:tcPr>
          <w:p w:rsidR="00D825AF" w:rsidRPr="00D81C5A" w:rsidRDefault="00D825AF" w:rsidP="00503B01">
            <w:pPr>
              <w:rPr>
                <w:rFonts w:ascii="Simplified Arabic" w:hAnsi="Simplified Arabic" w:cs="Simplified Arabic"/>
                <w:sz w:val="20"/>
                <w:szCs w:val="20"/>
              </w:rPr>
            </w:pPr>
            <w:r w:rsidRPr="00D81C5A">
              <w:rPr>
                <w:rFonts w:ascii="Simplified Arabic" w:hAnsi="Simplified Arabic" w:cs="Simplified Arabic"/>
                <w:sz w:val="20"/>
                <w:szCs w:val="20"/>
                <w:rtl/>
              </w:rPr>
              <w:t xml:space="preserve">عدد الموظفين من الهيئات التدريسية الذين تعرضوا الى اعتداءات من قبل </w:t>
            </w:r>
            <w:r w:rsidRPr="00D81C5A">
              <w:rPr>
                <w:rFonts w:ascii="Simplified Arabic" w:hAnsi="Simplified Arabic" w:cs="Simplified Arabic" w:hint="cs"/>
                <w:sz w:val="20"/>
                <w:szCs w:val="20"/>
                <w:rtl/>
              </w:rPr>
              <w:t xml:space="preserve">سلطات </w:t>
            </w:r>
            <w:r w:rsidRPr="00D81C5A">
              <w:rPr>
                <w:rFonts w:ascii="Simplified Arabic" w:hAnsi="Simplified Arabic" w:cs="Simplified Arabic"/>
                <w:sz w:val="20"/>
                <w:szCs w:val="20"/>
                <w:rtl/>
              </w:rPr>
              <w:t xml:space="preserve">الاحتلال </w:t>
            </w:r>
          </w:p>
        </w:tc>
        <w:tc>
          <w:tcPr>
            <w:tcW w:w="33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color w:val="000000" w:themeColor="text1"/>
                <w:sz w:val="20"/>
                <w:szCs w:val="20"/>
                <w:rtl/>
              </w:rPr>
              <w:t>2</w:t>
            </w:r>
          </w:p>
        </w:tc>
        <w:tc>
          <w:tcPr>
            <w:tcW w:w="514"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58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color w:val="000000" w:themeColor="text1"/>
                <w:sz w:val="20"/>
                <w:szCs w:val="20"/>
                <w:rtl/>
              </w:rPr>
              <w:t>1</w:t>
            </w:r>
          </w:p>
        </w:tc>
        <w:tc>
          <w:tcPr>
            <w:tcW w:w="365"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C56927" w:rsidRDefault="00D825AF" w:rsidP="003C46F9">
            <w:pPr>
              <w:rPr>
                <w:rFonts w:ascii="Simplified Arabic" w:hAnsi="Simplified Arabic" w:cs="Simplified Arabic"/>
                <w:color w:val="FF0000"/>
                <w:sz w:val="20"/>
                <w:szCs w:val="20"/>
              </w:rPr>
            </w:pPr>
            <w:r w:rsidRPr="00C56927">
              <w:rPr>
                <w:rFonts w:ascii="Simplified Arabic" w:hAnsi="Simplified Arabic" w:cs="Simplified Arabic" w:hint="cs"/>
                <w:color w:val="FF0000"/>
                <w:sz w:val="20"/>
                <w:szCs w:val="20"/>
                <w:rtl/>
              </w:rPr>
              <w:t>2014  التقرير الرسمي الاول لدولة فلسطين حول اتفاقية سيداو</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10.2.36</w:t>
            </w:r>
          </w:p>
        </w:tc>
        <w:tc>
          <w:tcPr>
            <w:tcW w:w="1935" w:type="pct"/>
          </w:tcPr>
          <w:p w:rsidR="00D825AF" w:rsidRPr="00D81C5A" w:rsidRDefault="00D825AF" w:rsidP="00503B01">
            <w:pPr>
              <w:rPr>
                <w:rFonts w:ascii="Simplified Arabic" w:hAnsi="Simplified Arabic" w:cs="Simplified Arabic"/>
                <w:sz w:val="20"/>
                <w:szCs w:val="20"/>
              </w:rPr>
            </w:pPr>
            <w:r w:rsidRPr="00D81C5A">
              <w:rPr>
                <w:rFonts w:ascii="Simplified Arabic" w:hAnsi="Simplified Arabic" w:cs="Simplified Arabic"/>
                <w:sz w:val="20"/>
                <w:szCs w:val="20"/>
                <w:rtl/>
              </w:rPr>
              <w:t xml:space="preserve">عدد المدارس التي تعرضت لاعتداء من قبل </w:t>
            </w:r>
            <w:r w:rsidRPr="00D81C5A">
              <w:rPr>
                <w:rFonts w:ascii="Simplified Arabic" w:hAnsi="Simplified Arabic" w:cs="Simplified Arabic" w:hint="cs"/>
                <w:sz w:val="20"/>
                <w:szCs w:val="20"/>
                <w:rtl/>
              </w:rPr>
              <w:t>سلطات</w:t>
            </w:r>
            <w:r w:rsidRPr="00D81C5A">
              <w:rPr>
                <w:rFonts w:ascii="Simplified Arabic" w:hAnsi="Simplified Arabic" w:cs="Simplified Arabic"/>
                <w:sz w:val="20"/>
                <w:szCs w:val="20"/>
                <w:rtl/>
              </w:rPr>
              <w:t xml:space="preserve"> الاحتلال </w:t>
            </w:r>
          </w:p>
        </w:tc>
        <w:tc>
          <w:tcPr>
            <w:tcW w:w="33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color w:val="000000" w:themeColor="text1"/>
                <w:sz w:val="20"/>
                <w:szCs w:val="20"/>
                <w:rtl/>
              </w:rPr>
              <w:t>2</w:t>
            </w:r>
          </w:p>
        </w:tc>
        <w:tc>
          <w:tcPr>
            <w:tcW w:w="514"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58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color w:val="000000" w:themeColor="text1"/>
                <w:sz w:val="20"/>
                <w:szCs w:val="20"/>
                <w:rtl/>
              </w:rPr>
              <w:t>1</w:t>
            </w:r>
          </w:p>
        </w:tc>
        <w:tc>
          <w:tcPr>
            <w:tcW w:w="365"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C56927" w:rsidRDefault="00D825AF" w:rsidP="003C46F9">
            <w:pPr>
              <w:rPr>
                <w:rFonts w:ascii="Simplified Arabic" w:hAnsi="Simplified Arabic" w:cs="Simplified Arabic"/>
                <w:color w:val="FF0000"/>
                <w:sz w:val="20"/>
                <w:szCs w:val="20"/>
              </w:rPr>
            </w:pPr>
            <w:r w:rsidRPr="00C56927">
              <w:rPr>
                <w:rFonts w:ascii="Simplified Arabic" w:hAnsi="Simplified Arabic" w:cs="Simplified Arabic" w:hint="cs"/>
                <w:color w:val="FF0000"/>
                <w:sz w:val="20"/>
                <w:szCs w:val="20"/>
                <w:rtl/>
              </w:rPr>
              <w:t>2014  التقرير الرسمي الاول لدولة فلسطين حول اتفاقية سيداو</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10.2.37</w:t>
            </w:r>
          </w:p>
        </w:tc>
        <w:tc>
          <w:tcPr>
            <w:tcW w:w="1935" w:type="pct"/>
          </w:tcPr>
          <w:p w:rsidR="00D825AF" w:rsidRPr="00D81C5A" w:rsidRDefault="00D825AF" w:rsidP="00503B01">
            <w:pPr>
              <w:rPr>
                <w:rFonts w:ascii="Simplified Arabic" w:hAnsi="Simplified Arabic" w:cs="Simplified Arabic"/>
                <w:sz w:val="20"/>
                <w:szCs w:val="20"/>
              </w:rPr>
            </w:pPr>
            <w:r w:rsidRPr="00D81C5A">
              <w:rPr>
                <w:rFonts w:ascii="Simplified Arabic" w:hAnsi="Simplified Arabic" w:cs="Simplified Arabic"/>
                <w:sz w:val="20"/>
                <w:szCs w:val="20"/>
                <w:rtl/>
              </w:rPr>
              <w:t xml:space="preserve">عدد المدارس المتضررة من الاعتداءات الاسرائيلية </w:t>
            </w:r>
            <w:r w:rsidRPr="00D81C5A">
              <w:rPr>
                <w:rFonts w:ascii="Simplified Arabic" w:hAnsi="Simplified Arabic" w:cs="Simplified Arabic" w:hint="cs"/>
                <w:sz w:val="20"/>
                <w:szCs w:val="20"/>
                <w:rtl/>
              </w:rPr>
              <w:t xml:space="preserve"> بشكل كلي في غزة </w:t>
            </w:r>
          </w:p>
        </w:tc>
        <w:tc>
          <w:tcPr>
            <w:tcW w:w="33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Pr>
            </w:pPr>
            <w:r w:rsidRPr="00D81C5A">
              <w:rPr>
                <w:rFonts w:ascii="Simplified Arabic" w:eastAsia="Times New Roman" w:hAnsi="Simplified Arabic" w:cs="Simplified Arabic"/>
                <w:color w:val="000000" w:themeColor="text1"/>
                <w:sz w:val="20"/>
                <w:szCs w:val="20"/>
                <w:rtl/>
              </w:rPr>
              <w:t>2</w:t>
            </w:r>
          </w:p>
        </w:tc>
        <w:tc>
          <w:tcPr>
            <w:tcW w:w="514"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58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1</w:t>
            </w:r>
          </w:p>
        </w:tc>
        <w:tc>
          <w:tcPr>
            <w:tcW w:w="365"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AF2D95" w:rsidRDefault="00D825AF" w:rsidP="003C46F9">
            <w:pPr>
              <w:rPr>
                <w:rFonts w:ascii="Simplified Arabic" w:hAnsi="Simplified Arabic" w:cs="Simplified Arabic"/>
                <w:color w:val="FF0000"/>
                <w:sz w:val="20"/>
                <w:szCs w:val="20"/>
                <w:rtl/>
              </w:rPr>
            </w:pPr>
            <w:r w:rsidRPr="00AF2D95">
              <w:rPr>
                <w:rFonts w:ascii="Simplified Arabic" w:hAnsi="Simplified Arabic" w:cs="Simplified Arabic" w:hint="cs"/>
                <w:color w:val="FF0000"/>
                <w:sz w:val="20"/>
                <w:szCs w:val="20"/>
                <w:rtl/>
              </w:rPr>
              <w:t>2014 التقرير الرسمي الاول لدولة فلسطين حول اتفاقية سيداو</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10.2.38</w:t>
            </w:r>
          </w:p>
        </w:tc>
        <w:tc>
          <w:tcPr>
            <w:tcW w:w="1935" w:type="pct"/>
          </w:tcPr>
          <w:p w:rsidR="00D825AF" w:rsidRPr="00D81C5A" w:rsidRDefault="00D825AF" w:rsidP="00503B01">
            <w:pPr>
              <w:rPr>
                <w:rFonts w:ascii="Simplified Arabic" w:hAnsi="Simplified Arabic" w:cs="Simplified Arabic"/>
                <w:sz w:val="20"/>
                <w:szCs w:val="20"/>
              </w:rPr>
            </w:pPr>
            <w:r w:rsidRPr="00D81C5A">
              <w:rPr>
                <w:rFonts w:ascii="Simplified Arabic" w:hAnsi="Simplified Arabic" w:cs="Simplified Arabic"/>
                <w:sz w:val="20"/>
                <w:szCs w:val="20"/>
                <w:rtl/>
              </w:rPr>
              <w:t xml:space="preserve">عدد المدارس </w:t>
            </w:r>
            <w:r w:rsidRPr="00D81C5A">
              <w:rPr>
                <w:rFonts w:ascii="Simplified Arabic" w:hAnsi="Simplified Arabic" w:cs="Simplified Arabic" w:hint="cs"/>
                <w:sz w:val="20"/>
                <w:szCs w:val="20"/>
                <w:rtl/>
              </w:rPr>
              <w:t>التي استحدثت كمراكز</w:t>
            </w:r>
            <w:r w:rsidRPr="00D81C5A">
              <w:rPr>
                <w:rFonts w:ascii="Simplified Arabic" w:hAnsi="Simplified Arabic" w:cs="Simplified Arabic"/>
                <w:sz w:val="20"/>
                <w:szCs w:val="20"/>
                <w:rtl/>
              </w:rPr>
              <w:t xml:space="preserve"> إيواء </w:t>
            </w:r>
            <w:r w:rsidRPr="00D81C5A">
              <w:rPr>
                <w:rFonts w:ascii="Simplified Arabic" w:hAnsi="Simplified Arabic" w:cs="Simplified Arabic" w:hint="cs"/>
                <w:sz w:val="20"/>
                <w:szCs w:val="20"/>
                <w:rtl/>
              </w:rPr>
              <w:t>للنازحين</w:t>
            </w:r>
            <w:r w:rsidRPr="00D81C5A">
              <w:rPr>
                <w:rFonts w:ascii="Simplified Arabic" w:hAnsi="Simplified Arabic" w:cs="Simplified Arabic"/>
                <w:sz w:val="20"/>
                <w:szCs w:val="20"/>
                <w:rtl/>
              </w:rPr>
              <w:t xml:space="preserve"> المدنيين </w:t>
            </w:r>
          </w:p>
        </w:tc>
        <w:tc>
          <w:tcPr>
            <w:tcW w:w="33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Pr>
            </w:pPr>
            <w:r w:rsidRPr="00D81C5A">
              <w:rPr>
                <w:rFonts w:ascii="Simplified Arabic" w:eastAsia="Times New Roman" w:hAnsi="Simplified Arabic" w:cs="Simplified Arabic"/>
                <w:color w:val="000000" w:themeColor="text1"/>
                <w:sz w:val="20"/>
                <w:szCs w:val="20"/>
                <w:rtl/>
              </w:rPr>
              <w:t>2</w:t>
            </w:r>
          </w:p>
        </w:tc>
        <w:tc>
          <w:tcPr>
            <w:tcW w:w="514"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58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1</w:t>
            </w:r>
          </w:p>
        </w:tc>
        <w:tc>
          <w:tcPr>
            <w:tcW w:w="365"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AF2D95" w:rsidRDefault="00D825AF" w:rsidP="003C46F9">
            <w:pPr>
              <w:rPr>
                <w:rFonts w:ascii="Simplified Arabic" w:hAnsi="Simplified Arabic" w:cs="Simplified Arabic"/>
                <w:color w:val="FF0000"/>
                <w:sz w:val="20"/>
                <w:szCs w:val="20"/>
                <w:rtl/>
              </w:rPr>
            </w:pPr>
            <w:r w:rsidRPr="00AF2D95">
              <w:rPr>
                <w:rFonts w:ascii="Simplified Arabic" w:hAnsi="Simplified Arabic" w:cs="Simplified Arabic" w:hint="cs"/>
                <w:color w:val="FF0000"/>
                <w:sz w:val="20"/>
                <w:szCs w:val="20"/>
                <w:rtl/>
              </w:rPr>
              <w:t>2014 التقرير الرسمي الاول لدولة فلسطين حول اتفاقية سيداو</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10.2.39</w:t>
            </w:r>
          </w:p>
        </w:tc>
        <w:tc>
          <w:tcPr>
            <w:tcW w:w="1935" w:type="pct"/>
          </w:tcPr>
          <w:p w:rsidR="00D825AF" w:rsidRPr="00D81C5A" w:rsidRDefault="00D825AF" w:rsidP="00503B01">
            <w:pPr>
              <w:rPr>
                <w:rFonts w:ascii="Simplified Arabic" w:hAnsi="Simplified Arabic" w:cs="Simplified Arabic"/>
                <w:sz w:val="20"/>
                <w:szCs w:val="20"/>
                <w:rtl/>
              </w:rPr>
            </w:pPr>
            <w:r w:rsidRPr="00D81C5A">
              <w:rPr>
                <w:rFonts w:ascii="Simplified Arabic" w:hAnsi="Simplified Arabic" w:cs="Simplified Arabic"/>
                <w:sz w:val="20"/>
                <w:szCs w:val="20"/>
                <w:rtl/>
              </w:rPr>
              <w:t xml:space="preserve">عدد المدارس </w:t>
            </w:r>
            <w:r w:rsidRPr="00D81C5A">
              <w:rPr>
                <w:rFonts w:ascii="Simplified Arabic" w:hAnsi="Simplified Arabic" w:cs="Simplified Arabic" w:hint="cs"/>
                <w:sz w:val="20"/>
                <w:szCs w:val="20"/>
                <w:rtl/>
              </w:rPr>
              <w:t>التي تم اس</w:t>
            </w:r>
            <w:r>
              <w:rPr>
                <w:rFonts w:ascii="Simplified Arabic" w:hAnsi="Simplified Arabic" w:cs="Simplified Arabic" w:hint="cs"/>
                <w:sz w:val="20"/>
                <w:szCs w:val="20"/>
                <w:rtl/>
              </w:rPr>
              <w:t>ت</w:t>
            </w:r>
            <w:r w:rsidRPr="00D81C5A">
              <w:rPr>
                <w:rFonts w:ascii="Simplified Arabic" w:hAnsi="Simplified Arabic" w:cs="Simplified Arabic" w:hint="cs"/>
                <w:sz w:val="20"/>
                <w:szCs w:val="20"/>
                <w:rtl/>
              </w:rPr>
              <w:t xml:space="preserve">هدافها من قبل قوات الاحتلال المستخدمة كمراكز ايواء </w:t>
            </w:r>
          </w:p>
        </w:tc>
        <w:tc>
          <w:tcPr>
            <w:tcW w:w="33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Pr>
            </w:pPr>
            <w:r w:rsidRPr="00D81C5A">
              <w:rPr>
                <w:rFonts w:ascii="Simplified Arabic" w:eastAsia="Times New Roman" w:hAnsi="Simplified Arabic" w:cs="Simplified Arabic"/>
                <w:color w:val="000000" w:themeColor="text1"/>
                <w:sz w:val="20"/>
                <w:szCs w:val="20"/>
                <w:rtl/>
              </w:rPr>
              <w:t>2</w:t>
            </w:r>
          </w:p>
        </w:tc>
        <w:tc>
          <w:tcPr>
            <w:tcW w:w="514"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58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1</w:t>
            </w:r>
          </w:p>
        </w:tc>
        <w:tc>
          <w:tcPr>
            <w:tcW w:w="365"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AF2D95" w:rsidRDefault="00D825AF" w:rsidP="003C46F9">
            <w:pPr>
              <w:rPr>
                <w:rFonts w:ascii="Simplified Arabic" w:hAnsi="Simplified Arabic" w:cs="Simplified Arabic"/>
                <w:color w:val="FF0000"/>
                <w:sz w:val="20"/>
                <w:szCs w:val="20"/>
                <w:rtl/>
              </w:rPr>
            </w:pPr>
            <w:r w:rsidRPr="00AF2D95">
              <w:rPr>
                <w:rFonts w:ascii="Simplified Arabic" w:hAnsi="Simplified Arabic" w:cs="Simplified Arabic" w:hint="cs"/>
                <w:color w:val="FF0000"/>
                <w:sz w:val="20"/>
                <w:szCs w:val="20"/>
                <w:rtl/>
              </w:rPr>
              <w:t>2014 التقرير الرسمي الاول لدولة فلسطين حول اتفاقية سيداو</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10.2.40</w:t>
            </w:r>
          </w:p>
        </w:tc>
        <w:tc>
          <w:tcPr>
            <w:tcW w:w="1935" w:type="pct"/>
          </w:tcPr>
          <w:p w:rsidR="00D825AF" w:rsidRPr="00D81C5A" w:rsidRDefault="00D825AF" w:rsidP="00503B01">
            <w:pPr>
              <w:rPr>
                <w:rFonts w:ascii="Simplified Arabic" w:hAnsi="Simplified Arabic" w:cs="Simplified Arabic"/>
                <w:sz w:val="20"/>
                <w:szCs w:val="20"/>
              </w:rPr>
            </w:pPr>
            <w:r w:rsidRPr="00D81C5A">
              <w:rPr>
                <w:rFonts w:ascii="Simplified Arabic" w:hAnsi="Simplified Arabic" w:cs="Simplified Arabic"/>
                <w:sz w:val="20"/>
                <w:szCs w:val="20"/>
                <w:rtl/>
              </w:rPr>
              <w:t xml:space="preserve">عدد الشهداء من العاملين في وزارة التربية والتعليم </w:t>
            </w:r>
            <w:r w:rsidR="001172FF" w:rsidRPr="001172FF">
              <w:rPr>
                <w:rFonts w:ascii="Simplified Arabic" w:hAnsi="Simplified Arabic" w:cs="Simplified Arabic" w:hint="cs"/>
                <w:color w:val="FF0000"/>
                <w:sz w:val="20"/>
                <w:szCs w:val="20"/>
                <w:rtl/>
              </w:rPr>
              <w:t>حسب الجنس</w:t>
            </w:r>
          </w:p>
        </w:tc>
        <w:tc>
          <w:tcPr>
            <w:tcW w:w="33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Pr>
            </w:pPr>
            <w:r w:rsidRPr="00D81C5A">
              <w:rPr>
                <w:rFonts w:ascii="Simplified Arabic" w:eastAsia="Times New Roman" w:hAnsi="Simplified Arabic" w:cs="Simplified Arabic"/>
                <w:color w:val="000000" w:themeColor="text1"/>
                <w:sz w:val="20"/>
                <w:szCs w:val="20"/>
                <w:rtl/>
              </w:rPr>
              <w:t>2</w:t>
            </w:r>
          </w:p>
        </w:tc>
        <w:tc>
          <w:tcPr>
            <w:tcW w:w="514"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58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1</w:t>
            </w:r>
          </w:p>
        </w:tc>
        <w:tc>
          <w:tcPr>
            <w:tcW w:w="365"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AF2D95" w:rsidRDefault="00D825AF" w:rsidP="003C46F9">
            <w:pPr>
              <w:rPr>
                <w:rFonts w:ascii="Simplified Arabic" w:hAnsi="Simplified Arabic" w:cs="Simplified Arabic"/>
                <w:color w:val="FF0000"/>
                <w:sz w:val="20"/>
                <w:szCs w:val="20"/>
                <w:rtl/>
              </w:rPr>
            </w:pPr>
            <w:r w:rsidRPr="00AF2D95">
              <w:rPr>
                <w:rFonts w:ascii="Simplified Arabic" w:hAnsi="Simplified Arabic" w:cs="Simplified Arabic" w:hint="cs"/>
                <w:color w:val="FF0000"/>
                <w:sz w:val="20"/>
                <w:szCs w:val="20"/>
                <w:rtl/>
              </w:rPr>
              <w:t>2014 التقرير الرسمي الاول لدولة فلسطين حول اتفاقية سيداو</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10.2.41</w:t>
            </w:r>
          </w:p>
        </w:tc>
        <w:tc>
          <w:tcPr>
            <w:tcW w:w="1935" w:type="pct"/>
          </w:tcPr>
          <w:p w:rsidR="00D825AF" w:rsidRPr="00D81C5A" w:rsidRDefault="00D825AF" w:rsidP="00503B01">
            <w:pPr>
              <w:rPr>
                <w:rFonts w:ascii="Simplified Arabic" w:hAnsi="Simplified Arabic" w:cs="Simplified Arabic"/>
                <w:sz w:val="20"/>
                <w:szCs w:val="20"/>
              </w:rPr>
            </w:pPr>
            <w:r w:rsidRPr="00D81C5A">
              <w:rPr>
                <w:rFonts w:ascii="Simplified Arabic" w:hAnsi="Simplified Arabic" w:cs="Simplified Arabic"/>
                <w:sz w:val="20"/>
                <w:szCs w:val="20"/>
                <w:rtl/>
              </w:rPr>
              <w:t xml:space="preserve">عدد المصابين من العاملين في وزارة التربية والتعليم </w:t>
            </w:r>
            <w:r w:rsidR="001172FF" w:rsidRPr="001172FF">
              <w:rPr>
                <w:rFonts w:ascii="Simplified Arabic" w:hAnsi="Simplified Arabic" w:cs="Simplified Arabic" w:hint="cs"/>
                <w:color w:val="FF0000"/>
                <w:sz w:val="20"/>
                <w:szCs w:val="20"/>
                <w:rtl/>
              </w:rPr>
              <w:t>حسب الجنس</w:t>
            </w:r>
          </w:p>
        </w:tc>
        <w:tc>
          <w:tcPr>
            <w:tcW w:w="33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color w:val="000000" w:themeColor="text1"/>
                <w:sz w:val="20"/>
                <w:szCs w:val="20"/>
                <w:rtl/>
              </w:rPr>
              <w:t>2</w:t>
            </w:r>
          </w:p>
        </w:tc>
        <w:tc>
          <w:tcPr>
            <w:tcW w:w="514"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58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Pr>
                <w:rFonts w:ascii="Simplified Arabic" w:eastAsia="Times New Roman" w:hAnsi="Simplified Arabic" w:cs="Simplified Arabic" w:hint="cs"/>
                <w:color w:val="000000" w:themeColor="text1"/>
                <w:sz w:val="20"/>
                <w:szCs w:val="20"/>
                <w:rtl/>
              </w:rPr>
              <w:t>1</w:t>
            </w:r>
          </w:p>
        </w:tc>
        <w:tc>
          <w:tcPr>
            <w:tcW w:w="365"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AF2D95" w:rsidRDefault="00D825AF" w:rsidP="003C46F9">
            <w:pPr>
              <w:rPr>
                <w:rFonts w:ascii="Simplified Arabic" w:hAnsi="Simplified Arabic" w:cs="Simplified Arabic"/>
                <w:color w:val="FF0000"/>
                <w:sz w:val="20"/>
                <w:szCs w:val="20"/>
                <w:rtl/>
              </w:rPr>
            </w:pPr>
            <w:r w:rsidRPr="00AF2D95">
              <w:rPr>
                <w:rFonts w:ascii="Simplified Arabic" w:hAnsi="Simplified Arabic" w:cs="Simplified Arabic" w:hint="cs"/>
                <w:color w:val="FF0000"/>
                <w:sz w:val="20"/>
                <w:szCs w:val="20"/>
                <w:rtl/>
              </w:rPr>
              <w:t>2014 التقرير الرسمي الاول لدولة فلسطين حول اتفاقية سيداو</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10.2.42</w:t>
            </w:r>
          </w:p>
        </w:tc>
        <w:tc>
          <w:tcPr>
            <w:tcW w:w="1935" w:type="pct"/>
            <w:vAlign w:val="center"/>
          </w:tcPr>
          <w:p w:rsidR="00D825AF" w:rsidRPr="00D81C5A" w:rsidRDefault="00D825AF" w:rsidP="00635935">
            <w:pPr>
              <w:rPr>
                <w:rFonts w:ascii="Simplified Arabic" w:hAnsi="Simplified Arabic" w:cs="Simplified Arabic"/>
                <w:sz w:val="20"/>
                <w:szCs w:val="20"/>
                <w:rtl/>
              </w:rPr>
            </w:pPr>
            <w:r w:rsidRPr="00D81C5A">
              <w:rPr>
                <w:rFonts w:ascii="Simplified Arabic" w:hAnsi="Simplified Arabic" w:cs="Simplified Arabic"/>
                <w:sz w:val="20"/>
                <w:szCs w:val="20"/>
                <w:rtl/>
              </w:rPr>
              <w:t>عدد الشهداء</w:t>
            </w:r>
            <w:r>
              <w:rPr>
                <w:rFonts w:ascii="Simplified Arabic" w:hAnsi="Simplified Arabic" w:cs="Simplified Arabic" w:hint="cs"/>
                <w:sz w:val="20"/>
                <w:szCs w:val="20"/>
                <w:rtl/>
              </w:rPr>
              <w:t xml:space="preserve"> </w:t>
            </w:r>
            <w:r w:rsidRPr="00D81C5A">
              <w:rPr>
                <w:rFonts w:ascii="Simplified Arabic" w:hAnsi="Simplified Arabic" w:cs="Simplified Arabic" w:hint="cs"/>
                <w:sz w:val="20"/>
                <w:szCs w:val="20"/>
                <w:rtl/>
              </w:rPr>
              <w:t xml:space="preserve">من الطلبة </w:t>
            </w:r>
            <w:r w:rsidRPr="00D81C5A">
              <w:rPr>
                <w:rFonts w:ascii="Simplified Arabic" w:hAnsi="Simplified Arabic" w:cs="Simplified Arabic"/>
                <w:sz w:val="20"/>
                <w:szCs w:val="20"/>
                <w:rtl/>
              </w:rPr>
              <w:t xml:space="preserve"> </w:t>
            </w:r>
            <w:r w:rsidRPr="00D81C5A">
              <w:rPr>
                <w:rFonts w:ascii="Simplified Arabic" w:hAnsi="Simplified Arabic" w:cs="Simplified Arabic" w:hint="cs"/>
                <w:sz w:val="20"/>
                <w:szCs w:val="20"/>
                <w:rtl/>
              </w:rPr>
              <w:t>داخل المدارس ومحيطها</w:t>
            </w:r>
            <w:r w:rsidRPr="00D81C5A">
              <w:rPr>
                <w:rFonts w:ascii="Simplified Arabic" w:hAnsi="Simplified Arabic" w:cs="Simplified Arabic"/>
                <w:sz w:val="20"/>
                <w:szCs w:val="20"/>
                <w:rtl/>
              </w:rPr>
              <w:t xml:space="preserve"> </w:t>
            </w:r>
            <w:r w:rsidR="001172FF" w:rsidRPr="001172FF">
              <w:rPr>
                <w:rFonts w:ascii="Simplified Arabic" w:hAnsi="Simplified Arabic" w:cs="Simplified Arabic" w:hint="cs"/>
                <w:color w:val="FF0000"/>
                <w:sz w:val="20"/>
                <w:szCs w:val="20"/>
                <w:rtl/>
              </w:rPr>
              <w:t>حسب الجنس</w:t>
            </w:r>
          </w:p>
        </w:tc>
        <w:tc>
          <w:tcPr>
            <w:tcW w:w="33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Pr>
            </w:pPr>
            <w:r w:rsidRPr="00D81C5A">
              <w:rPr>
                <w:rFonts w:ascii="Simplified Arabic" w:eastAsia="Times New Roman" w:hAnsi="Simplified Arabic" w:cs="Simplified Arabic"/>
                <w:color w:val="000000" w:themeColor="text1"/>
                <w:sz w:val="20"/>
                <w:szCs w:val="20"/>
                <w:rtl/>
              </w:rPr>
              <w:t>2</w:t>
            </w:r>
          </w:p>
        </w:tc>
        <w:tc>
          <w:tcPr>
            <w:tcW w:w="514"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58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1</w:t>
            </w:r>
          </w:p>
        </w:tc>
        <w:tc>
          <w:tcPr>
            <w:tcW w:w="365"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AF2D95" w:rsidRDefault="00D825AF" w:rsidP="003C46F9">
            <w:pPr>
              <w:rPr>
                <w:rFonts w:ascii="Simplified Arabic" w:hAnsi="Simplified Arabic" w:cs="Simplified Arabic"/>
                <w:color w:val="FF0000"/>
                <w:sz w:val="20"/>
                <w:szCs w:val="20"/>
                <w:rtl/>
              </w:rPr>
            </w:pPr>
            <w:r w:rsidRPr="00AF2D95">
              <w:rPr>
                <w:rFonts w:ascii="Simplified Arabic" w:hAnsi="Simplified Arabic" w:cs="Simplified Arabic" w:hint="cs"/>
                <w:color w:val="FF0000"/>
                <w:sz w:val="20"/>
                <w:szCs w:val="20"/>
                <w:rtl/>
              </w:rPr>
              <w:t>2014 التقرير الرسمي الاول لدولة فلسطين حول اتفاقية سيداو</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10.2.43</w:t>
            </w:r>
          </w:p>
        </w:tc>
        <w:tc>
          <w:tcPr>
            <w:tcW w:w="1935" w:type="pct"/>
          </w:tcPr>
          <w:p w:rsidR="00D825AF" w:rsidRPr="00D81C5A" w:rsidRDefault="00D825AF" w:rsidP="00503B01">
            <w:pPr>
              <w:rPr>
                <w:rFonts w:ascii="Simplified Arabic" w:hAnsi="Simplified Arabic" w:cs="Simplified Arabic"/>
                <w:sz w:val="20"/>
                <w:szCs w:val="20"/>
              </w:rPr>
            </w:pPr>
            <w:r w:rsidRPr="00D81C5A">
              <w:rPr>
                <w:rFonts w:ascii="Simplified Arabic" w:hAnsi="Simplified Arabic" w:cs="Simplified Arabic"/>
                <w:sz w:val="20"/>
                <w:szCs w:val="20"/>
                <w:rtl/>
              </w:rPr>
              <w:t xml:space="preserve">عدد </w:t>
            </w:r>
            <w:r>
              <w:rPr>
                <w:rFonts w:ascii="Simplified Arabic" w:hAnsi="Simplified Arabic" w:cs="Simplified Arabic" w:hint="cs"/>
                <w:sz w:val="20"/>
                <w:szCs w:val="20"/>
                <w:rtl/>
              </w:rPr>
              <w:t xml:space="preserve">المصابين </w:t>
            </w:r>
            <w:r w:rsidRPr="00D81C5A">
              <w:rPr>
                <w:rFonts w:ascii="Simplified Arabic" w:hAnsi="Simplified Arabic" w:cs="Simplified Arabic" w:hint="cs"/>
                <w:sz w:val="20"/>
                <w:szCs w:val="20"/>
                <w:rtl/>
              </w:rPr>
              <w:t xml:space="preserve">من الطلبة </w:t>
            </w:r>
            <w:r w:rsidRPr="00D81C5A">
              <w:rPr>
                <w:rFonts w:ascii="Simplified Arabic" w:hAnsi="Simplified Arabic" w:cs="Simplified Arabic"/>
                <w:sz w:val="20"/>
                <w:szCs w:val="20"/>
                <w:rtl/>
              </w:rPr>
              <w:t xml:space="preserve"> </w:t>
            </w:r>
            <w:r w:rsidRPr="00D81C5A">
              <w:rPr>
                <w:rFonts w:ascii="Simplified Arabic" w:hAnsi="Simplified Arabic" w:cs="Simplified Arabic" w:hint="cs"/>
                <w:sz w:val="20"/>
                <w:szCs w:val="20"/>
                <w:rtl/>
              </w:rPr>
              <w:t xml:space="preserve">داخل المدارس ومحيطها </w:t>
            </w:r>
            <w:r w:rsidRPr="00D81C5A">
              <w:rPr>
                <w:rFonts w:ascii="Simplified Arabic" w:hAnsi="Simplified Arabic" w:cs="Simplified Arabic"/>
                <w:sz w:val="20"/>
                <w:szCs w:val="20"/>
                <w:rtl/>
              </w:rPr>
              <w:t xml:space="preserve"> </w:t>
            </w:r>
            <w:r w:rsidR="001172FF" w:rsidRPr="001172FF">
              <w:rPr>
                <w:rFonts w:ascii="Simplified Arabic" w:hAnsi="Simplified Arabic" w:cs="Simplified Arabic" w:hint="cs"/>
                <w:color w:val="FF0000"/>
                <w:sz w:val="20"/>
                <w:szCs w:val="20"/>
                <w:rtl/>
              </w:rPr>
              <w:t>حسب الجنس</w:t>
            </w:r>
          </w:p>
        </w:tc>
        <w:tc>
          <w:tcPr>
            <w:tcW w:w="33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Pr>
            </w:pPr>
            <w:r w:rsidRPr="00D81C5A">
              <w:rPr>
                <w:rFonts w:ascii="Simplified Arabic" w:eastAsia="Times New Roman" w:hAnsi="Simplified Arabic" w:cs="Simplified Arabic"/>
                <w:color w:val="000000" w:themeColor="text1"/>
                <w:sz w:val="20"/>
                <w:szCs w:val="20"/>
                <w:rtl/>
              </w:rPr>
              <w:t>2</w:t>
            </w:r>
          </w:p>
        </w:tc>
        <w:tc>
          <w:tcPr>
            <w:tcW w:w="514"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58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1</w:t>
            </w:r>
          </w:p>
        </w:tc>
        <w:tc>
          <w:tcPr>
            <w:tcW w:w="365"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AF2D95" w:rsidRDefault="00D825AF" w:rsidP="003C46F9">
            <w:pPr>
              <w:rPr>
                <w:rFonts w:ascii="Simplified Arabic" w:hAnsi="Simplified Arabic" w:cs="Simplified Arabic"/>
                <w:color w:val="FF0000"/>
                <w:sz w:val="20"/>
                <w:szCs w:val="20"/>
                <w:rtl/>
              </w:rPr>
            </w:pPr>
            <w:r w:rsidRPr="00AF2D95">
              <w:rPr>
                <w:rFonts w:ascii="Simplified Arabic" w:hAnsi="Simplified Arabic" w:cs="Simplified Arabic" w:hint="cs"/>
                <w:color w:val="FF0000"/>
                <w:sz w:val="20"/>
                <w:szCs w:val="20"/>
                <w:rtl/>
              </w:rPr>
              <w:t>2014 التقرير الرسمي الاول لدولة فلسطين حول اتفاقية سيداو</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10.2.44</w:t>
            </w:r>
          </w:p>
        </w:tc>
        <w:tc>
          <w:tcPr>
            <w:tcW w:w="1935" w:type="pct"/>
          </w:tcPr>
          <w:p w:rsidR="00D825AF" w:rsidRPr="00D81C5A" w:rsidRDefault="00D825AF" w:rsidP="00503B01">
            <w:pPr>
              <w:rPr>
                <w:rFonts w:ascii="Simplified Arabic" w:hAnsi="Simplified Arabic" w:cs="Simplified Arabic"/>
                <w:sz w:val="20"/>
                <w:szCs w:val="20"/>
              </w:rPr>
            </w:pPr>
            <w:r w:rsidRPr="00D81C5A">
              <w:rPr>
                <w:rFonts w:ascii="Simplified Arabic" w:hAnsi="Simplified Arabic" w:cs="Simplified Arabic"/>
                <w:sz w:val="20"/>
                <w:szCs w:val="20"/>
                <w:rtl/>
              </w:rPr>
              <w:t xml:space="preserve">عدد مؤسسات التعليم العالي المتضررة من الاعتداءات الاسرائيلية </w:t>
            </w:r>
          </w:p>
        </w:tc>
        <w:tc>
          <w:tcPr>
            <w:tcW w:w="33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Pr>
            </w:pPr>
            <w:r w:rsidRPr="00D81C5A">
              <w:rPr>
                <w:rFonts w:ascii="Simplified Arabic" w:eastAsia="Times New Roman" w:hAnsi="Simplified Arabic" w:cs="Simplified Arabic" w:hint="cs"/>
                <w:color w:val="000000" w:themeColor="text1"/>
                <w:sz w:val="20"/>
                <w:szCs w:val="20"/>
                <w:rtl/>
              </w:rPr>
              <w:t>2</w:t>
            </w:r>
          </w:p>
        </w:tc>
        <w:tc>
          <w:tcPr>
            <w:tcW w:w="514"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58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1</w:t>
            </w:r>
          </w:p>
        </w:tc>
        <w:tc>
          <w:tcPr>
            <w:tcW w:w="365"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AF2D95" w:rsidRDefault="00D825AF" w:rsidP="003C46F9">
            <w:pPr>
              <w:rPr>
                <w:rFonts w:ascii="Simplified Arabic" w:hAnsi="Simplified Arabic" w:cs="Simplified Arabic"/>
                <w:color w:val="FF0000"/>
                <w:sz w:val="20"/>
                <w:szCs w:val="20"/>
                <w:rtl/>
              </w:rPr>
            </w:pPr>
            <w:r w:rsidRPr="00AF2D95">
              <w:rPr>
                <w:rFonts w:ascii="Simplified Arabic" w:hAnsi="Simplified Arabic" w:cs="Simplified Arabic" w:hint="cs"/>
                <w:color w:val="FF0000"/>
                <w:sz w:val="20"/>
                <w:szCs w:val="20"/>
                <w:rtl/>
              </w:rPr>
              <w:t>2014 التقرير الرسمي الاول لدولة فلسطين حول اتفاقية سيداو</w:t>
            </w:r>
          </w:p>
        </w:tc>
      </w:tr>
      <w:tr w:rsidR="00D825AF" w:rsidRPr="00E644B2" w:rsidTr="00DE75F1">
        <w:trPr>
          <w:jc w:val="center"/>
        </w:trPr>
        <w:tc>
          <w:tcPr>
            <w:tcW w:w="414" w:type="pct"/>
          </w:tcPr>
          <w:p w:rsidR="00D825AF" w:rsidRPr="00A36C29"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10.2.45</w:t>
            </w:r>
          </w:p>
        </w:tc>
        <w:tc>
          <w:tcPr>
            <w:tcW w:w="1935" w:type="pct"/>
          </w:tcPr>
          <w:p w:rsidR="00D825AF" w:rsidRPr="00D81C5A" w:rsidRDefault="00D825AF" w:rsidP="00503B01">
            <w:pPr>
              <w:rPr>
                <w:rFonts w:ascii="Simplified Arabic" w:hAnsi="Simplified Arabic" w:cs="Simplified Arabic"/>
                <w:sz w:val="20"/>
                <w:szCs w:val="20"/>
                <w:rtl/>
              </w:rPr>
            </w:pPr>
            <w:r w:rsidRPr="00D81C5A">
              <w:rPr>
                <w:rFonts w:ascii="Simplified Arabic" w:hAnsi="Simplified Arabic" w:cs="Simplified Arabic"/>
                <w:sz w:val="20"/>
                <w:szCs w:val="20"/>
                <w:rtl/>
              </w:rPr>
              <w:t xml:space="preserve">عدد الطلبة المصابين </w:t>
            </w:r>
            <w:r w:rsidRPr="00D81C5A">
              <w:rPr>
                <w:rFonts w:ascii="Simplified Arabic" w:hAnsi="Simplified Arabic" w:cs="Simplified Arabic" w:hint="cs"/>
                <w:sz w:val="20"/>
                <w:szCs w:val="20"/>
                <w:rtl/>
              </w:rPr>
              <w:t xml:space="preserve">حسب نوع الاعاقة </w:t>
            </w:r>
            <w:r w:rsidRPr="00D81C5A">
              <w:rPr>
                <w:rFonts w:ascii="Simplified Arabic" w:hAnsi="Simplified Arabic" w:cs="Simplified Arabic"/>
                <w:sz w:val="20"/>
                <w:szCs w:val="20"/>
                <w:rtl/>
              </w:rPr>
              <w:t xml:space="preserve"> </w:t>
            </w:r>
          </w:p>
          <w:p w:rsidR="00D825AF" w:rsidRPr="00D81C5A" w:rsidRDefault="00D825AF" w:rsidP="00503B01">
            <w:pPr>
              <w:rPr>
                <w:rFonts w:ascii="Simplified Arabic" w:hAnsi="Simplified Arabic" w:cs="Simplified Arabic"/>
                <w:sz w:val="20"/>
                <w:szCs w:val="20"/>
                <w:rtl/>
              </w:rPr>
            </w:pPr>
          </w:p>
          <w:p w:rsidR="00D825AF" w:rsidRPr="00D81C5A" w:rsidRDefault="00D825AF" w:rsidP="00503B01">
            <w:pPr>
              <w:rPr>
                <w:rFonts w:ascii="Simplified Arabic" w:hAnsi="Simplified Arabic" w:cs="Simplified Arabic"/>
                <w:sz w:val="20"/>
                <w:szCs w:val="20"/>
              </w:rPr>
            </w:pPr>
          </w:p>
        </w:tc>
        <w:tc>
          <w:tcPr>
            <w:tcW w:w="33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Pr>
            </w:pPr>
            <w:r w:rsidRPr="00D81C5A">
              <w:rPr>
                <w:rFonts w:ascii="Simplified Arabic" w:eastAsia="Times New Roman" w:hAnsi="Simplified Arabic" w:cs="Simplified Arabic" w:hint="cs"/>
                <w:color w:val="000000" w:themeColor="text1"/>
                <w:sz w:val="20"/>
                <w:szCs w:val="20"/>
                <w:rtl/>
              </w:rPr>
              <w:t>2</w:t>
            </w:r>
          </w:p>
        </w:tc>
        <w:tc>
          <w:tcPr>
            <w:tcW w:w="514"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580"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1</w:t>
            </w:r>
          </w:p>
        </w:tc>
        <w:tc>
          <w:tcPr>
            <w:tcW w:w="365" w:type="pct"/>
          </w:tcPr>
          <w:p w:rsidR="00D825AF" w:rsidRPr="00D81C5A" w:rsidRDefault="00D825AF" w:rsidP="003C46F9">
            <w:pPr>
              <w:ind w:left="360"/>
              <w:jc w:val="center"/>
              <w:rPr>
                <w:rFonts w:ascii="Simplified Arabic" w:eastAsia="Times New Roman" w:hAnsi="Simplified Arabic" w:cs="Simplified Arabic"/>
                <w:color w:val="000000" w:themeColor="text1"/>
                <w:sz w:val="20"/>
                <w:szCs w:val="20"/>
                <w:rtl/>
              </w:rPr>
            </w:pPr>
            <w:r w:rsidRPr="00D81C5A">
              <w:rPr>
                <w:rFonts w:ascii="Simplified Arabic" w:eastAsia="Times New Roman" w:hAnsi="Simplified Arabic" w:cs="Simplified Arabic" w:hint="cs"/>
                <w:color w:val="000000" w:themeColor="text1"/>
                <w:sz w:val="20"/>
                <w:szCs w:val="20"/>
                <w:rtl/>
              </w:rPr>
              <w:t>2</w:t>
            </w:r>
          </w:p>
        </w:tc>
        <w:tc>
          <w:tcPr>
            <w:tcW w:w="862" w:type="pct"/>
            <w:gridSpan w:val="3"/>
          </w:tcPr>
          <w:p w:rsidR="00D825AF" w:rsidRPr="00AF2D95" w:rsidRDefault="00D825AF" w:rsidP="003C46F9">
            <w:pPr>
              <w:rPr>
                <w:rFonts w:ascii="Simplified Arabic" w:hAnsi="Simplified Arabic" w:cs="Simplified Arabic"/>
                <w:color w:val="FF0000"/>
                <w:sz w:val="20"/>
                <w:szCs w:val="20"/>
                <w:rtl/>
              </w:rPr>
            </w:pPr>
            <w:r w:rsidRPr="00AF2D95">
              <w:rPr>
                <w:rFonts w:ascii="Simplified Arabic" w:hAnsi="Simplified Arabic" w:cs="Simplified Arabic" w:hint="cs"/>
                <w:color w:val="FF0000"/>
                <w:sz w:val="20"/>
                <w:szCs w:val="20"/>
                <w:rtl/>
              </w:rPr>
              <w:t>2014 التقرير الرسمي الاول لدولة فلسطين حول اتفاقية سيداو</w:t>
            </w:r>
          </w:p>
        </w:tc>
      </w:tr>
      <w:tr w:rsidR="00D825AF" w:rsidRPr="00E644B2" w:rsidTr="003C46F9">
        <w:trPr>
          <w:jc w:val="center"/>
        </w:trPr>
        <w:tc>
          <w:tcPr>
            <w:tcW w:w="5000" w:type="pct"/>
            <w:gridSpan w:val="9"/>
          </w:tcPr>
          <w:p w:rsidR="00D825AF" w:rsidRPr="00A35256"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4"/>
                <w:szCs w:val="24"/>
                <w:rtl/>
              </w:rPr>
              <w:t>ا</w:t>
            </w:r>
            <w:r w:rsidRPr="00092C64">
              <w:rPr>
                <w:rFonts w:ascii="Simplified Arabic" w:hAnsi="Simplified Arabic" w:cs="Simplified Arabic"/>
                <w:sz w:val="24"/>
                <w:szCs w:val="24"/>
                <w:rtl/>
              </w:rPr>
              <w:t>لمرأة في العمل</w:t>
            </w:r>
          </w:p>
        </w:tc>
      </w:tr>
      <w:tr w:rsidR="00D825AF" w:rsidRPr="00E644B2" w:rsidTr="003C46F9">
        <w:trPr>
          <w:jc w:val="center"/>
        </w:trPr>
        <w:tc>
          <w:tcPr>
            <w:tcW w:w="5000" w:type="pct"/>
            <w:gridSpan w:val="9"/>
          </w:tcPr>
          <w:p w:rsidR="00D825AF" w:rsidRPr="001563BE" w:rsidRDefault="00D825AF" w:rsidP="003C46F9">
            <w:pPr>
              <w:ind w:left="51"/>
              <w:rPr>
                <w:rFonts w:ascii="Simplified Arabic" w:hAnsi="Simplified Arabic" w:cs="Simplified Arabic"/>
                <w:b/>
                <w:bCs/>
                <w:sz w:val="20"/>
                <w:szCs w:val="20"/>
                <w:u w:val="dash"/>
                <w:rtl/>
              </w:rPr>
            </w:pPr>
            <w:r w:rsidRPr="001563BE">
              <w:rPr>
                <w:rFonts w:ascii="Simplified Arabic" w:hAnsi="Simplified Arabic" w:cs="Simplified Arabic" w:hint="cs"/>
                <w:b/>
                <w:bCs/>
                <w:sz w:val="20"/>
                <w:szCs w:val="20"/>
                <w:u w:val="dash"/>
                <w:rtl/>
              </w:rPr>
              <w:t>المادة 11:</w:t>
            </w:r>
          </w:p>
          <w:p w:rsidR="00D825AF" w:rsidRPr="00635935" w:rsidRDefault="00D825AF" w:rsidP="00635935">
            <w:pPr>
              <w:pStyle w:val="ListParagraph"/>
              <w:numPr>
                <w:ilvl w:val="0"/>
                <w:numId w:val="20"/>
              </w:numPr>
              <w:rPr>
                <w:rFonts w:ascii="Simplified Arabic" w:hAnsi="Simplified Arabic" w:cs="Simplified Arabic"/>
                <w:sz w:val="20"/>
                <w:szCs w:val="20"/>
                <w:rtl/>
              </w:rPr>
            </w:pPr>
            <w:r w:rsidRPr="00635935">
              <w:rPr>
                <w:rFonts w:ascii="Simplified Arabic" w:eastAsia="Times New Roman" w:hAnsi="Simplified Arabic" w:cs="Simplified Arabic"/>
                <w:sz w:val="20"/>
                <w:szCs w:val="20"/>
                <w:rtl/>
              </w:rPr>
              <w:t xml:space="preserve">تتخذ الدول الأطراف جميع التدابير المناسبة للقضاء على التمييز ضد المرأة في ميدان العمل </w:t>
            </w:r>
            <w:r w:rsidRPr="00635935">
              <w:rPr>
                <w:rFonts w:ascii="Simplified Arabic" w:eastAsia="Times New Roman" w:hAnsi="Simplified Arabic" w:cs="Simplified Arabic" w:hint="cs"/>
                <w:sz w:val="20"/>
                <w:szCs w:val="20"/>
                <w:rtl/>
              </w:rPr>
              <w:t>لكي</w:t>
            </w:r>
            <w:r w:rsidRPr="00635935">
              <w:rPr>
                <w:rFonts w:ascii="Simplified Arabic" w:eastAsia="Times New Roman" w:hAnsi="Simplified Arabic" w:cs="Simplified Arabic"/>
                <w:sz w:val="20"/>
                <w:szCs w:val="20"/>
                <w:rtl/>
              </w:rPr>
              <w:t xml:space="preserve"> تكفل لها، على أساس المساواة بين الرجل والمرأة، نفس الحقوق ولا سيما:</w:t>
            </w:r>
            <w:r w:rsidRPr="00635935">
              <w:rPr>
                <w:rFonts w:ascii="Simplified Arabic" w:eastAsia="Times New Roman" w:hAnsi="Simplified Arabic" w:cs="Simplified Arabic"/>
                <w:sz w:val="20"/>
                <w:szCs w:val="20"/>
                <w:rtl/>
              </w:rPr>
              <w:br/>
              <w:t>(أ ) الحق في العمل بوصفه حقا ثابتا لجميع البشر؛</w:t>
            </w:r>
            <w:r w:rsidRPr="00635935">
              <w:rPr>
                <w:rFonts w:ascii="Simplified Arabic" w:eastAsia="Times New Roman" w:hAnsi="Simplified Arabic" w:cs="Simplified Arabic"/>
                <w:sz w:val="20"/>
                <w:szCs w:val="20"/>
                <w:rtl/>
              </w:rPr>
              <w:br/>
              <w:t>(ب) الحق في التمتع بنفس فرص العمالة، بما في ذلك تطبيق معايير اختيار واحدة في شؤون الإستخدام؛</w:t>
            </w:r>
            <w:r w:rsidRPr="00635935">
              <w:rPr>
                <w:rFonts w:ascii="Simplified Arabic" w:eastAsia="Times New Roman" w:hAnsi="Simplified Arabic" w:cs="Simplified Arabic"/>
                <w:sz w:val="20"/>
                <w:szCs w:val="20"/>
                <w:rtl/>
              </w:rPr>
              <w:br/>
              <w:t xml:space="preserve">(ج) الحق في حرية اختيار المهنة ونوع العمل، والحق في الترقية والأمن على العمل وفي جميع مزايا وشروط الخدمة، والحق في تلقى التدريب وإعادة التدريب </w:t>
            </w:r>
            <w:r w:rsidRPr="00635935">
              <w:rPr>
                <w:rFonts w:ascii="Simplified Arabic" w:eastAsia="Times New Roman" w:hAnsi="Simplified Arabic" w:cs="Simplified Arabic" w:hint="cs"/>
                <w:sz w:val="20"/>
                <w:szCs w:val="20"/>
                <w:rtl/>
              </w:rPr>
              <w:t>المهني</w:t>
            </w:r>
            <w:r w:rsidRPr="00635935">
              <w:rPr>
                <w:rFonts w:ascii="Simplified Arabic" w:eastAsia="Times New Roman" w:hAnsi="Simplified Arabic" w:cs="Simplified Arabic"/>
                <w:sz w:val="20"/>
                <w:szCs w:val="20"/>
                <w:rtl/>
              </w:rPr>
              <w:t xml:space="preserve">، بما في ذلك التلمذة الحرفية والتدريب </w:t>
            </w:r>
            <w:r w:rsidRPr="00635935">
              <w:rPr>
                <w:rFonts w:ascii="Simplified Arabic" w:eastAsia="Times New Roman" w:hAnsi="Simplified Arabic" w:cs="Simplified Arabic" w:hint="cs"/>
                <w:sz w:val="20"/>
                <w:szCs w:val="20"/>
                <w:rtl/>
              </w:rPr>
              <w:t>المهني</w:t>
            </w:r>
            <w:r w:rsidRPr="00635935">
              <w:rPr>
                <w:rFonts w:ascii="Simplified Arabic" w:eastAsia="Times New Roman" w:hAnsi="Simplified Arabic" w:cs="Simplified Arabic"/>
                <w:sz w:val="20"/>
                <w:szCs w:val="20"/>
                <w:rtl/>
              </w:rPr>
              <w:t xml:space="preserve"> المتقدم والتدريب المتكرر؛</w:t>
            </w:r>
            <w:r w:rsidRPr="00635935">
              <w:rPr>
                <w:rFonts w:ascii="Simplified Arabic" w:eastAsia="Times New Roman" w:hAnsi="Simplified Arabic" w:cs="Simplified Arabic"/>
                <w:sz w:val="20"/>
                <w:szCs w:val="20"/>
                <w:rtl/>
              </w:rPr>
              <w:br/>
              <w:t xml:space="preserve">(د) الحق في المساواة في الأجر، بما في ذلك الاستحقاقات، والحق في المساواة في المعاملة فيما يتعلق بالعمل </w:t>
            </w:r>
            <w:r w:rsidRPr="00635935">
              <w:rPr>
                <w:rFonts w:ascii="Simplified Arabic" w:eastAsia="Times New Roman" w:hAnsi="Simplified Arabic" w:cs="Simplified Arabic" w:hint="cs"/>
                <w:sz w:val="20"/>
                <w:szCs w:val="20"/>
                <w:rtl/>
              </w:rPr>
              <w:t>ذي</w:t>
            </w:r>
            <w:r w:rsidRPr="00635935">
              <w:rPr>
                <w:rFonts w:ascii="Simplified Arabic" w:eastAsia="Times New Roman" w:hAnsi="Simplified Arabic" w:cs="Simplified Arabic"/>
                <w:sz w:val="20"/>
                <w:szCs w:val="20"/>
                <w:rtl/>
              </w:rPr>
              <w:t xml:space="preserve"> القيمة المساوية، وكذلك المساواة في المعاملة في تقييم نوعية العمل؛</w:t>
            </w:r>
            <w:r w:rsidRPr="00635935">
              <w:rPr>
                <w:rFonts w:ascii="Simplified Arabic" w:eastAsia="Times New Roman" w:hAnsi="Simplified Arabic" w:cs="Simplified Arabic"/>
                <w:sz w:val="20"/>
                <w:szCs w:val="20"/>
                <w:rtl/>
              </w:rPr>
              <w:br/>
              <w:t>(هـ) الحق في الضمان الاجتماعي،</w:t>
            </w:r>
            <w:r w:rsidRPr="00635935">
              <w:rPr>
                <w:rFonts w:ascii="Simplified Arabic" w:eastAsia="Times New Roman" w:hAnsi="Simplified Arabic" w:cs="Simplified Arabic" w:hint="cs"/>
                <w:sz w:val="20"/>
                <w:szCs w:val="20"/>
                <w:rtl/>
              </w:rPr>
              <w:t xml:space="preserve"> </w:t>
            </w:r>
            <w:r w:rsidRPr="00635935">
              <w:rPr>
                <w:rFonts w:ascii="Simplified Arabic" w:eastAsia="Times New Roman" w:hAnsi="Simplified Arabic" w:cs="Simplified Arabic"/>
                <w:sz w:val="20"/>
                <w:szCs w:val="20"/>
                <w:rtl/>
              </w:rPr>
              <w:t>ولا سيما في حالات التقاعد والبطالة والمرض والعجز والشيخوخة وغير ذلك من حالات عدم الأهلية للعمل، وكذلك الحق في إجازة مدفوعة الأجر؛</w:t>
            </w:r>
            <w:r w:rsidRPr="00635935">
              <w:rPr>
                <w:rFonts w:ascii="Simplified Arabic" w:eastAsia="Times New Roman" w:hAnsi="Simplified Arabic" w:cs="Simplified Arabic"/>
                <w:sz w:val="20"/>
                <w:szCs w:val="20"/>
                <w:rtl/>
              </w:rPr>
              <w:br/>
              <w:t>(و) الحق في الوقاية الصحية وسلامة ظروف العمل، بما في ذلك حماية وظيفة الإنجاب.</w:t>
            </w:r>
            <w:r w:rsidRPr="00635935">
              <w:rPr>
                <w:rFonts w:ascii="Simplified Arabic" w:eastAsia="Times New Roman" w:hAnsi="Simplified Arabic" w:cs="Simplified Arabic"/>
                <w:sz w:val="20"/>
                <w:szCs w:val="20"/>
                <w:rtl/>
              </w:rPr>
              <w:br/>
              <w:t>2-</w:t>
            </w:r>
            <w:r w:rsidRPr="00635935">
              <w:rPr>
                <w:rFonts w:ascii="Simplified Arabic" w:eastAsia="Times New Roman" w:hAnsi="Simplified Arabic" w:cs="Simplified Arabic" w:hint="cs"/>
                <w:sz w:val="20"/>
                <w:szCs w:val="20"/>
                <w:rtl/>
              </w:rPr>
              <w:t xml:space="preserve"> </w:t>
            </w:r>
            <w:r w:rsidRPr="00635935">
              <w:rPr>
                <w:rFonts w:ascii="Simplified Arabic" w:eastAsia="Times New Roman" w:hAnsi="Simplified Arabic" w:cs="Simplified Arabic"/>
                <w:sz w:val="20"/>
                <w:szCs w:val="20"/>
                <w:rtl/>
              </w:rPr>
              <w:t xml:space="preserve">توخياً لمنع التمييز ضد المرأة بسبب الزواج أو الأمومة، ضمانا لحقها </w:t>
            </w:r>
            <w:r w:rsidRPr="00635935">
              <w:rPr>
                <w:rFonts w:ascii="Simplified Arabic" w:eastAsia="Times New Roman" w:hAnsi="Simplified Arabic" w:cs="Simplified Arabic" w:hint="cs"/>
                <w:sz w:val="20"/>
                <w:szCs w:val="20"/>
                <w:rtl/>
              </w:rPr>
              <w:t>الفعلي</w:t>
            </w:r>
            <w:r w:rsidRPr="00635935">
              <w:rPr>
                <w:rFonts w:ascii="Simplified Arabic" w:eastAsia="Times New Roman" w:hAnsi="Simplified Arabic" w:cs="Simplified Arabic"/>
                <w:sz w:val="20"/>
                <w:szCs w:val="20"/>
                <w:rtl/>
              </w:rPr>
              <w:t xml:space="preserve"> في العمل، تتخذ الدول الأطراف التدابير المناسبة:</w:t>
            </w:r>
            <w:r w:rsidRPr="00635935">
              <w:rPr>
                <w:rFonts w:ascii="Simplified Arabic" w:eastAsia="Times New Roman" w:hAnsi="Simplified Arabic" w:cs="Simplified Arabic"/>
                <w:sz w:val="20"/>
                <w:szCs w:val="20"/>
                <w:rtl/>
              </w:rPr>
              <w:br/>
              <w:t>(أ)</w:t>
            </w:r>
            <w:r w:rsidRPr="00635935">
              <w:rPr>
                <w:rFonts w:ascii="Simplified Arabic" w:eastAsia="Times New Roman" w:hAnsi="Simplified Arabic" w:cs="Simplified Arabic" w:hint="cs"/>
                <w:sz w:val="20"/>
                <w:szCs w:val="20"/>
                <w:rtl/>
              </w:rPr>
              <w:t xml:space="preserve"> </w:t>
            </w:r>
            <w:r w:rsidRPr="00635935">
              <w:rPr>
                <w:rFonts w:ascii="Simplified Arabic" w:eastAsia="Times New Roman" w:hAnsi="Simplified Arabic" w:cs="Simplified Arabic"/>
                <w:sz w:val="20"/>
                <w:szCs w:val="20"/>
                <w:rtl/>
              </w:rPr>
              <w:t>لحظر الفصل من الخدمة بسبب الحمل أو إجازة الأمومة والتمييز في الفصل من العمل على اساس الحالة الزوجية، مع فرض جزاءات على المخالفين؛</w:t>
            </w:r>
            <w:r w:rsidRPr="00635935">
              <w:rPr>
                <w:rFonts w:ascii="Simplified Arabic" w:eastAsia="Times New Roman" w:hAnsi="Simplified Arabic" w:cs="Simplified Arabic"/>
                <w:sz w:val="20"/>
                <w:szCs w:val="20"/>
                <w:rtl/>
              </w:rPr>
              <w:br/>
              <w:t>(ب)</w:t>
            </w:r>
            <w:r w:rsidRPr="00635935">
              <w:rPr>
                <w:rFonts w:ascii="Simplified Arabic" w:eastAsia="Times New Roman" w:hAnsi="Simplified Arabic" w:cs="Simplified Arabic" w:hint="cs"/>
                <w:sz w:val="20"/>
                <w:szCs w:val="20"/>
                <w:rtl/>
              </w:rPr>
              <w:t xml:space="preserve"> </w:t>
            </w:r>
            <w:r w:rsidRPr="00635935">
              <w:rPr>
                <w:rFonts w:ascii="Simplified Arabic" w:eastAsia="Times New Roman" w:hAnsi="Simplified Arabic" w:cs="Simplified Arabic"/>
                <w:sz w:val="20"/>
                <w:szCs w:val="20"/>
                <w:rtl/>
              </w:rPr>
              <w:t>لإدخال نظام إجازة الأمومة المدفوعة الأجر أو المشفوعة بمزايا إجتماعية مماثلة دون فقدان للعمل السابق أو للأقدمية أو للعلاوات الإجتماعية؛</w:t>
            </w:r>
            <w:r w:rsidRPr="00635935">
              <w:rPr>
                <w:rFonts w:ascii="Simplified Arabic" w:eastAsia="Times New Roman" w:hAnsi="Simplified Arabic" w:cs="Simplified Arabic"/>
                <w:sz w:val="20"/>
                <w:szCs w:val="20"/>
                <w:rtl/>
              </w:rPr>
              <w:br/>
              <w:t>(ج)</w:t>
            </w:r>
            <w:r w:rsidRPr="00635935">
              <w:rPr>
                <w:rFonts w:ascii="Simplified Arabic" w:eastAsia="Times New Roman" w:hAnsi="Simplified Arabic" w:cs="Simplified Arabic" w:hint="cs"/>
                <w:sz w:val="20"/>
                <w:szCs w:val="20"/>
                <w:rtl/>
              </w:rPr>
              <w:t xml:space="preserve"> </w:t>
            </w:r>
            <w:r w:rsidRPr="00635935">
              <w:rPr>
                <w:rFonts w:ascii="Simplified Arabic" w:eastAsia="Times New Roman" w:hAnsi="Simplified Arabic" w:cs="Simplified Arabic"/>
                <w:sz w:val="20"/>
                <w:szCs w:val="20"/>
                <w:rtl/>
              </w:rPr>
              <w:t>لتشجيع توفير الخدمات الإجتماعية المساندة اللأزمة لتمكين الوالدين من الجمع بين الإلتزامات العائلية وبين مسؤوليات العمل والمشاركة في الحياة العامة، ولاسيما عن طريق تشجيع إنشاء وتنمية شبكة من مرافق رعاية الأطفال؛</w:t>
            </w:r>
            <w:r w:rsidRPr="00635935">
              <w:rPr>
                <w:rFonts w:ascii="Simplified Arabic" w:eastAsia="Times New Roman" w:hAnsi="Simplified Arabic" w:cs="Simplified Arabic"/>
                <w:sz w:val="20"/>
                <w:szCs w:val="20"/>
                <w:rtl/>
              </w:rPr>
              <w:br/>
              <w:t>(د) لتوفير حماية خاصة للمرأة أثناء فترة الحمل في الأعمال التي يثبت أنها مؤذية لها.</w:t>
            </w:r>
            <w:r w:rsidRPr="00635935">
              <w:rPr>
                <w:rFonts w:ascii="Simplified Arabic" w:eastAsia="Times New Roman" w:hAnsi="Simplified Arabic" w:cs="Simplified Arabic"/>
                <w:sz w:val="20"/>
                <w:szCs w:val="20"/>
                <w:rtl/>
              </w:rPr>
              <w:br/>
              <w:t>3- يجب أن تستعرض التشريعات الوقائية المتصلة بالمسائل المشمولة بهذه المادة استعراضا دوريا في ضوء المعرفة العلمية والتكنولوجية، وأن يتم تنقيحها أو إلغاؤها أو توسيع نطاقها حسب الاقتضاء.</w:t>
            </w:r>
          </w:p>
          <w:p w:rsidR="00D825AF" w:rsidRPr="00635935" w:rsidRDefault="00D825AF" w:rsidP="00635935">
            <w:pPr>
              <w:pStyle w:val="ListParagraph"/>
              <w:rPr>
                <w:rFonts w:ascii="Simplified Arabic" w:hAnsi="Simplified Arabic" w:cs="Simplified Arabic"/>
                <w:sz w:val="20"/>
                <w:szCs w:val="20"/>
                <w:rtl/>
              </w:rPr>
            </w:pPr>
          </w:p>
          <w:p w:rsidR="00D825AF" w:rsidRPr="001563BE" w:rsidRDefault="00D825AF" w:rsidP="003C46F9">
            <w:pPr>
              <w:rPr>
                <w:rFonts w:ascii="Simplified Arabic" w:hAnsi="Simplified Arabic" w:cs="Simplified Arabic"/>
                <w:sz w:val="20"/>
                <w:szCs w:val="20"/>
                <w:rtl/>
              </w:rPr>
            </w:pPr>
          </w:p>
        </w:tc>
      </w:tr>
      <w:tr w:rsidR="00D825AF" w:rsidRPr="00E644B2" w:rsidTr="00DE75F1">
        <w:trPr>
          <w:jc w:val="center"/>
        </w:trPr>
        <w:tc>
          <w:tcPr>
            <w:tcW w:w="414" w:type="pct"/>
          </w:tcPr>
          <w:p w:rsidR="00D825AF" w:rsidRPr="003B2366" w:rsidRDefault="00D825AF" w:rsidP="003C46F9">
            <w:pPr>
              <w:ind w:left="360"/>
              <w:rPr>
                <w:rFonts w:ascii="Simplified Arabic" w:eastAsia="Times New Roman" w:hAnsi="Simplified Arabic" w:cs="Simplified Arabic"/>
                <w:color w:val="000000" w:themeColor="text1"/>
                <w:sz w:val="20"/>
                <w:szCs w:val="20"/>
              </w:rPr>
            </w:pPr>
            <w:r>
              <w:rPr>
                <w:rFonts w:ascii="Simplified Arabic" w:eastAsia="Times New Roman" w:hAnsi="Simplified Arabic" w:cs="Simplified Arabic" w:hint="cs"/>
                <w:color w:val="000000" w:themeColor="text1"/>
                <w:sz w:val="20"/>
                <w:szCs w:val="20"/>
                <w:rtl/>
              </w:rPr>
              <w:t>11.1.1</w:t>
            </w:r>
          </w:p>
        </w:tc>
        <w:tc>
          <w:tcPr>
            <w:tcW w:w="1935" w:type="pct"/>
          </w:tcPr>
          <w:p w:rsidR="00D825AF" w:rsidRPr="003B2366" w:rsidRDefault="00D825AF" w:rsidP="003C46F9">
            <w:pPr>
              <w:rPr>
                <w:rFonts w:ascii="Simplified Arabic" w:hAnsi="Simplified Arabic" w:cs="Simplified Arabic"/>
                <w:sz w:val="20"/>
                <w:szCs w:val="20"/>
              </w:rPr>
            </w:pPr>
            <w:r>
              <w:rPr>
                <w:rFonts w:ascii="Simplified Arabic" w:hAnsi="Simplified Arabic" w:cs="Simplified Arabic" w:hint="cs"/>
                <w:sz w:val="20"/>
                <w:szCs w:val="20"/>
                <w:rtl/>
              </w:rPr>
              <w:t>تشريعات دستورية تضمن</w:t>
            </w:r>
            <w:r w:rsidRPr="003B2366">
              <w:rPr>
                <w:rFonts w:ascii="Simplified Arabic" w:hAnsi="Simplified Arabic" w:cs="Simplified Arabic"/>
                <w:sz w:val="20"/>
                <w:szCs w:val="20"/>
                <w:rtl/>
              </w:rPr>
              <w:t xml:space="preserve"> حق المرأة في العمل بنفس فرص العمل للرجال والنساء في القطاعين العام والخاص.</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3B2366" w:rsidRDefault="00D825AF" w:rsidP="003C46F9">
            <w:pPr>
              <w:ind w:left="360"/>
              <w:rPr>
                <w:rFonts w:ascii="Simplified Arabic" w:eastAsia="Times New Roman" w:hAnsi="Simplified Arabic" w:cs="Simplified Arabic"/>
                <w:color w:val="000000" w:themeColor="text1"/>
                <w:sz w:val="20"/>
                <w:szCs w:val="20"/>
              </w:rPr>
            </w:pPr>
            <w:r>
              <w:rPr>
                <w:rFonts w:ascii="Simplified Arabic" w:eastAsia="Times New Roman" w:hAnsi="Simplified Arabic" w:cs="Simplified Arabic" w:hint="cs"/>
                <w:color w:val="000000" w:themeColor="text1"/>
                <w:sz w:val="20"/>
                <w:szCs w:val="20"/>
                <w:rtl/>
              </w:rPr>
              <w:t>11.1.2</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قانون او تشريع دستوري ينص على حق التمثيل النقابي والمفوضة الجماعية</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3B2366" w:rsidRDefault="00D825AF" w:rsidP="003C46F9">
            <w:pPr>
              <w:ind w:left="360"/>
              <w:rPr>
                <w:rFonts w:ascii="Simplified Arabic" w:eastAsia="Times New Roman" w:hAnsi="Simplified Arabic" w:cs="Simplified Arabic"/>
                <w:color w:val="000000" w:themeColor="text1"/>
                <w:sz w:val="20"/>
                <w:szCs w:val="20"/>
              </w:rPr>
            </w:pPr>
            <w:r>
              <w:rPr>
                <w:rFonts w:ascii="Simplified Arabic" w:eastAsia="Times New Roman" w:hAnsi="Simplified Arabic" w:cs="Simplified Arabic" w:hint="cs"/>
                <w:color w:val="000000" w:themeColor="text1"/>
                <w:sz w:val="20"/>
                <w:szCs w:val="20"/>
                <w:rtl/>
              </w:rPr>
              <w:t>11.1.3</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قانون حول الحد الادنى للأجور ومتساوي لكافة الافراد</w:t>
            </w:r>
            <w:r w:rsidRPr="003B2366">
              <w:rPr>
                <w:rFonts w:ascii="Simplified Arabic" w:hAnsi="Simplified Arabic" w:cs="Simplified Arabic"/>
                <w:sz w:val="20"/>
                <w:szCs w:val="20"/>
                <w:rtl/>
              </w:rPr>
              <w:t xml:space="preserve"> </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3B2366" w:rsidRDefault="00D825AF" w:rsidP="003C46F9">
            <w:pPr>
              <w:ind w:left="360"/>
              <w:rPr>
                <w:rFonts w:ascii="Simplified Arabic" w:eastAsia="Times New Roman" w:hAnsi="Simplified Arabic" w:cs="Simplified Arabic"/>
                <w:color w:val="000000" w:themeColor="text1"/>
                <w:sz w:val="20"/>
                <w:szCs w:val="20"/>
              </w:rPr>
            </w:pPr>
            <w:r>
              <w:rPr>
                <w:rFonts w:ascii="Simplified Arabic" w:eastAsia="Times New Roman" w:hAnsi="Simplified Arabic" w:cs="Simplified Arabic" w:hint="cs"/>
                <w:color w:val="000000" w:themeColor="text1"/>
                <w:sz w:val="20"/>
                <w:szCs w:val="20"/>
                <w:rtl/>
              </w:rPr>
              <w:t>11.1.4</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sz w:val="20"/>
                <w:szCs w:val="20"/>
                <w:rtl/>
              </w:rPr>
              <w:t xml:space="preserve">تشريع </w:t>
            </w:r>
            <w:r>
              <w:rPr>
                <w:rFonts w:ascii="Simplified Arabic" w:hAnsi="Simplified Arabic" w:cs="Simplified Arabic" w:hint="cs"/>
                <w:sz w:val="20"/>
                <w:szCs w:val="20"/>
                <w:rtl/>
              </w:rPr>
              <w:t>ينص على</w:t>
            </w:r>
            <w:r w:rsidRPr="003B2366">
              <w:rPr>
                <w:rFonts w:ascii="Simplified Arabic" w:hAnsi="Simplified Arabic" w:cs="Simplified Arabic"/>
                <w:sz w:val="20"/>
                <w:szCs w:val="20"/>
                <w:rtl/>
              </w:rPr>
              <w:t xml:space="preserve"> المساواة في الأجور والرواتب والعمل الإضافي والمكافئات بين الجنسين.</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3B2366" w:rsidRDefault="00D825AF" w:rsidP="003C46F9">
            <w:pPr>
              <w:ind w:left="360"/>
              <w:rPr>
                <w:rFonts w:ascii="Simplified Arabic" w:eastAsia="Times New Roman" w:hAnsi="Simplified Arabic" w:cs="Simplified Arabic"/>
                <w:color w:val="000000" w:themeColor="text1"/>
                <w:sz w:val="20"/>
                <w:szCs w:val="20"/>
              </w:rPr>
            </w:pPr>
            <w:r>
              <w:rPr>
                <w:rFonts w:ascii="Simplified Arabic" w:eastAsia="Times New Roman" w:hAnsi="Simplified Arabic" w:cs="Simplified Arabic" w:hint="cs"/>
                <w:color w:val="000000" w:themeColor="text1"/>
                <w:sz w:val="20"/>
                <w:szCs w:val="20"/>
                <w:rtl/>
              </w:rPr>
              <w:t>11.1.5</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 xml:space="preserve">تشريع </w:t>
            </w:r>
            <w:r>
              <w:rPr>
                <w:rFonts w:ascii="Simplified Arabic" w:hAnsi="Simplified Arabic" w:cs="Simplified Arabic" w:hint="cs"/>
                <w:sz w:val="20"/>
                <w:szCs w:val="20"/>
                <w:rtl/>
              </w:rPr>
              <w:t xml:space="preserve">واضح حول </w:t>
            </w:r>
            <w:r w:rsidRPr="003B2366">
              <w:rPr>
                <w:rFonts w:ascii="Simplified Arabic" w:hAnsi="Simplified Arabic" w:cs="Simplified Arabic"/>
                <w:sz w:val="20"/>
                <w:szCs w:val="20"/>
                <w:rtl/>
              </w:rPr>
              <w:t>المساواة</w:t>
            </w:r>
            <w:r>
              <w:rPr>
                <w:rFonts w:ascii="Simplified Arabic" w:hAnsi="Simplified Arabic" w:cs="Simplified Arabic" w:hint="cs"/>
                <w:sz w:val="20"/>
                <w:szCs w:val="20"/>
                <w:rtl/>
              </w:rPr>
              <w:t xml:space="preserve"> في</w:t>
            </w:r>
            <w:r w:rsidRPr="003B2366">
              <w:rPr>
                <w:rFonts w:ascii="Simplified Arabic" w:hAnsi="Simplified Arabic" w:cs="Simplified Arabic"/>
                <w:sz w:val="20"/>
                <w:szCs w:val="20"/>
                <w:rtl/>
              </w:rPr>
              <w:t xml:space="preserve"> الإجازة المد</w:t>
            </w:r>
            <w:r>
              <w:rPr>
                <w:rFonts w:ascii="Simplified Arabic" w:hAnsi="Simplified Arabic" w:cs="Simplified Arabic"/>
                <w:sz w:val="20"/>
                <w:szCs w:val="20"/>
                <w:rtl/>
              </w:rPr>
              <w:t>فوعة والغير مدفوعة لكلا الجنسين</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3B2366" w:rsidRDefault="00D825AF" w:rsidP="003C46F9">
            <w:pPr>
              <w:ind w:left="360"/>
              <w:rPr>
                <w:rFonts w:ascii="Simplified Arabic" w:eastAsia="Times New Roman" w:hAnsi="Simplified Arabic" w:cs="Simplified Arabic"/>
                <w:color w:val="000000" w:themeColor="text1"/>
                <w:sz w:val="20"/>
                <w:szCs w:val="20"/>
              </w:rPr>
            </w:pPr>
            <w:r>
              <w:rPr>
                <w:rFonts w:ascii="Simplified Arabic" w:eastAsia="Times New Roman" w:hAnsi="Simplified Arabic" w:cs="Simplified Arabic" w:hint="cs"/>
                <w:color w:val="000000" w:themeColor="text1"/>
                <w:sz w:val="20"/>
                <w:szCs w:val="20"/>
                <w:rtl/>
              </w:rPr>
              <w:t>11.1.6</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ان يوجد في الدستور تشريع خاص حول الحماية والتعويضات م</w:t>
            </w:r>
            <w:r>
              <w:rPr>
                <w:rFonts w:ascii="Simplified Arabic" w:hAnsi="Simplified Arabic" w:cs="Simplified Arabic"/>
                <w:sz w:val="20"/>
                <w:szCs w:val="20"/>
                <w:rtl/>
              </w:rPr>
              <w:t>ن المخاطر الوظيفية لكلا الجنسين</w:t>
            </w:r>
          </w:p>
        </w:tc>
        <w:tc>
          <w:tcPr>
            <w:tcW w:w="330" w:type="pct"/>
            <w:vAlign w:val="center"/>
          </w:tcPr>
          <w:p w:rsidR="00D825AF" w:rsidRPr="00043853"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3B2366" w:rsidRDefault="00D825AF" w:rsidP="003C46F9">
            <w:pPr>
              <w:ind w:left="360"/>
              <w:rPr>
                <w:rFonts w:ascii="Simplified Arabic" w:eastAsia="Times New Roman" w:hAnsi="Simplified Arabic" w:cs="Simplified Arabic"/>
                <w:color w:val="000000" w:themeColor="text1"/>
                <w:sz w:val="20"/>
                <w:szCs w:val="20"/>
              </w:rPr>
            </w:pPr>
            <w:r>
              <w:rPr>
                <w:rFonts w:ascii="Simplified Arabic" w:eastAsia="Times New Roman" w:hAnsi="Simplified Arabic" w:cs="Simplified Arabic" w:hint="cs"/>
                <w:color w:val="000000" w:themeColor="text1"/>
                <w:sz w:val="20"/>
                <w:szCs w:val="20"/>
                <w:rtl/>
              </w:rPr>
              <w:t>11.1.7</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تشريع</w:t>
            </w:r>
            <w:r>
              <w:rPr>
                <w:rFonts w:ascii="Simplified Arabic" w:hAnsi="Simplified Arabic" w:cs="Simplified Arabic" w:hint="cs"/>
                <w:sz w:val="20"/>
                <w:szCs w:val="20"/>
                <w:rtl/>
              </w:rPr>
              <w:t>ات دستورية</w:t>
            </w:r>
            <w:r w:rsidRPr="003B2366">
              <w:rPr>
                <w:rFonts w:ascii="Simplified Arabic" w:hAnsi="Simplified Arabic" w:cs="Simplified Arabic"/>
                <w:sz w:val="20"/>
                <w:szCs w:val="20"/>
                <w:rtl/>
              </w:rPr>
              <w:t xml:space="preserve"> خاص</w:t>
            </w:r>
            <w:r>
              <w:rPr>
                <w:rFonts w:ascii="Simplified Arabic" w:hAnsi="Simplified Arabic" w:cs="Simplified Arabic" w:hint="cs"/>
                <w:sz w:val="20"/>
                <w:szCs w:val="20"/>
                <w:rtl/>
              </w:rPr>
              <w:t>ة</w:t>
            </w:r>
            <w:r w:rsidRPr="003B2366">
              <w:rPr>
                <w:rFonts w:ascii="Simplified Arabic" w:hAnsi="Simplified Arabic" w:cs="Simplified Arabic"/>
                <w:sz w:val="20"/>
                <w:szCs w:val="20"/>
                <w:rtl/>
              </w:rPr>
              <w:t xml:space="preserve"> حول الشروط المتع</w:t>
            </w:r>
            <w:r>
              <w:rPr>
                <w:rFonts w:ascii="Simplified Arabic" w:hAnsi="Simplified Arabic" w:cs="Simplified Arabic"/>
                <w:sz w:val="20"/>
                <w:szCs w:val="20"/>
                <w:rtl/>
              </w:rPr>
              <w:t>لقة بإنهاء التوظيف لكلا الجنسين</w:t>
            </w:r>
          </w:p>
        </w:tc>
        <w:tc>
          <w:tcPr>
            <w:tcW w:w="330" w:type="pct"/>
            <w:vAlign w:val="center"/>
          </w:tcPr>
          <w:p w:rsidR="00D825AF" w:rsidRPr="00043853"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75129C" w:rsidRDefault="00D825AF" w:rsidP="003C46F9">
            <w:pPr>
              <w:ind w:left="360"/>
              <w:rPr>
                <w:rFonts w:ascii="Simplified Arabic" w:eastAsia="Times New Roman" w:hAnsi="Simplified Arabic" w:cs="Simplified Arabic"/>
                <w:color w:val="000000" w:themeColor="text1"/>
                <w:sz w:val="20"/>
                <w:szCs w:val="20"/>
              </w:rPr>
            </w:pPr>
            <w:r>
              <w:rPr>
                <w:rFonts w:ascii="Simplified Arabic" w:eastAsia="Times New Roman" w:hAnsi="Simplified Arabic" w:cs="Simplified Arabic" w:hint="cs"/>
                <w:color w:val="000000" w:themeColor="text1"/>
                <w:sz w:val="20"/>
                <w:szCs w:val="20"/>
                <w:rtl/>
              </w:rPr>
              <w:t>11.1.8</w:t>
            </w:r>
          </w:p>
        </w:tc>
        <w:tc>
          <w:tcPr>
            <w:tcW w:w="1935" w:type="pct"/>
          </w:tcPr>
          <w:p w:rsidR="00D825AF" w:rsidRPr="0075129C" w:rsidRDefault="00D825AF" w:rsidP="003C46F9">
            <w:pPr>
              <w:rPr>
                <w:rFonts w:ascii="Simplified Arabic" w:hAnsi="Simplified Arabic" w:cs="Simplified Arabic"/>
                <w:sz w:val="20"/>
                <w:szCs w:val="20"/>
                <w:rtl/>
              </w:rPr>
            </w:pPr>
            <w:r w:rsidRPr="0075129C">
              <w:rPr>
                <w:rFonts w:ascii="Simplified Arabic" w:hAnsi="Simplified Arabic" w:cs="Simplified Arabic"/>
                <w:sz w:val="20"/>
                <w:szCs w:val="20"/>
                <w:rtl/>
              </w:rPr>
              <w:t xml:space="preserve">تشريع </w:t>
            </w:r>
            <w:r w:rsidRPr="0075129C">
              <w:rPr>
                <w:rFonts w:ascii="Simplified Arabic" w:hAnsi="Simplified Arabic" w:cs="Simplified Arabic" w:hint="cs"/>
                <w:sz w:val="20"/>
                <w:szCs w:val="20"/>
                <w:rtl/>
              </w:rPr>
              <w:t>دستوري و</w:t>
            </w:r>
            <w:r w:rsidRPr="0075129C">
              <w:rPr>
                <w:rFonts w:ascii="Simplified Arabic" w:hAnsi="Simplified Arabic" w:cs="Simplified Arabic"/>
                <w:sz w:val="20"/>
                <w:szCs w:val="20"/>
                <w:rtl/>
              </w:rPr>
              <w:t>قانون</w:t>
            </w:r>
            <w:r w:rsidRPr="0075129C">
              <w:rPr>
                <w:rFonts w:ascii="Simplified Arabic" w:hAnsi="Simplified Arabic" w:cs="Simplified Arabic" w:hint="cs"/>
                <w:sz w:val="20"/>
                <w:szCs w:val="20"/>
                <w:rtl/>
              </w:rPr>
              <w:t>ي</w:t>
            </w:r>
            <w:r w:rsidRPr="0075129C">
              <w:rPr>
                <w:rFonts w:ascii="Simplified Arabic" w:hAnsi="Simplified Arabic" w:cs="Simplified Arabic"/>
                <w:sz w:val="20"/>
                <w:szCs w:val="20"/>
                <w:rtl/>
              </w:rPr>
              <w:t xml:space="preserve"> العمل حول إجازة الأمومة من حيث مدتها، ومع او بدون اجر، مع او بدون الوظيفة و فقدان الاقدمية</w:t>
            </w:r>
          </w:p>
        </w:tc>
        <w:tc>
          <w:tcPr>
            <w:tcW w:w="330" w:type="pct"/>
            <w:vAlign w:val="center"/>
          </w:tcPr>
          <w:p w:rsidR="00D825AF" w:rsidRPr="0075129C" w:rsidRDefault="00D825AF" w:rsidP="003C46F9">
            <w:pPr>
              <w:ind w:left="360"/>
              <w:jc w:val="center"/>
              <w:rPr>
                <w:rFonts w:ascii="Simplified Arabic" w:eastAsia="Times New Roman" w:hAnsi="Simplified Arabic" w:cs="Simplified Arabic"/>
                <w:color w:val="000000" w:themeColor="text1"/>
                <w:sz w:val="20"/>
                <w:szCs w:val="20"/>
                <w:rtl/>
              </w:rPr>
            </w:pPr>
            <w:r w:rsidRPr="0075129C">
              <w:rPr>
                <w:rFonts w:ascii="Simplified Arabic" w:eastAsia="Times New Roman" w:hAnsi="Simplified Arabic" w:cs="Simplified Arabic"/>
                <w:color w:val="000000" w:themeColor="text1"/>
                <w:sz w:val="20"/>
                <w:szCs w:val="20"/>
                <w:rtl/>
              </w:rPr>
              <w:t>1</w:t>
            </w:r>
          </w:p>
        </w:tc>
        <w:tc>
          <w:tcPr>
            <w:tcW w:w="514" w:type="pct"/>
            <w:vAlign w:val="center"/>
          </w:tcPr>
          <w:p w:rsidR="00D825AF" w:rsidRPr="0075129C" w:rsidRDefault="00D825AF" w:rsidP="003C46F9">
            <w:pPr>
              <w:jc w:val="center"/>
              <w:rPr>
                <w:rFonts w:ascii="Simplified Arabic" w:hAnsi="Simplified Arabic" w:cs="Simplified Arabic"/>
                <w:sz w:val="20"/>
                <w:szCs w:val="20"/>
              </w:rPr>
            </w:pPr>
            <w:r w:rsidRPr="0075129C">
              <w:rPr>
                <w:rFonts w:ascii="Simplified Arabic" w:eastAsia="Times New Roman" w:hAnsi="Simplified Arabic" w:cs="Simplified Arabic"/>
                <w:color w:val="000000" w:themeColor="text1"/>
                <w:sz w:val="20"/>
                <w:szCs w:val="20"/>
                <w:rtl/>
              </w:rPr>
              <w:t>1</w:t>
            </w:r>
          </w:p>
        </w:tc>
        <w:tc>
          <w:tcPr>
            <w:tcW w:w="580" w:type="pct"/>
            <w:vAlign w:val="center"/>
          </w:tcPr>
          <w:p w:rsidR="00D825AF" w:rsidRPr="0075129C" w:rsidRDefault="00D825AF" w:rsidP="003C46F9">
            <w:pPr>
              <w:ind w:left="360"/>
              <w:jc w:val="center"/>
              <w:rPr>
                <w:rFonts w:ascii="Simplified Arabic" w:eastAsia="Times New Roman" w:hAnsi="Simplified Arabic" w:cs="Simplified Arabic"/>
                <w:color w:val="000000" w:themeColor="text1"/>
                <w:sz w:val="20"/>
                <w:szCs w:val="20"/>
              </w:rPr>
            </w:pPr>
            <w:r w:rsidRPr="0075129C">
              <w:rPr>
                <w:rFonts w:ascii="Simplified Arabic" w:eastAsia="Times New Roman" w:hAnsi="Simplified Arabic" w:cs="Simplified Arabic"/>
                <w:color w:val="000000" w:themeColor="text1"/>
                <w:sz w:val="20"/>
                <w:szCs w:val="20"/>
                <w:rtl/>
              </w:rPr>
              <w:t>3</w:t>
            </w:r>
          </w:p>
        </w:tc>
        <w:tc>
          <w:tcPr>
            <w:tcW w:w="365" w:type="pct"/>
            <w:vAlign w:val="center"/>
          </w:tcPr>
          <w:p w:rsidR="00D825AF" w:rsidRPr="0075129C" w:rsidRDefault="00D825AF" w:rsidP="003C46F9">
            <w:pPr>
              <w:ind w:left="360"/>
              <w:jc w:val="center"/>
              <w:rPr>
                <w:rFonts w:ascii="Simplified Arabic" w:eastAsia="Times New Roman" w:hAnsi="Simplified Arabic" w:cs="Simplified Arabic"/>
                <w:color w:val="000000" w:themeColor="text1"/>
                <w:sz w:val="20"/>
                <w:szCs w:val="20"/>
                <w:rtl/>
              </w:rPr>
            </w:pPr>
            <w:r w:rsidRPr="0075129C">
              <w:rPr>
                <w:rFonts w:ascii="Simplified Arabic" w:eastAsia="Times New Roman" w:hAnsi="Simplified Arabic" w:cs="Simplified Arabic"/>
                <w:color w:val="000000" w:themeColor="text1"/>
                <w:sz w:val="20"/>
                <w:szCs w:val="20"/>
                <w:rtl/>
              </w:rPr>
              <w:t>2</w:t>
            </w:r>
          </w:p>
        </w:tc>
        <w:tc>
          <w:tcPr>
            <w:tcW w:w="862" w:type="pct"/>
            <w:gridSpan w:val="3"/>
          </w:tcPr>
          <w:p w:rsidR="00D825AF" w:rsidRPr="0075129C"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sidRPr="008A2546">
              <w:rPr>
                <w:rFonts w:ascii="Simplified Arabic" w:eastAsia="Times New Roman" w:hAnsi="Simplified Arabic" w:cs="Simplified Arabic" w:hint="cs"/>
                <w:color w:val="000000" w:themeColor="text1"/>
                <w:sz w:val="19"/>
                <w:szCs w:val="19"/>
                <w:rtl/>
              </w:rPr>
              <w:t>11.1.9</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تشريع دستوري يضمن </w:t>
            </w:r>
            <w:r w:rsidRPr="003B2366">
              <w:rPr>
                <w:rFonts w:ascii="Simplified Arabic" w:hAnsi="Simplified Arabic" w:cs="Simplified Arabic"/>
                <w:sz w:val="20"/>
                <w:szCs w:val="20"/>
                <w:rtl/>
              </w:rPr>
              <w:t>الحما</w:t>
            </w:r>
            <w:r>
              <w:rPr>
                <w:rFonts w:ascii="Simplified Arabic" w:hAnsi="Simplified Arabic" w:cs="Simplified Arabic"/>
                <w:sz w:val="20"/>
                <w:szCs w:val="20"/>
                <w:rtl/>
              </w:rPr>
              <w:t>ية من الفصل أثناء إجازة الأمومة</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sidRPr="008A2546">
              <w:rPr>
                <w:rFonts w:ascii="Simplified Arabic" w:eastAsia="Times New Roman" w:hAnsi="Simplified Arabic" w:cs="Simplified Arabic" w:hint="cs"/>
                <w:color w:val="000000" w:themeColor="text1"/>
                <w:sz w:val="19"/>
                <w:szCs w:val="19"/>
                <w:rtl/>
              </w:rPr>
              <w:t>11.1.10</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 xml:space="preserve">تشريع </w:t>
            </w:r>
            <w:r>
              <w:rPr>
                <w:rFonts w:ascii="Simplified Arabic" w:hAnsi="Simplified Arabic" w:cs="Simplified Arabic" w:hint="cs"/>
                <w:sz w:val="20"/>
                <w:szCs w:val="20"/>
                <w:rtl/>
              </w:rPr>
              <w:t xml:space="preserve">قانوني </w:t>
            </w:r>
            <w:r w:rsidRPr="003B2366">
              <w:rPr>
                <w:rFonts w:ascii="Simplified Arabic" w:hAnsi="Simplified Arabic" w:cs="Simplified Arabic"/>
                <w:sz w:val="20"/>
                <w:szCs w:val="20"/>
                <w:rtl/>
              </w:rPr>
              <w:t>حول العناية بالأطفال بالنسبة للمرأة العاملة، وحول الوقت المخصص للرضاعة الطبيعية للمرأة العاملة</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11.1.11</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التشريعات</w:t>
            </w:r>
            <w:r>
              <w:rPr>
                <w:rFonts w:ascii="Simplified Arabic" w:hAnsi="Simplified Arabic" w:cs="Simplified Arabic" w:hint="cs"/>
                <w:sz w:val="20"/>
                <w:szCs w:val="20"/>
                <w:rtl/>
              </w:rPr>
              <w:t xml:space="preserve"> الدستورية</w:t>
            </w:r>
            <w:r w:rsidRPr="003B2366">
              <w:rPr>
                <w:rFonts w:ascii="Simplified Arabic" w:hAnsi="Simplified Arabic" w:cs="Simplified Arabic"/>
                <w:sz w:val="20"/>
                <w:szCs w:val="20"/>
                <w:rtl/>
              </w:rPr>
              <w:t xml:space="preserve"> التي تؤكد على المساواة بين الرجل والمرأة في الضمان الاجتماعي، قانون</w:t>
            </w:r>
            <w:r>
              <w:rPr>
                <w:rFonts w:ascii="Simplified Arabic" w:hAnsi="Simplified Arabic" w:cs="Simplified Arabic"/>
                <w:sz w:val="20"/>
                <w:szCs w:val="20"/>
                <w:rtl/>
              </w:rPr>
              <w:t xml:space="preserve"> التقاعد، البطالة، المرض والعجز</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11.1.12</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السياسات والتشريعات التي تحمي المرأة  العاملة من التحرشات الجنسية في مكان العمل مع ضمان إجراءات عقابية ضد مرتكبي العنف ضد ا</w:t>
            </w:r>
            <w:r>
              <w:rPr>
                <w:rFonts w:ascii="Simplified Arabic" w:hAnsi="Simplified Arabic" w:cs="Simplified Arabic"/>
                <w:sz w:val="20"/>
                <w:szCs w:val="20"/>
                <w:rtl/>
              </w:rPr>
              <w:t>لمرأة</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11.1.13</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السياسات</w:t>
            </w:r>
            <w:r>
              <w:rPr>
                <w:rFonts w:ascii="Simplified Arabic" w:hAnsi="Simplified Arabic" w:cs="Simplified Arabic"/>
                <w:sz w:val="20"/>
                <w:szCs w:val="20"/>
                <w:rtl/>
              </w:rPr>
              <w:t xml:space="preserve"> المتعلقة في مكان وظروف العمل</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11.1.14</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السياسات المتعلقة في ظروف عمل مرنه للمرأة والعمل الجزئي من اجل التوفيق بين مسؤوليات عملها ومسؤوليات أسرتها</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11.1.15</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السياسات المتعلقة في مساهمه الرجال والنساء في صناديق التقاعد والادخا</w:t>
            </w:r>
            <w:r>
              <w:rPr>
                <w:rFonts w:ascii="Simplified Arabic" w:hAnsi="Simplified Arabic" w:cs="Simplified Arabic"/>
                <w:sz w:val="20"/>
                <w:szCs w:val="20"/>
                <w:rtl/>
              </w:rPr>
              <w:t>ر</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11.1.16</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السياسات</w:t>
            </w:r>
            <w:r>
              <w:rPr>
                <w:rFonts w:ascii="Simplified Arabic" w:hAnsi="Simplified Arabic" w:cs="Simplified Arabic"/>
                <w:sz w:val="20"/>
                <w:szCs w:val="20"/>
                <w:rtl/>
              </w:rPr>
              <w:t xml:space="preserve"> المتعلقة في دفع المعاش للأرامل</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11.1.17</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السياسات المتعلقة في  الضمان الاجتماعي</w:t>
            </w:r>
            <w:r>
              <w:rPr>
                <w:rFonts w:ascii="Simplified Arabic" w:hAnsi="Simplified Arabic" w:cs="Simplified Arabic"/>
                <w:sz w:val="20"/>
                <w:szCs w:val="20"/>
                <w:rtl/>
              </w:rPr>
              <w:t xml:space="preserve"> للآباء والأمهات والأرامل واحدة</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11.1.18</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برامج ودورات  لتأهيل المرأة  للمشاركة في المشار</w:t>
            </w:r>
            <w:r>
              <w:rPr>
                <w:rFonts w:ascii="Simplified Arabic" w:hAnsi="Simplified Arabic" w:cs="Simplified Arabic"/>
                <w:sz w:val="20"/>
                <w:szCs w:val="20"/>
                <w:rtl/>
              </w:rPr>
              <w:t xml:space="preserve">يع الصغيرة  والمشاريع التجارية </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11.1.19</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برامج لزيادة مشاركة المرأة في قطاع تكنولوجيا المعلومات  من اجل  زيادة الفرصة</w:t>
            </w:r>
            <w:r>
              <w:rPr>
                <w:rFonts w:ascii="Simplified Arabic" w:hAnsi="Simplified Arabic" w:cs="Simplified Arabic"/>
                <w:sz w:val="20"/>
                <w:szCs w:val="20"/>
                <w:rtl/>
              </w:rPr>
              <w:t xml:space="preserve"> أمام المرأة الحصول على فرص عمل</w:t>
            </w:r>
          </w:p>
        </w:tc>
        <w:tc>
          <w:tcPr>
            <w:tcW w:w="33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Pr>
            </w:pPr>
            <w:r w:rsidRPr="003B2366">
              <w:rPr>
                <w:rFonts w:ascii="Simplified Arabic" w:eastAsia="Times New Roman" w:hAnsi="Simplified Arabic" w:cs="Simplified Arabic"/>
                <w:color w:val="000000" w:themeColor="text1"/>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60"/>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11.1.20</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برامج دعم للنساء العاملات في ( الأعمال ال</w:t>
            </w:r>
            <w:r>
              <w:rPr>
                <w:rFonts w:ascii="Simplified Arabic" w:hAnsi="Simplified Arabic" w:cs="Simplified Arabic"/>
                <w:sz w:val="20"/>
                <w:szCs w:val="20"/>
                <w:rtl/>
              </w:rPr>
              <w:t>حرة، المشاريع الصغيرة، الزراعة)</w:t>
            </w:r>
          </w:p>
        </w:tc>
        <w:tc>
          <w:tcPr>
            <w:tcW w:w="330" w:type="pct"/>
            <w:vAlign w:val="center"/>
          </w:tcPr>
          <w:p w:rsidR="00D825AF" w:rsidRPr="00923070" w:rsidRDefault="00D825AF" w:rsidP="003C46F9">
            <w:pPr>
              <w:jc w:val="center"/>
              <w:rPr>
                <w:rFonts w:ascii="Simplified Arabic" w:hAnsi="Simplified Arabic" w:cs="Simplified Arabic"/>
                <w:sz w:val="20"/>
                <w:szCs w:val="20"/>
                <w:rtl/>
              </w:rPr>
            </w:pPr>
            <w:r w:rsidRPr="00923070">
              <w:rPr>
                <w:rFonts w:ascii="Simplified Arabic" w:hAnsi="Simplified Arabic" w:cs="Simplified Arabic"/>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3B2366">
              <w:rPr>
                <w:rFonts w:ascii="Simplified Arabic" w:eastAsia="Times New Roman" w:hAnsi="Simplified Arabic" w:cs="Simplified Arabic"/>
                <w:color w:val="000000" w:themeColor="text1"/>
                <w:sz w:val="20"/>
                <w:szCs w:val="20"/>
                <w:rtl/>
              </w:rPr>
              <w:t>1</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Pr>
            </w:pPr>
            <w:r w:rsidRPr="00C22CB2">
              <w:rPr>
                <w:rFonts w:ascii="Simplified Arabic" w:hAnsi="Simplified Arabic" w:cs="Simplified Arabic"/>
                <w:sz w:val="20"/>
                <w:szCs w:val="20"/>
                <w:rtl/>
              </w:rPr>
              <w:t>3</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2</w:t>
            </w:r>
          </w:p>
        </w:tc>
        <w:tc>
          <w:tcPr>
            <w:tcW w:w="862" w:type="pct"/>
            <w:gridSpan w:val="3"/>
          </w:tcPr>
          <w:p w:rsidR="00D825AF" w:rsidRPr="003B2366" w:rsidRDefault="00D825AF" w:rsidP="003C46F9">
            <w:pPr>
              <w:ind w:left="33" w:hanging="33"/>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11.1.21</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برامج لدعم النسا</w:t>
            </w:r>
            <w:r>
              <w:rPr>
                <w:rFonts w:ascii="Simplified Arabic" w:hAnsi="Simplified Arabic" w:cs="Simplified Arabic"/>
                <w:sz w:val="20"/>
                <w:szCs w:val="20"/>
                <w:rtl/>
              </w:rPr>
              <w:t>ء المتعرضات للعنف في مكان العمل</w:t>
            </w:r>
          </w:p>
        </w:tc>
        <w:tc>
          <w:tcPr>
            <w:tcW w:w="330" w:type="pct"/>
            <w:vAlign w:val="center"/>
          </w:tcPr>
          <w:p w:rsidR="00D825AF" w:rsidRPr="00923070" w:rsidRDefault="00D825AF" w:rsidP="003C46F9">
            <w:pPr>
              <w:jc w:val="center"/>
              <w:rPr>
                <w:rFonts w:ascii="Simplified Arabic" w:hAnsi="Simplified Arabic" w:cs="Simplified Arabic"/>
                <w:sz w:val="20"/>
                <w:szCs w:val="20"/>
                <w:rtl/>
              </w:rPr>
            </w:pPr>
            <w:r w:rsidRPr="00923070">
              <w:rPr>
                <w:rFonts w:ascii="Simplified Arabic" w:hAnsi="Simplified Arabic" w:cs="Simplified Arabic"/>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C22CB2">
              <w:rPr>
                <w:rFonts w:ascii="Simplified Arabic" w:hAnsi="Simplified Arabic" w:cs="Simplified Arabic"/>
                <w:sz w:val="20"/>
                <w:szCs w:val="20"/>
                <w:rtl/>
              </w:rPr>
              <w:t>1</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Pr>
            </w:pPr>
            <w:r w:rsidRPr="00C22CB2">
              <w:rPr>
                <w:rFonts w:ascii="Simplified Arabic" w:hAnsi="Simplified Arabic" w:cs="Simplified Arabic"/>
                <w:sz w:val="20"/>
                <w:szCs w:val="20"/>
                <w:rtl/>
              </w:rPr>
              <w:t>3</w:t>
            </w:r>
          </w:p>
        </w:tc>
        <w:tc>
          <w:tcPr>
            <w:tcW w:w="365"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2</w:t>
            </w:r>
          </w:p>
        </w:tc>
        <w:tc>
          <w:tcPr>
            <w:tcW w:w="862" w:type="pct"/>
            <w:gridSpan w:val="3"/>
          </w:tcPr>
          <w:p w:rsidR="00D825AF" w:rsidRPr="003B2366" w:rsidRDefault="00D825AF" w:rsidP="003C46F9">
            <w:pPr>
              <w:ind w:left="33" w:hanging="33"/>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11.1.22</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 xml:space="preserve">برامج للعناية بأطفال للنساء العاملات </w:t>
            </w:r>
            <w:r>
              <w:rPr>
                <w:rFonts w:ascii="Simplified Arabic" w:hAnsi="Simplified Arabic" w:cs="Simplified Arabic"/>
                <w:sz w:val="20"/>
                <w:szCs w:val="20"/>
                <w:rtl/>
              </w:rPr>
              <w:t xml:space="preserve">مثل الرعاية النهارية، الحضانات </w:t>
            </w:r>
          </w:p>
        </w:tc>
        <w:tc>
          <w:tcPr>
            <w:tcW w:w="330" w:type="pct"/>
            <w:vAlign w:val="center"/>
          </w:tcPr>
          <w:p w:rsidR="00D825AF" w:rsidRPr="00923070" w:rsidRDefault="00D825AF" w:rsidP="003C46F9">
            <w:pPr>
              <w:jc w:val="center"/>
              <w:rPr>
                <w:rFonts w:ascii="Simplified Arabic" w:hAnsi="Simplified Arabic" w:cs="Simplified Arabic"/>
                <w:sz w:val="20"/>
                <w:szCs w:val="20"/>
                <w:rtl/>
              </w:rPr>
            </w:pPr>
            <w:r w:rsidRPr="00923070">
              <w:rPr>
                <w:rFonts w:ascii="Simplified Arabic" w:hAnsi="Simplified Arabic" w:cs="Simplified Arabic"/>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C22CB2">
              <w:rPr>
                <w:rFonts w:ascii="Simplified Arabic" w:hAnsi="Simplified Arabic" w:cs="Simplified Arabic"/>
                <w:sz w:val="20"/>
                <w:szCs w:val="20"/>
                <w:rtl/>
              </w:rPr>
              <w:t>1</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Pr>
            </w:pPr>
            <w:r w:rsidRPr="00C22CB2">
              <w:rPr>
                <w:rFonts w:ascii="Simplified Arabic" w:hAnsi="Simplified Arabic" w:cs="Simplified Arabic"/>
                <w:sz w:val="20"/>
                <w:szCs w:val="20"/>
                <w:rtl/>
              </w:rPr>
              <w:t>3</w:t>
            </w:r>
          </w:p>
        </w:tc>
        <w:tc>
          <w:tcPr>
            <w:tcW w:w="365"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2</w:t>
            </w:r>
          </w:p>
        </w:tc>
        <w:tc>
          <w:tcPr>
            <w:tcW w:w="862" w:type="pct"/>
            <w:gridSpan w:val="3"/>
          </w:tcPr>
          <w:p w:rsidR="00D825AF" w:rsidRPr="003B2366" w:rsidRDefault="00D825AF" w:rsidP="003C46F9">
            <w:pPr>
              <w:ind w:left="33" w:hanging="33"/>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11.1.2</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برامج توعية للنس</w:t>
            </w:r>
            <w:r>
              <w:rPr>
                <w:rFonts w:ascii="Simplified Arabic" w:hAnsi="Simplified Arabic" w:cs="Simplified Arabic"/>
                <w:sz w:val="20"/>
                <w:szCs w:val="20"/>
                <w:rtl/>
              </w:rPr>
              <w:t>اء حول الحقوق الاقتصادية للمرأة</w:t>
            </w:r>
          </w:p>
        </w:tc>
        <w:tc>
          <w:tcPr>
            <w:tcW w:w="330" w:type="pct"/>
            <w:vAlign w:val="center"/>
          </w:tcPr>
          <w:p w:rsidR="00D825AF" w:rsidRPr="00923070" w:rsidRDefault="00D825AF" w:rsidP="003C46F9">
            <w:pPr>
              <w:jc w:val="center"/>
              <w:rPr>
                <w:rFonts w:ascii="Simplified Arabic" w:hAnsi="Simplified Arabic" w:cs="Simplified Arabic"/>
                <w:sz w:val="20"/>
                <w:szCs w:val="20"/>
                <w:rtl/>
              </w:rPr>
            </w:pPr>
            <w:r w:rsidRPr="00923070">
              <w:rPr>
                <w:rFonts w:ascii="Simplified Arabic" w:hAnsi="Simplified Arabic" w:cs="Simplified Arabic"/>
                <w:sz w:val="20"/>
                <w:szCs w:val="20"/>
                <w:rtl/>
              </w:rPr>
              <w:t>1</w:t>
            </w:r>
          </w:p>
        </w:tc>
        <w:tc>
          <w:tcPr>
            <w:tcW w:w="514" w:type="pct"/>
            <w:vAlign w:val="center"/>
          </w:tcPr>
          <w:p w:rsidR="00D825AF" w:rsidRPr="003B2366" w:rsidRDefault="00D825AF" w:rsidP="003C46F9">
            <w:pPr>
              <w:jc w:val="center"/>
              <w:rPr>
                <w:rFonts w:ascii="Simplified Arabic" w:hAnsi="Simplified Arabic" w:cs="Simplified Arabic"/>
                <w:sz w:val="20"/>
                <w:szCs w:val="20"/>
              </w:rPr>
            </w:pPr>
            <w:r w:rsidRPr="00C22CB2">
              <w:rPr>
                <w:rFonts w:ascii="Simplified Arabic" w:hAnsi="Simplified Arabic" w:cs="Simplified Arabic"/>
                <w:sz w:val="20"/>
                <w:szCs w:val="20"/>
                <w:rtl/>
              </w:rPr>
              <w:t>1</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Pr>
            </w:pPr>
            <w:r w:rsidRPr="00C22CB2">
              <w:rPr>
                <w:rFonts w:ascii="Simplified Arabic" w:hAnsi="Simplified Arabic" w:cs="Simplified Arabic"/>
                <w:sz w:val="20"/>
                <w:szCs w:val="20"/>
                <w:rtl/>
              </w:rPr>
              <w:t>3</w:t>
            </w:r>
          </w:p>
        </w:tc>
        <w:tc>
          <w:tcPr>
            <w:tcW w:w="365"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2</w:t>
            </w:r>
          </w:p>
        </w:tc>
        <w:tc>
          <w:tcPr>
            <w:tcW w:w="862" w:type="pct"/>
            <w:gridSpan w:val="3"/>
          </w:tcPr>
          <w:p w:rsidR="00D825AF" w:rsidRPr="003B2366" w:rsidRDefault="00D825AF" w:rsidP="003C46F9">
            <w:pPr>
              <w:ind w:left="33" w:hanging="33"/>
              <w:rPr>
                <w:rFonts w:ascii="Simplified Arabic" w:eastAsia="Times New Roman" w:hAnsi="Simplified Arabic" w:cs="Simplified Arabic"/>
                <w:color w:val="000000" w:themeColor="text1"/>
                <w:sz w:val="20"/>
                <w:szCs w:val="20"/>
                <w:rtl/>
              </w:rPr>
            </w:pP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11.2.1</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 xml:space="preserve"> </w:t>
            </w:r>
            <w:r>
              <w:rPr>
                <w:rFonts w:ascii="Simplified Arabic" w:hAnsi="Simplified Arabic" w:cs="Simplified Arabic" w:hint="cs"/>
                <w:sz w:val="20"/>
                <w:szCs w:val="20"/>
                <w:rtl/>
              </w:rPr>
              <w:t>عدد السكان</w:t>
            </w:r>
            <w:r w:rsidRPr="003B2366">
              <w:rPr>
                <w:rFonts w:ascii="Simplified Arabic" w:hAnsi="Simplified Arabic" w:cs="Simplified Arabic"/>
                <w:sz w:val="20"/>
                <w:szCs w:val="20"/>
                <w:rtl/>
              </w:rPr>
              <w:t xml:space="preserve"> حسب العلاقة بقوة العمل والجنس </w:t>
            </w:r>
          </w:p>
        </w:tc>
        <w:tc>
          <w:tcPr>
            <w:tcW w:w="330" w:type="pct"/>
            <w:vAlign w:val="center"/>
          </w:tcPr>
          <w:p w:rsidR="00D825AF" w:rsidRPr="00923070" w:rsidRDefault="00D825AF" w:rsidP="003C46F9">
            <w:pPr>
              <w:jc w:val="center"/>
              <w:rPr>
                <w:rFonts w:ascii="Simplified Arabic" w:hAnsi="Simplified Arabic" w:cs="Simplified Arabic"/>
                <w:sz w:val="20"/>
                <w:szCs w:val="20"/>
                <w:rtl/>
              </w:rPr>
            </w:pPr>
            <w:r w:rsidRPr="00923070">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365"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862" w:type="pct"/>
            <w:gridSpan w:val="3"/>
          </w:tcPr>
          <w:p w:rsidR="00D825AF" w:rsidRDefault="00D825AF" w:rsidP="000E670F">
            <w:r w:rsidRPr="00C11544">
              <w:rPr>
                <w:rFonts w:ascii="Simplified Arabic" w:eastAsia="Times New Roman" w:hAnsi="Simplified Arabic" w:cs="Simplified Arabic" w:hint="cs"/>
                <w:color w:val="FF0000"/>
                <w:sz w:val="20"/>
                <w:szCs w:val="20"/>
                <w:rtl/>
              </w:rPr>
              <w:t xml:space="preserve">2017 مسح القوى </w:t>
            </w:r>
            <w:r>
              <w:rPr>
                <w:rFonts w:ascii="Simplified Arabic" w:eastAsia="Times New Roman" w:hAnsi="Simplified Arabic" w:cs="Simplified Arabic" w:hint="cs"/>
                <w:color w:val="FF0000"/>
                <w:sz w:val="20"/>
                <w:szCs w:val="20"/>
                <w:rtl/>
              </w:rPr>
              <w:t>العاملة</w:t>
            </w: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11.2.2</w:t>
            </w:r>
          </w:p>
        </w:tc>
        <w:tc>
          <w:tcPr>
            <w:tcW w:w="1935" w:type="pct"/>
          </w:tcPr>
          <w:p w:rsidR="00D825AF" w:rsidRPr="00C22CB2" w:rsidRDefault="00D825AF" w:rsidP="003C46F9">
            <w:pPr>
              <w:rPr>
                <w:rFonts w:ascii="Simplified Arabic" w:hAnsi="Simplified Arabic" w:cs="Simplified Arabic"/>
                <w:sz w:val="20"/>
                <w:szCs w:val="20"/>
                <w:rtl/>
              </w:rPr>
            </w:pPr>
            <w:r w:rsidRPr="00C22CB2">
              <w:rPr>
                <w:rFonts w:ascii="Simplified Arabic" w:hAnsi="Simplified Arabic" w:cs="Simplified Arabic"/>
                <w:sz w:val="20"/>
                <w:szCs w:val="20"/>
                <w:rtl/>
              </w:rPr>
              <w:t>نسبة الشباب (الذين تتراوح أعمارهم بين 15 و 24 سنة) خارج دائرة التعليم والعمالة والتدريب</w:t>
            </w:r>
            <w:r w:rsidRPr="00C22CB2">
              <w:rPr>
                <w:rFonts w:ascii="Simplified Arabic" w:hAnsi="Simplified Arabic" w:cs="Simplified Arabic" w:hint="cs"/>
                <w:sz w:val="20"/>
                <w:szCs w:val="20"/>
                <w:rtl/>
              </w:rPr>
              <w:t xml:space="preserve"> حسب الجنس مشتق من</w:t>
            </w:r>
            <w:r w:rsidRPr="00C22CB2">
              <w:rPr>
                <w:rFonts w:ascii="Simplified Arabic" w:hAnsi="Simplified Arabic" w:cs="Simplified Arabic"/>
                <w:sz w:val="20"/>
                <w:szCs w:val="20"/>
                <w:rtl/>
              </w:rPr>
              <w:t xml:space="preserve"> </w:t>
            </w:r>
            <w:r w:rsidRPr="0094316F">
              <w:rPr>
                <w:rFonts w:ascii="Simplified Arabic" w:hAnsi="Simplified Arabic" w:cs="Simplified Arabic"/>
                <w:sz w:val="20"/>
                <w:szCs w:val="20"/>
                <w:u w:val="single"/>
              </w:rPr>
              <w:t xml:space="preserve">8.6.1 </w:t>
            </w:r>
            <w:r w:rsidRPr="0094316F">
              <w:rPr>
                <w:rFonts w:ascii="Simplified Arabic" w:hAnsi="Simplified Arabic" w:cs="Simplified Arabic"/>
                <w:sz w:val="20"/>
                <w:szCs w:val="20"/>
                <w:u w:val="single"/>
                <w:rtl/>
              </w:rPr>
              <w:t xml:space="preserve"> </w:t>
            </w:r>
            <w:r w:rsidRPr="0094316F">
              <w:rPr>
                <w:rFonts w:ascii="Simplified Arabic" w:hAnsi="Simplified Arabic" w:cs="Simplified Arabic"/>
                <w:sz w:val="20"/>
                <w:szCs w:val="20"/>
                <w:u w:val="single"/>
              </w:rPr>
              <w:t>SDGs</w:t>
            </w:r>
          </w:p>
        </w:tc>
        <w:tc>
          <w:tcPr>
            <w:tcW w:w="330"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hint="cs"/>
                <w:sz w:val="20"/>
                <w:szCs w:val="20"/>
                <w:rtl/>
              </w:rPr>
              <w:t>1</w:t>
            </w:r>
          </w:p>
        </w:tc>
        <w:tc>
          <w:tcPr>
            <w:tcW w:w="365"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hint="cs"/>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4681B" w:rsidRDefault="00D825AF" w:rsidP="003C46F9">
            <w:pPr>
              <w:ind w:left="360"/>
              <w:jc w:val="center"/>
              <w:rPr>
                <w:rFonts w:ascii="Simplified Arabic" w:eastAsia="Times New Roman" w:hAnsi="Simplified Arabic" w:cs="Simplified Arabic"/>
                <w:color w:val="000000" w:themeColor="text1"/>
                <w:sz w:val="19"/>
                <w:szCs w:val="19"/>
              </w:rPr>
            </w:pPr>
            <w:r w:rsidRPr="0084681B">
              <w:rPr>
                <w:rFonts w:ascii="Simplified Arabic" w:eastAsia="Times New Roman" w:hAnsi="Simplified Arabic" w:cs="Simplified Arabic" w:hint="cs"/>
                <w:color w:val="000000" w:themeColor="text1"/>
                <w:sz w:val="19"/>
                <w:szCs w:val="19"/>
                <w:rtl/>
              </w:rPr>
              <w:t>11.2.3</w:t>
            </w:r>
          </w:p>
        </w:tc>
        <w:tc>
          <w:tcPr>
            <w:tcW w:w="1935" w:type="pct"/>
          </w:tcPr>
          <w:p w:rsidR="00D825AF" w:rsidRPr="00C22CB2" w:rsidRDefault="00D825AF" w:rsidP="003C46F9">
            <w:pPr>
              <w:rPr>
                <w:rFonts w:ascii="Simplified Arabic" w:hAnsi="Simplified Arabic" w:cs="Simplified Arabic"/>
                <w:sz w:val="20"/>
                <w:szCs w:val="20"/>
                <w:rtl/>
              </w:rPr>
            </w:pPr>
            <w:r w:rsidRPr="00C22CB2">
              <w:rPr>
                <w:rFonts w:ascii="Simplified Arabic" w:hAnsi="Simplified Arabic" w:cs="Simplified Arabic"/>
                <w:sz w:val="20"/>
                <w:szCs w:val="20"/>
                <w:rtl/>
              </w:rPr>
              <w:t xml:space="preserve">معدلات مشاركة الذكور والإناث في </w:t>
            </w:r>
            <w:r>
              <w:rPr>
                <w:rFonts w:ascii="Simplified Arabic" w:hAnsi="Simplified Arabic" w:cs="Simplified Arabic"/>
                <w:sz w:val="20"/>
                <w:szCs w:val="20"/>
                <w:rtl/>
              </w:rPr>
              <w:t>القوى العاملة حسب الفئة العمرية</w:t>
            </w:r>
          </w:p>
        </w:tc>
        <w:tc>
          <w:tcPr>
            <w:tcW w:w="330" w:type="pct"/>
            <w:vAlign w:val="center"/>
          </w:tcPr>
          <w:p w:rsidR="00D825AF" w:rsidRPr="00C22CB2" w:rsidRDefault="00D825AF" w:rsidP="003C46F9">
            <w:pPr>
              <w:jc w:val="center"/>
              <w:rPr>
                <w:rFonts w:ascii="Simplified Arabic" w:hAnsi="Simplified Arabic" w:cs="Simplified Arabic"/>
                <w:sz w:val="20"/>
                <w:szCs w:val="20"/>
              </w:rPr>
            </w:pPr>
            <w:r w:rsidRPr="00C22CB2">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365"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4681B" w:rsidRDefault="00D825AF" w:rsidP="003C46F9">
            <w:pPr>
              <w:ind w:left="360"/>
              <w:jc w:val="center"/>
              <w:rPr>
                <w:rFonts w:ascii="Simplified Arabic" w:eastAsia="Times New Roman" w:hAnsi="Simplified Arabic" w:cs="Simplified Arabic"/>
                <w:color w:val="000000" w:themeColor="text1"/>
                <w:sz w:val="19"/>
                <w:szCs w:val="19"/>
              </w:rPr>
            </w:pPr>
            <w:r w:rsidRPr="0084681B">
              <w:rPr>
                <w:rFonts w:ascii="Simplified Arabic" w:eastAsia="Times New Roman" w:hAnsi="Simplified Arabic" w:cs="Simplified Arabic" w:hint="cs"/>
                <w:color w:val="000000" w:themeColor="text1"/>
                <w:sz w:val="19"/>
                <w:szCs w:val="19"/>
                <w:rtl/>
              </w:rPr>
              <w:t>11.2.4</w:t>
            </w:r>
          </w:p>
        </w:tc>
        <w:tc>
          <w:tcPr>
            <w:tcW w:w="1935" w:type="pct"/>
          </w:tcPr>
          <w:p w:rsidR="00D825AF" w:rsidRPr="00C22CB2" w:rsidRDefault="00D825AF" w:rsidP="003C46F9">
            <w:pPr>
              <w:rPr>
                <w:rFonts w:ascii="Simplified Arabic" w:hAnsi="Simplified Arabic" w:cs="Simplified Arabic"/>
                <w:sz w:val="20"/>
                <w:szCs w:val="20"/>
                <w:rtl/>
              </w:rPr>
            </w:pPr>
            <w:r w:rsidRPr="00C22CB2">
              <w:rPr>
                <w:rFonts w:ascii="Simplified Arabic" w:hAnsi="Simplified Arabic" w:cs="Simplified Arabic"/>
                <w:sz w:val="20"/>
                <w:szCs w:val="20"/>
                <w:rtl/>
              </w:rPr>
              <w:t>نسبة مشاركة النساء في القوى العاملة حسب الفئة العمرية.</w:t>
            </w:r>
          </w:p>
        </w:tc>
        <w:tc>
          <w:tcPr>
            <w:tcW w:w="330" w:type="pct"/>
            <w:vAlign w:val="center"/>
          </w:tcPr>
          <w:p w:rsidR="00D825AF" w:rsidRPr="00C22CB2" w:rsidRDefault="00D825AF" w:rsidP="003C46F9">
            <w:pPr>
              <w:jc w:val="center"/>
              <w:rPr>
                <w:rFonts w:ascii="Simplified Arabic" w:hAnsi="Simplified Arabic" w:cs="Simplified Arabic"/>
                <w:sz w:val="20"/>
                <w:szCs w:val="20"/>
              </w:rPr>
            </w:pPr>
            <w:r w:rsidRPr="00C22CB2">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365"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sidRPr="008A2546">
              <w:rPr>
                <w:rFonts w:ascii="Simplified Arabic" w:eastAsia="Times New Roman" w:hAnsi="Simplified Arabic" w:cs="Simplified Arabic" w:hint="cs"/>
                <w:color w:val="000000" w:themeColor="text1"/>
                <w:sz w:val="19"/>
                <w:szCs w:val="19"/>
                <w:rtl/>
              </w:rPr>
              <w:t>11.2.5</w:t>
            </w:r>
          </w:p>
        </w:tc>
        <w:tc>
          <w:tcPr>
            <w:tcW w:w="1935" w:type="pct"/>
          </w:tcPr>
          <w:p w:rsidR="00D825AF" w:rsidRPr="00C22CB2" w:rsidRDefault="00D825AF" w:rsidP="003C46F9">
            <w:pPr>
              <w:rPr>
                <w:rFonts w:ascii="Simplified Arabic" w:hAnsi="Simplified Arabic" w:cs="Simplified Arabic"/>
                <w:sz w:val="20"/>
                <w:szCs w:val="20"/>
                <w:rtl/>
              </w:rPr>
            </w:pPr>
            <w:r w:rsidRPr="00C22CB2">
              <w:rPr>
                <w:rFonts w:ascii="Simplified Arabic" w:hAnsi="Simplified Arabic" w:cs="Simplified Arabic"/>
                <w:sz w:val="20"/>
                <w:szCs w:val="20"/>
                <w:rtl/>
              </w:rPr>
              <w:t>النسبة المئوية للأطفال الذين تتراوح أعمارهم بين 5 و 17 سنة والمنخرطين في سوق عمل الأطفال وعددهم، بحسب الجنس والعمر</w:t>
            </w:r>
            <w:r w:rsidRPr="00C22CB2">
              <w:rPr>
                <w:rFonts w:ascii="Simplified Arabic" w:hAnsi="Simplified Arabic" w:cs="Simplified Arabic" w:hint="cs"/>
                <w:sz w:val="20"/>
                <w:szCs w:val="20"/>
                <w:rtl/>
              </w:rPr>
              <w:t xml:space="preserve"> </w:t>
            </w:r>
            <w:r w:rsidRPr="00B40E86">
              <w:rPr>
                <w:rFonts w:ascii="Simplified Arabic" w:hAnsi="Simplified Arabic" w:cs="Simplified Arabic"/>
                <w:sz w:val="20"/>
                <w:szCs w:val="20"/>
              </w:rPr>
              <w:t xml:space="preserve"> </w:t>
            </w:r>
            <w:r w:rsidRPr="0094316F">
              <w:rPr>
                <w:rFonts w:ascii="Simplified Arabic" w:hAnsi="Simplified Arabic" w:cs="Simplified Arabic"/>
                <w:sz w:val="20"/>
                <w:szCs w:val="20"/>
                <w:u w:val="single"/>
              </w:rPr>
              <w:t>SDGs 8.7.1</w:t>
            </w:r>
            <w:r w:rsidRPr="00B40E86">
              <w:rPr>
                <w:rFonts w:ascii="Simplified Arabic" w:hAnsi="Simplified Arabic" w:cs="Simplified Arabic"/>
                <w:sz w:val="20"/>
                <w:szCs w:val="20"/>
              </w:rPr>
              <w:t xml:space="preserve"> </w:t>
            </w:r>
          </w:p>
        </w:tc>
        <w:tc>
          <w:tcPr>
            <w:tcW w:w="330"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hint="cs"/>
                <w:sz w:val="20"/>
                <w:szCs w:val="20"/>
                <w:rtl/>
              </w:rPr>
              <w:t>1</w:t>
            </w:r>
          </w:p>
        </w:tc>
        <w:tc>
          <w:tcPr>
            <w:tcW w:w="365"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hint="cs"/>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sidRPr="008A2546">
              <w:rPr>
                <w:rFonts w:ascii="Simplified Arabic" w:eastAsia="Times New Roman" w:hAnsi="Simplified Arabic" w:cs="Simplified Arabic" w:hint="cs"/>
                <w:color w:val="000000" w:themeColor="text1"/>
                <w:sz w:val="19"/>
                <w:szCs w:val="19"/>
                <w:rtl/>
              </w:rPr>
              <w:t>11.2.6</w:t>
            </w:r>
          </w:p>
        </w:tc>
        <w:tc>
          <w:tcPr>
            <w:tcW w:w="1935" w:type="pct"/>
          </w:tcPr>
          <w:p w:rsidR="00D825AF" w:rsidRPr="00C22CB2" w:rsidRDefault="00D825AF" w:rsidP="003C46F9">
            <w:pPr>
              <w:rPr>
                <w:rFonts w:ascii="Simplified Arabic" w:hAnsi="Simplified Arabic" w:cs="Simplified Arabic"/>
                <w:sz w:val="20"/>
                <w:szCs w:val="20"/>
                <w:rtl/>
              </w:rPr>
            </w:pPr>
            <w:r w:rsidRPr="00C22CB2">
              <w:rPr>
                <w:rFonts w:ascii="Simplified Arabic" w:hAnsi="Simplified Arabic" w:cs="Simplified Arabic"/>
                <w:sz w:val="20"/>
                <w:szCs w:val="20"/>
                <w:rtl/>
              </w:rPr>
              <w:t>نسبة مشاركة النساء في الأعمال</w:t>
            </w:r>
            <w:r>
              <w:rPr>
                <w:rFonts w:ascii="Simplified Arabic" w:hAnsi="Simplified Arabic" w:cs="Simplified Arabic"/>
                <w:sz w:val="20"/>
                <w:szCs w:val="20"/>
                <w:rtl/>
              </w:rPr>
              <w:t xml:space="preserve"> مدفوعة الأجر حسب الفئة العمرية</w:t>
            </w:r>
          </w:p>
        </w:tc>
        <w:tc>
          <w:tcPr>
            <w:tcW w:w="330" w:type="pct"/>
            <w:vAlign w:val="center"/>
          </w:tcPr>
          <w:p w:rsidR="00D825AF" w:rsidRPr="00C22CB2" w:rsidRDefault="00D825AF" w:rsidP="003C46F9">
            <w:pPr>
              <w:jc w:val="center"/>
              <w:rPr>
                <w:rFonts w:ascii="Simplified Arabic" w:hAnsi="Simplified Arabic" w:cs="Simplified Arabic"/>
                <w:sz w:val="20"/>
                <w:szCs w:val="20"/>
              </w:rPr>
            </w:pPr>
            <w:r w:rsidRPr="00C22CB2">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365"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sidRPr="008A2546">
              <w:rPr>
                <w:rFonts w:ascii="Simplified Arabic" w:eastAsia="Times New Roman" w:hAnsi="Simplified Arabic" w:cs="Simplified Arabic" w:hint="cs"/>
                <w:color w:val="000000" w:themeColor="text1"/>
                <w:sz w:val="19"/>
                <w:szCs w:val="19"/>
                <w:rtl/>
              </w:rPr>
              <w:t>11.2.7</w:t>
            </w:r>
          </w:p>
        </w:tc>
        <w:tc>
          <w:tcPr>
            <w:tcW w:w="1935" w:type="pct"/>
          </w:tcPr>
          <w:p w:rsidR="00D825AF" w:rsidRPr="00C22CB2" w:rsidRDefault="00D825AF" w:rsidP="003C46F9">
            <w:pPr>
              <w:rPr>
                <w:rFonts w:ascii="Simplified Arabic" w:hAnsi="Simplified Arabic" w:cs="Simplified Arabic"/>
                <w:sz w:val="20"/>
                <w:szCs w:val="20"/>
                <w:rtl/>
              </w:rPr>
            </w:pPr>
            <w:r w:rsidRPr="00C22CB2">
              <w:rPr>
                <w:rFonts w:ascii="Simplified Arabic" w:hAnsi="Simplified Arabic" w:cs="Simplified Arabic"/>
                <w:sz w:val="20"/>
                <w:szCs w:val="20"/>
                <w:rtl/>
              </w:rPr>
              <w:t>معدلات البطالة بين ا</w:t>
            </w:r>
            <w:r>
              <w:rPr>
                <w:rFonts w:ascii="Simplified Arabic" w:hAnsi="Simplified Arabic" w:cs="Simplified Arabic"/>
                <w:sz w:val="20"/>
                <w:szCs w:val="20"/>
                <w:rtl/>
              </w:rPr>
              <w:t>لذكور والإناث حسب الفئة العمرية</w:t>
            </w:r>
          </w:p>
        </w:tc>
        <w:tc>
          <w:tcPr>
            <w:tcW w:w="330" w:type="pct"/>
            <w:vAlign w:val="center"/>
          </w:tcPr>
          <w:p w:rsidR="00D825AF" w:rsidRPr="00C22CB2" w:rsidRDefault="00D825AF" w:rsidP="003C46F9">
            <w:pPr>
              <w:jc w:val="center"/>
              <w:rPr>
                <w:rFonts w:ascii="Simplified Arabic" w:hAnsi="Simplified Arabic" w:cs="Simplified Arabic"/>
                <w:sz w:val="20"/>
                <w:szCs w:val="20"/>
              </w:rPr>
            </w:pPr>
            <w:r w:rsidRPr="00C22CB2">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365"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jc w:val="center"/>
              <w:rPr>
                <w:rFonts w:ascii="Simplified Arabic" w:eastAsia="Times New Roman" w:hAnsi="Simplified Arabic" w:cs="Simplified Arabic"/>
                <w:color w:val="000000" w:themeColor="text1"/>
                <w:sz w:val="19"/>
                <w:szCs w:val="19"/>
              </w:rPr>
            </w:pPr>
            <w:r w:rsidRPr="008A2546">
              <w:rPr>
                <w:rFonts w:ascii="Simplified Arabic" w:eastAsia="Times New Roman" w:hAnsi="Simplified Arabic" w:cs="Simplified Arabic" w:hint="cs"/>
                <w:color w:val="000000" w:themeColor="text1"/>
                <w:sz w:val="19"/>
                <w:szCs w:val="19"/>
                <w:rtl/>
              </w:rPr>
              <w:t>11.2.8</w:t>
            </w:r>
          </w:p>
        </w:tc>
        <w:tc>
          <w:tcPr>
            <w:tcW w:w="1935" w:type="pct"/>
          </w:tcPr>
          <w:p w:rsidR="00D825AF" w:rsidRPr="00C22CB2" w:rsidRDefault="00D825AF" w:rsidP="003C46F9">
            <w:pPr>
              <w:rPr>
                <w:rFonts w:ascii="Simplified Arabic" w:hAnsi="Simplified Arabic" w:cs="Simplified Arabic"/>
                <w:sz w:val="20"/>
                <w:szCs w:val="20"/>
                <w:rtl/>
              </w:rPr>
            </w:pPr>
            <w:r w:rsidRPr="00C22CB2">
              <w:rPr>
                <w:rFonts w:ascii="Simplified Arabic" w:hAnsi="Simplified Arabic" w:cs="Simplified Arabic"/>
                <w:sz w:val="20"/>
                <w:szCs w:val="20"/>
                <w:rtl/>
              </w:rPr>
              <w:t xml:space="preserve">معدل البطالة، بحسب الجنس والعمر والأشخاص ذوي الإعاقة </w:t>
            </w:r>
            <w:r w:rsidRPr="00C22CB2">
              <w:rPr>
                <w:rFonts w:ascii="Simplified Arabic" w:hAnsi="Simplified Arabic" w:cs="Simplified Arabic"/>
                <w:sz w:val="20"/>
                <w:szCs w:val="20"/>
              </w:rPr>
              <w:t xml:space="preserve"> </w:t>
            </w:r>
            <w:r w:rsidRPr="0094316F">
              <w:rPr>
                <w:rFonts w:ascii="Simplified Arabic" w:hAnsi="Simplified Arabic" w:cs="Simplified Arabic"/>
                <w:sz w:val="20"/>
                <w:szCs w:val="20"/>
                <w:u w:val="single"/>
              </w:rPr>
              <w:t>SDGs 8.5.2</w:t>
            </w:r>
          </w:p>
        </w:tc>
        <w:tc>
          <w:tcPr>
            <w:tcW w:w="330"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hint="cs"/>
                <w:sz w:val="20"/>
                <w:szCs w:val="20"/>
                <w:rtl/>
              </w:rPr>
              <w:t>2</w:t>
            </w:r>
          </w:p>
        </w:tc>
        <w:tc>
          <w:tcPr>
            <w:tcW w:w="365"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hint="cs"/>
                <w:sz w:val="20"/>
                <w:szCs w:val="20"/>
                <w:rtl/>
              </w:rPr>
              <w:t xml:space="preserve">1                                                                                                                                                                                                                                                                                                                                                                 </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sidRPr="008A2546">
              <w:rPr>
                <w:rFonts w:ascii="Simplified Arabic" w:eastAsia="Times New Roman" w:hAnsi="Simplified Arabic" w:cs="Simplified Arabic" w:hint="cs"/>
                <w:color w:val="000000" w:themeColor="text1"/>
                <w:sz w:val="19"/>
                <w:szCs w:val="19"/>
                <w:rtl/>
              </w:rPr>
              <w:t>11.2.9</w:t>
            </w:r>
          </w:p>
        </w:tc>
        <w:tc>
          <w:tcPr>
            <w:tcW w:w="1935" w:type="pct"/>
          </w:tcPr>
          <w:p w:rsidR="00D825AF" w:rsidRPr="00C22CB2" w:rsidRDefault="00D825AF" w:rsidP="003C46F9">
            <w:pPr>
              <w:rPr>
                <w:rFonts w:ascii="Simplified Arabic" w:hAnsi="Simplified Arabic" w:cs="Simplified Arabic"/>
                <w:sz w:val="20"/>
                <w:szCs w:val="20"/>
              </w:rPr>
            </w:pPr>
            <w:r w:rsidRPr="00C22CB2">
              <w:rPr>
                <w:rFonts w:ascii="Simplified Arabic" w:hAnsi="Simplified Arabic" w:cs="Simplified Arabic"/>
                <w:sz w:val="20"/>
                <w:szCs w:val="20"/>
                <w:rtl/>
              </w:rPr>
              <w:t>متوسط الدخل في الساعة للنساء والرجال العاملين، بحسب الوظيفة والعمر والأشخاص ذوي الإعاقة</w:t>
            </w:r>
            <w:r w:rsidRPr="00C22CB2">
              <w:rPr>
                <w:rFonts w:ascii="Simplified Arabic" w:hAnsi="Simplified Arabic" w:cs="Simplified Arabic" w:hint="cs"/>
                <w:sz w:val="20"/>
                <w:szCs w:val="20"/>
                <w:rtl/>
              </w:rPr>
              <w:t xml:space="preserve">  </w:t>
            </w:r>
            <w:r w:rsidRPr="0094316F">
              <w:rPr>
                <w:rFonts w:ascii="Simplified Arabic" w:hAnsi="Simplified Arabic" w:cs="Simplified Arabic"/>
                <w:sz w:val="20"/>
                <w:szCs w:val="20"/>
                <w:u w:val="single"/>
              </w:rPr>
              <w:t>SDGs 8.5.1</w:t>
            </w:r>
          </w:p>
        </w:tc>
        <w:tc>
          <w:tcPr>
            <w:tcW w:w="330"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hint="cs"/>
                <w:sz w:val="20"/>
                <w:szCs w:val="20"/>
                <w:rtl/>
              </w:rPr>
              <w:t>1</w:t>
            </w:r>
          </w:p>
        </w:tc>
        <w:tc>
          <w:tcPr>
            <w:tcW w:w="365"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hint="cs"/>
                <w:sz w:val="20"/>
                <w:szCs w:val="20"/>
                <w:rtl/>
              </w:rPr>
              <w:t xml:space="preserve">1                                                                                                                                                                                                                                                                                                                                                                 </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sidRPr="008A2546">
              <w:rPr>
                <w:rFonts w:ascii="Simplified Arabic" w:eastAsia="Times New Roman" w:hAnsi="Simplified Arabic" w:cs="Simplified Arabic" w:hint="cs"/>
                <w:color w:val="000000" w:themeColor="text1"/>
                <w:sz w:val="19"/>
                <w:szCs w:val="19"/>
                <w:rtl/>
              </w:rPr>
              <w:t>11.2.10</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النسبة المئوية لأرباب العمل من الذكور والإناث في القوى العام</w:t>
            </w:r>
            <w:r>
              <w:rPr>
                <w:rFonts w:ascii="Simplified Arabic" w:hAnsi="Simplified Arabic" w:cs="Simplified Arabic"/>
                <w:sz w:val="20"/>
                <w:szCs w:val="20"/>
                <w:rtl/>
              </w:rPr>
              <w:t>لة</w:t>
            </w:r>
          </w:p>
        </w:tc>
        <w:tc>
          <w:tcPr>
            <w:tcW w:w="330" w:type="pct"/>
            <w:vAlign w:val="center"/>
          </w:tcPr>
          <w:p w:rsidR="00D825AF" w:rsidRPr="003B2366" w:rsidRDefault="00D825AF" w:rsidP="003C46F9">
            <w:pPr>
              <w:jc w:val="center"/>
              <w:rPr>
                <w:rFonts w:ascii="Simplified Arabic" w:hAnsi="Simplified Arabic" w:cs="Simplified Arabic"/>
                <w:sz w:val="20"/>
                <w:szCs w:val="20"/>
              </w:rPr>
            </w:pPr>
            <w:r w:rsidRPr="00923070">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11.2.11</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نسبة النساء اللواتي يرأسن أسر حسب العلاقة بقوة العمل</w:t>
            </w:r>
          </w:p>
        </w:tc>
        <w:tc>
          <w:tcPr>
            <w:tcW w:w="330" w:type="pct"/>
            <w:vAlign w:val="center"/>
          </w:tcPr>
          <w:p w:rsidR="00D825AF" w:rsidRPr="003B2366" w:rsidRDefault="00D825AF" w:rsidP="003C46F9">
            <w:pPr>
              <w:jc w:val="center"/>
              <w:rPr>
                <w:rFonts w:ascii="Simplified Arabic" w:hAnsi="Simplified Arabic" w:cs="Simplified Arabic"/>
                <w:sz w:val="20"/>
                <w:szCs w:val="20"/>
              </w:rPr>
            </w:pPr>
            <w:r w:rsidRPr="00923070">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032B89" w:rsidRDefault="00D825AF" w:rsidP="003C46F9">
            <w:pPr>
              <w:ind w:left="360"/>
              <w:rPr>
                <w:rFonts w:ascii="Simplified Arabic" w:eastAsia="Times New Roman" w:hAnsi="Simplified Arabic" w:cs="Simplified Arabic"/>
                <w:color w:val="000000" w:themeColor="text1"/>
                <w:sz w:val="19"/>
                <w:szCs w:val="19"/>
              </w:rPr>
            </w:pPr>
            <w:r w:rsidRPr="00032B89">
              <w:rPr>
                <w:rFonts w:ascii="Simplified Arabic" w:eastAsia="Times New Roman" w:hAnsi="Simplified Arabic" w:cs="Simplified Arabic" w:hint="cs"/>
                <w:color w:val="000000" w:themeColor="text1"/>
                <w:sz w:val="19"/>
                <w:szCs w:val="19"/>
                <w:rtl/>
              </w:rPr>
              <w:t>11.2.12</w:t>
            </w:r>
          </w:p>
        </w:tc>
        <w:tc>
          <w:tcPr>
            <w:tcW w:w="1935" w:type="pct"/>
          </w:tcPr>
          <w:p w:rsidR="00D825AF" w:rsidRPr="00032B89" w:rsidRDefault="00D825AF" w:rsidP="003C46F9">
            <w:pPr>
              <w:rPr>
                <w:rFonts w:ascii="Simplified Arabic" w:hAnsi="Simplified Arabic" w:cs="Simplified Arabic"/>
                <w:sz w:val="20"/>
                <w:szCs w:val="20"/>
                <w:rtl/>
              </w:rPr>
            </w:pPr>
            <w:r w:rsidRPr="00032B89">
              <w:rPr>
                <w:rFonts w:ascii="Simplified Arabic" w:hAnsi="Simplified Arabic" w:cs="Simplified Arabic"/>
                <w:sz w:val="20"/>
                <w:szCs w:val="20"/>
                <w:rtl/>
              </w:rPr>
              <w:t xml:space="preserve">معدل </w:t>
            </w:r>
            <w:r w:rsidRPr="00032B89">
              <w:rPr>
                <w:rFonts w:ascii="Simplified Arabic" w:hAnsi="Simplified Arabic" w:cs="Simplified Arabic" w:hint="cs"/>
                <w:sz w:val="20"/>
                <w:szCs w:val="20"/>
                <w:rtl/>
              </w:rPr>
              <w:t>ساعات العمل الفعلية للنساء حسب النشاط الاقتصادي</w:t>
            </w:r>
          </w:p>
        </w:tc>
        <w:tc>
          <w:tcPr>
            <w:tcW w:w="330" w:type="pct"/>
            <w:vAlign w:val="center"/>
          </w:tcPr>
          <w:p w:rsidR="00D825AF" w:rsidRPr="00032B89" w:rsidRDefault="00D825AF" w:rsidP="003C46F9">
            <w:pPr>
              <w:jc w:val="center"/>
              <w:rPr>
                <w:rFonts w:ascii="Simplified Arabic" w:hAnsi="Simplified Arabic" w:cs="Simplified Arabic"/>
                <w:sz w:val="20"/>
                <w:szCs w:val="20"/>
              </w:rPr>
            </w:pPr>
            <w:r w:rsidRPr="00032B89">
              <w:rPr>
                <w:rFonts w:ascii="Simplified Arabic" w:hAnsi="Simplified Arabic" w:cs="Simplified Arabic"/>
                <w:sz w:val="20"/>
                <w:szCs w:val="20"/>
                <w:rtl/>
              </w:rPr>
              <w:t>2</w:t>
            </w:r>
          </w:p>
        </w:tc>
        <w:tc>
          <w:tcPr>
            <w:tcW w:w="514" w:type="pct"/>
            <w:vAlign w:val="center"/>
          </w:tcPr>
          <w:p w:rsidR="00D825AF" w:rsidRPr="00032B89" w:rsidRDefault="00D825AF" w:rsidP="003C46F9">
            <w:pPr>
              <w:jc w:val="center"/>
              <w:rPr>
                <w:rFonts w:ascii="Simplified Arabic" w:hAnsi="Simplified Arabic" w:cs="Simplified Arabic"/>
                <w:sz w:val="20"/>
                <w:szCs w:val="20"/>
                <w:rtl/>
              </w:rPr>
            </w:pPr>
            <w:r w:rsidRPr="00032B89">
              <w:rPr>
                <w:rFonts w:ascii="Simplified Arabic" w:hAnsi="Simplified Arabic" w:cs="Simplified Arabic"/>
                <w:sz w:val="20"/>
                <w:szCs w:val="20"/>
                <w:rtl/>
              </w:rPr>
              <w:t>3</w:t>
            </w:r>
          </w:p>
        </w:tc>
        <w:tc>
          <w:tcPr>
            <w:tcW w:w="580" w:type="pct"/>
            <w:vAlign w:val="center"/>
          </w:tcPr>
          <w:p w:rsidR="00D825AF" w:rsidRPr="00032B89" w:rsidRDefault="00D825AF" w:rsidP="003C46F9">
            <w:pPr>
              <w:ind w:left="360"/>
              <w:jc w:val="center"/>
              <w:rPr>
                <w:rFonts w:ascii="Simplified Arabic" w:hAnsi="Simplified Arabic" w:cs="Simplified Arabic"/>
                <w:sz w:val="20"/>
                <w:szCs w:val="20"/>
                <w:rtl/>
              </w:rPr>
            </w:pPr>
            <w:r w:rsidRPr="00032B89">
              <w:rPr>
                <w:rFonts w:ascii="Simplified Arabic" w:hAnsi="Simplified Arabic" w:cs="Simplified Arabic" w:hint="cs"/>
                <w:sz w:val="20"/>
                <w:szCs w:val="20"/>
                <w:rtl/>
              </w:rPr>
              <w:t>1</w:t>
            </w:r>
          </w:p>
        </w:tc>
        <w:tc>
          <w:tcPr>
            <w:tcW w:w="365" w:type="pct"/>
            <w:vAlign w:val="center"/>
          </w:tcPr>
          <w:p w:rsidR="00D825AF" w:rsidRPr="00032B89" w:rsidRDefault="00D825AF" w:rsidP="003C46F9">
            <w:pPr>
              <w:ind w:left="360"/>
              <w:jc w:val="center"/>
              <w:rPr>
                <w:rFonts w:ascii="Simplified Arabic" w:eastAsia="Times New Roman" w:hAnsi="Simplified Arabic" w:cs="Simplified Arabic"/>
                <w:color w:val="000000" w:themeColor="text1"/>
                <w:sz w:val="20"/>
                <w:szCs w:val="20"/>
                <w:rtl/>
              </w:rPr>
            </w:pPr>
            <w:r w:rsidRPr="00032B89">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11.2.13</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نسبة</w:t>
            </w:r>
            <w:r w:rsidRPr="003B2366">
              <w:rPr>
                <w:rFonts w:ascii="Simplified Arabic" w:hAnsi="Simplified Arabic" w:cs="Simplified Arabic"/>
                <w:sz w:val="20"/>
                <w:szCs w:val="20"/>
                <w:rtl/>
              </w:rPr>
              <w:t xml:space="preserve"> العاملين حسب الأنشطة الاقتصادية والجنس.</w:t>
            </w:r>
          </w:p>
        </w:tc>
        <w:tc>
          <w:tcPr>
            <w:tcW w:w="330" w:type="pct"/>
            <w:vAlign w:val="center"/>
          </w:tcPr>
          <w:p w:rsidR="00D825AF" w:rsidRPr="003B2366" w:rsidRDefault="00D825AF" w:rsidP="003C46F9">
            <w:pPr>
              <w:jc w:val="center"/>
              <w:rPr>
                <w:rFonts w:ascii="Simplified Arabic" w:hAnsi="Simplified Arabic" w:cs="Simplified Arabic"/>
                <w:sz w:val="20"/>
                <w:szCs w:val="20"/>
              </w:rPr>
            </w:pPr>
            <w:r w:rsidRPr="00923070">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11.2.14</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نسبة</w:t>
            </w:r>
            <w:r w:rsidRPr="003B2366">
              <w:rPr>
                <w:rFonts w:ascii="Simplified Arabic" w:hAnsi="Simplified Arabic" w:cs="Simplified Arabic"/>
                <w:sz w:val="20"/>
                <w:szCs w:val="20"/>
                <w:rtl/>
              </w:rPr>
              <w:t xml:space="preserve"> العامل</w:t>
            </w:r>
            <w:r>
              <w:rPr>
                <w:rFonts w:ascii="Simplified Arabic" w:hAnsi="Simplified Arabic" w:cs="Simplified Arabic" w:hint="cs"/>
                <w:sz w:val="20"/>
                <w:szCs w:val="20"/>
                <w:rtl/>
              </w:rPr>
              <w:t>ين</w:t>
            </w:r>
            <w:r w:rsidRPr="003B2366">
              <w:rPr>
                <w:rFonts w:ascii="Simplified Arabic" w:hAnsi="Simplified Arabic" w:cs="Simplified Arabic"/>
                <w:sz w:val="20"/>
                <w:szCs w:val="20"/>
                <w:rtl/>
              </w:rPr>
              <w:t xml:space="preserve"> حسب المهنة الرئيسية والجنس.</w:t>
            </w:r>
          </w:p>
        </w:tc>
        <w:tc>
          <w:tcPr>
            <w:tcW w:w="330" w:type="pct"/>
            <w:vAlign w:val="center"/>
          </w:tcPr>
          <w:p w:rsidR="00D825AF" w:rsidRPr="003B2366" w:rsidRDefault="00D825AF" w:rsidP="003C46F9">
            <w:pPr>
              <w:jc w:val="center"/>
              <w:rPr>
                <w:rFonts w:ascii="Simplified Arabic" w:hAnsi="Simplified Arabic" w:cs="Simplified Arabic"/>
                <w:sz w:val="20"/>
                <w:szCs w:val="20"/>
              </w:rPr>
            </w:pPr>
            <w:r w:rsidRPr="00923070">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11.2.15</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 xml:space="preserve">نسبة النساء أرباب </w:t>
            </w:r>
            <w:r>
              <w:rPr>
                <w:rFonts w:ascii="Simplified Arabic" w:hAnsi="Simplified Arabic" w:cs="Simplified Arabic"/>
                <w:sz w:val="20"/>
                <w:szCs w:val="20"/>
                <w:rtl/>
              </w:rPr>
              <w:t>العمل من إجمالي عدد أرباب العمل</w:t>
            </w:r>
          </w:p>
        </w:tc>
        <w:tc>
          <w:tcPr>
            <w:tcW w:w="330" w:type="pct"/>
            <w:vAlign w:val="center"/>
          </w:tcPr>
          <w:p w:rsidR="00D825AF" w:rsidRPr="003B2366" w:rsidRDefault="00D825AF" w:rsidP="003C46F9">
            <w:pPr>
              <w:jc w:val="center"/>
              <w:rPr>
                <w:rFonts w:ascii="Simplified Arabic" w:hAnsi="Simplified Arabic" w:cs="Simplified Arabic"/>
                <w:sz w:val="20"/>
                <w:szCs w:val="20"/>
              </w:rPr>
            </w:pPr>
            <w:r w:rsidRPr="00923070">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11.2.16</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نسبة العاملين لحسابهم ال</w:t>
            </w:r>
            <w:r>
              <w:rPr>
                <w:rFonts w:ascii="Simplified Arabic" w:hAnsi="Simplified Arabic" w:cs="Simplified Arabic"/>
                <w:sz w:val="20"/>
                <w:szCs w:val="20"/>
                <w:rtl/>
              </w:rPr>
              <w:t>خاص من العاملين حسب الجنس</w:t>
            </w:r>
          </w:p>
        </w:tc>
        <w:tc>
          <w:tcPr>
            <w:tcW w:w="330" w:type="pct"/>
            <w:vAlign w:val="center"/>
          </w:tcPr>
          <w:p w:rsidR="00D825AF" w:rsidRPr="003B2366" w:rsidRDefault="00D825AF" w:rsidP="003C46F9">
            <w:pPr>
              <w:jc w:val="center"/>
              <w:rPr>
                <w:rFonts w:ascii="Simplified Arabic" w:hAnsi="Simplified Arabic" w:cs="Simplified Arabic"/>
                <w:sz w:val="20"/>
                <w:szCs w:val="20"/>
              </w:rPr>
            </w:pPr>
            <w:r w:rsidRPr="00923070">
              <w:rPr>
                <w:rFonts w:ascii="Simplified Arabic" w:hAnsi="Simplified Arabic" w:cs="Simplified Arabic"/>
                <w:sz w:val="20"/>
                <w:szCs w:val="20"/>
                <w:rtl/>
              </w:rPr>
              <w:t>2</w:t>
            </w:r>
          </w:p>
        </w:tc>
        <w:tc>
          <w:tcPr>
            <w:tcW w:w="514" w:type="pct"/>
            <w:vAlign w:val="center"/>
          </w:tcPr>
          <w:p w:rsidR="00D825AF" w:rsidRPr="00C22CB2" w:rsidRDefault="00D825AF"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11.2.17</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 xml:space="preserve">نسبة النساء العاملات في حسابهم الخاص من </w:t>
            </w:r>
            <w:r>
              <w:rPr>
                <w:rFonts w:ascii="Simplified Arabic" w:hAnsi="Simplified Arabic" w:cs="Simplified Arabic"/>
                <w:sz w:val="20"/>
                <w:szCs w:val="20"/>
                <w:rtl/>
              </w:rPr>
              <w:t>مجموع العاملين في القوى العاملة</w:t>
            </w:r>
          </w:p>
        </w:tc>
        <w:tc>
          <w:tcPr>
            <w:tcW w:w="330" w:type="pct"/>
            <w:vAlign w:val="center"/>
          </w:tcPr>
          <w:p w:rsidR="00D825AF" w:rsidRPr="003B2366" w:rsidRDefault="00D825AF" w:rsidP="003C46F9">
            <w:pPr>
              <w:jc w:val="center"/>
              <w:rPr>
                <w:rFonts w:ascii="Simplified Arabic" w:hAnsi="Simplified Arabic" w:cs="Simplified Arabic"/>
                <w:sz w:val="20"/>
                <w:szCs w:val="20"/>
              </w:rPr>
            </w:pPr>
            <w:r w:rsidRPr="00923070">
              <w:rPr>
                <w:rFonts w:ascii="Simplified Arabic" w:hAnsi="Simplified Arabic" w:cs="Simplified Arabic"/>
                <w:sz w:val="20"/>
                <w:szCs w:val="20"/>
                <w:rtl/>
              </w:rPr>
              <w:t>2</w:t>
            </w:r>
          </w:p>
        </w:tc>
        <w:tc>
          <w:tcPr>
            <w:tcW w:w="514" w:type="pct"/>
            <w:vAlign w:val="center"/>
          </w:tcPr>
          <w:p w:rsidR="00D825AF" w:rsidRPr="003B2366" w:rsidRDefault="00D825AF" w:rsidP="003C46F9">
            <w:pPr>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3</w:t>
            </w:r>
          </w:p>
        </w:tc>
        <w:tc>
          <w:tcPr>
            <w:tcW w:w="580" w:type="pct"/>
            <w:vAlign w:val="center"/>
          </w:tcPr>
          <w:p w:rsidR="00D825AF" w:rsidRPr="00C22CB2" w:rsidRDefault="00D825AF"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1</w:t>
            </w:r>
          </w:p>
        </w:tc>
        <w:tc>
          <w:tcPr>
            <w:tcW w:w="365" w:type="pct"/>
            <w:vAlign w:val="center"/>
          </w:tcPr>
          <w:p w:rsidR="00D825AF" w:rsidRPr="003B2366" w:rsidRDefault="00D825AF" w:rsidP="003C46F9">
            <w:pPr>
              <w:ind w:left="360"/>
              <w:jc w:val="center"/>
              <w:rPr>
                <w:rFonts w:ascii="Simplified Arabic" w:eastAsia="Times New Roman" w:hAnsi="Simplified Arabic" w:cs="Simplified Arabic"/>
                <w:color w:val="000000" w:themeColor="text1"/>
                <w:sz w:val="20"/>
                <w:szCs w:val="20"/>
                <w:rtl/>
              </w:rPr>
            </w:pPr>
            <w:r w:rsidRPr="003B236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11.2.18</w:t>
            </w:r>
          </w:p>
        </w:tc>
        <w:tc>
          <w:tcPr>
            <w:tcW w:w="1935" w:type="pct"/>
          </w:tcPr>
          <w:p w:rsidR="00D825AF" w:rsidRPr="00C22CB2" w:rsidRDefault="00D825AF" w:rsidP="003C46F9">
            <w:pPr>
              <w:rPr>
                <w:rFonts w:ascii="Simplified Arabic" w:hAnsi="Simplified Arabic" w:cs="Simplified Arabic"/>
                <w:sz w:val="20"/>
                <w:szCs w:val="20"/>
                <w:rtl/>
              </w:rPr>
            </w:pPr>
            <w:r w:rsidRPr="00C22CB2">
              <w:rPr>
                <w:rFonts w:ascii="Simplified Arabic" w:hAnsi="Simplified Arabic" w:cs="Simplified Arabic"/>
                <w:sz w:val="20"/>
                <w:szCs w:val="20"/>
                <w:rtl/>
              </w:rPr>
              <w:t>نسبة النساء العاملات ب</w:t>
            </w:r>
            <w:r>
              <w:rPr>
                <w:rFonts w:ascii="Simplified Arabic" w:hAnsi="Simplified Arabic" w:cs="Simplified Arabic"/>
                <w:sz w:val="20"/>
                <w:szCs w:val="20"/>
                <w:rtl/>
              </w:rPr>
              <w:t xml:space="preserve">دون </w:t>
            </w:r>
            <w:r>
              <w:rPr>
                <w:rFonts w:ascii="Simplified Arabic" w:hAnsi="Simplified Arabic" w:cs="Simplified Arabic" w:hint="cs"/>
                <w:sz w:val="20"/>
                <w:szCs w:val="20"/>
                <w:rtl/>
              </w:rPr>
              <w:t>أ</w:t>
            </w:r>
            <w:r>
              <w:rPr>
                <w:rFonts w:ascii="Simplified Arabic" w:hAnsi="Simplified Arabic" w:cs="Simplified Arabic"/>
                <w:sz w:val="20"/>
                <w:szCs w:val="20"/>
                <w:rtl/>
              </w:rPr>
              <w:t>جر من إجمالي نسبة العاملين</w:t>
            </w:r>
            <w:r>
              <w:rPr>
                <w:rFonts w:ascii="Simplified Arabic" w:hAnsi="Simplified Arabic" w:cs="Simplified Arabic" w:hint="cs"/>
                <w:sz w:val="20"/>
                <w:szCs w:val="20"/>
                <w:rtl/>
              </w:rPr>
              <w:t xml:space="preserve"> </w:t>
            </w:r>
            <w:r>
              <w:rPr>
                <w:rFonts w:ascii="Simplified Arabic" w:hAnsi="Simplified Arabic" w:cs="Simplified Arabic"/>
                <w:sz w:val="20"/>
                <w:szCs w:val="20"/>
                <w:rtl/>
              </w:rPr>
              <w:t xml:space="preserve">بدون </w:t>
            </w:r>
            <w:r>
              <w:rPr>
                <w:rFonts w:ascii="Simplified Arabic" w:hAnsi="Simplified Arabic" w:cs="Simplified Arabic" w:hint="cs"/>
                <w:sz w:val="20"/>
                <w:szCs w:val="20"/>
                <w:rtl/>
              </w:rPr>
              <w:t>أ</w:t>
            </w:r>
            <w:r>
              <w:rPr>
                <w:rFonts w:ascii="Simplified Arabic" w:hAnsi="Simplified Arabic" w:cs="Simplified Arabic"/>
                <w:sz w:val="20"/>
                <w:szCs w:val="20"/>
                <w:rtl/>
              </w:rPr>
              <w:t>جر</w:t>
            </w:r>
          </w:p>
        </w:tc>
        <w:tc>
          <w:tcPr>
            <w:tcW w:w="330" w:type="pct"/>
            <w:vAlign w:val="center"/>
          </w:tcPr>
          <w:p w:rsidR="00D825AF" w:rsidRPr="003E1B16" w:rsidRDefault="00D825AF" w:rsidP="003C46F9">
            <w:pPr>
              <w:jc w:val="center"/>
              <w:rPr>
                <w:rFonts w:ascii="Simplified Arabic" w:eastAsia="Times New Roman" w:hAnsi="Simplified Arabic" w:cs="Simplified Arabic"/>
                <w:color w:val="000000" w:themeColor="text1"/>
                <w:sz w:val="20"/>
                <w:szCs w:val="20"/>
              </w:rPr>
            </w:pPr>
            <w:r w:rsidRPr="003E1B16">
              <w:rPr>
                <w:rFonts w:ascii="Simplified Arabic" w:eastAsia="Times New Roman" w:hAnsi="Simplified Arabic" w:cs="Simplified Arabic"/>
                <w:color w:val="000000" w:themeColor="text1"/>
                <w:sz w:val="20"/>
                <w:szCs w:val="20"/>
                <w:rtl/>
              </w:rPr>
              <w:t>2</w:t>
            </w:r>
          </w:p>
        </w:tc>
        <w:tc>
          <w:tcPr>
            <w:tcW w:w="514" w:type="pct"/>
            <w:vAlign w:val="center"/>
          </w:tcPr>
          <w:p w:rsidR="00D825AF" w:rsidRPr="003E1B16" w:rsidRDefault="00D825AF" w:rsidP="003C46F9">
            <w:pPr>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3</w:t>
            </w:r>
          </w:p>
        </w:tc>
        <w:tc>
          <w:tcPr>
            <w:tcW w:w="580" w:type="pct"/>
            <w:vAlign w:val="center"/>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1</w:t>
            </w:r>
          </w:p>
        </w:tc>
        <w:tc>
          <w:tcPr>
            <w:tcW w:w="365" w:type="pct"/>
            <w:vAlign w:val="center"/>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11.2.19</w:t>
            </w:r>
          </w:p>
        </w:tc>
        <w:tc>
          <w:tcPr>
            <w:tcW w:w="1935" w:type="pct"/>
          </w:tcPr>
          <w:p w:rsidR="00D825AF" w:rsidRPr="00C22CB2" w:rsidRDefault="00D825AF" w:rsidP="003C46F9">
            <w:pPr>
              <w:rPr>
                <w:rFonts w:ascii="Simplified Arabic" w:hAnsi="Simplified Arabic" w:cs="Simplified Arabic"/>
                <w:sz w:val="20"/>
                <w:szCs w:val="20"/>
                <w:rtl/>
              </w:rPr>
            </w:pPr>
            <w:r>
              <w:rPr>
                <w:rFonts w:ascii="Simplified Arabic" w:hAnsi="Simplified Arabic" w:cs="Simplified Arabic"/>
                <w:sz w:val="20"/>
                <w:szCs w:val="20"/>
                <w:rtl/>
              </w:rPr>
              <w:t>نسبة النساء العاملات ب</w:t>
            </w:r>
            <w:r>
              <w:rPr>
                <w:rFonts w:ascii="Simplified Arabic" w:hAnsi="Simplified Arabic" w:cs="Simplified Arabic" w:hint="cs"/>
                <w:sz w:val="20"/>
                <w:szCs w:val="20"/>
                <w:rtl/>
              </w:rPr>
              <w:t>أ</w:t>
            </w:r>
            <w:r w:rsidRPr="00C22CB2">
              <w:rPr>
                <w:rFonts w:ascii="Simplified Arabic" w:hAnsi="Simplified Arabic" w:cs="Simplified Arabic"/>
                <w:sz w:val="20"/>
                <w:szCs w:val="20"/>
                <w:rtl/>
              </w:rPr>
              <w:t xml:space="preserve">جر </w:t>
            </w:r>
            <w:r w:rsidRPr="00C22CB2">
              <w:rPr>
                <w:rFonts w:ascii="Simplified Arabic" w:hAnsi="Simplified Arabic" w:cs="Simplified Arabic" w:hint="cs"/>
                <w:sz w:val="20"/>
                <w:szCs w:val="20"/>
                <w:rtl/>
              </w:rPr>
              <w:t>(</w:t>
            </w:r>
            <w:r w:rsidRPr="00C22CB2">
              <w:rPr>
                <w:rFonts w:ascii="Simplified Arabic" w:hAnsi="Simplified Arabic" w:cs="Simplified Arabic"/>
                <w:sz w:val="20"/>
                <w:szCs w:val="20"/>
                <w:rtl/>
              </w:rPr>
              <w:t>عمل كامل</w:t>
            </w:r>
            <w:r w:rsidRPr="00C22CB2">
              <w:rPr>
                <w:rFonts w:ascii="Simplified Arabic" w:hAnsi="Simplified Arabic" w:cs="Simplified Arabic" w:hint="cs"/>
                <w:sz w:val="20"/>
                <w:szCs w:val="20"/>
                <w:rtl/>
              </w:rPr>
              <w:t>)</w:t>
            </w:r>
            <w:r>
              <w:rPr>
                <w:rFonts w:ascii="Simplified Arabic" w:hAnsi="Simplified Arabic" w:cs="Simplified Arabic" w:hint="cs"/>
                <w:sz w:val="20"/>
                <w:szCs w:val="20"/>
                <w:rtl/>
              </w:rPr>
              <w:t xml:space="preserve"> حسب الحالة الزواجية</w:t>
            </w:r>
          </w:p>
        </w:tc>
        <w:tc>
          <w:tcPr>
            <w:tcW w:w="330" w:type="pct"/>
          </w:tcPr>
          <w:p w:rsidR="00D825AF" w:rsidRPr="003E1B16" w:rsidRDefault="00D825AF" w:rsidP="003C46F9">
            <w:pPr>
              <w:jc w:val="center"/>
              <w:rPr>
                <w:rFonts w:ascii="Simplified Arabic" w:eastAsia="Times New Roman" w:hAnsi="Simplified Arabic" w:cs="Simplified Arabic"/>
                <w:color w:val="000000" w:themeColor="text1"/>
                <w:sz w:val="20"/>
                <w:szCs w:val="20"/>
              </w:rPr>
            </w:pPr>
            <w:r w:rsidRPr="003E1B16">
              <w:rPr>
                <w:rFonts w:ascii="Simplified Arabic" w:eastAsia="Times New Roman" w:hAnsi="Simplified Arabic" w:cs="Simplified Arabic"/>
                <w:color w:val="000000" w:themeColor="text1"/>
                <w:sz w:val="20"/>
                <w:szCs w:val="20"/>
                <w:rtl/>
              </w:rPr>
              <w:t>2</w:t>
            </w:r>
          </w:p>
        </w:tc>
        <w:tc>
          <w:tcPr>
            <w:tcW w:w="514" w:type="pct"/>
          </w:tcPr>
          <w:p w:rsidR="00D825AF" w:rsidRPr="003E1B16" w:rsidRDefault="00D825AF" w:rsidP="003C46F9">
            <w:pPr>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3</w:t>
            </w:r>
          </w:p>
        </w:tc>
        <w:tc>
          <w:tcPr>
            <w:tcW w:w="580" w:type="pct"/>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1</w:t>
            </w:r>
          </w:p>
        </w:tc>
        <w:tc>
          <w:tcPr>
            <w:tcW w:w="365" w:type="pct"/>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11.2.20</w:t>
            </w:r>
          </w:p>
        </w:tc>
        <w:tc>
          <w:tcPr>
            <w:tcW w:w="1935" w:type="pct"/>
          </w:tcPr>
          <w:p w:rsidR="00D825AF" w:rsidRPr="00450E99" w:rsidRDefault="00D825AF" w:rsidP="003C46F9">
            <w:pPr>
              <w:rPr>
                <w:rFonts w:ascii="Simplified Arabic" w:hAnsi="Simplified Arabic" w:cs="Simplified Arabic"/>
                <w:sz w:val="20"/>
                <w:szCs w:val="20"/>
                <w:rtl/>
              </w:rPr>
            </w:pPr>
            <w:r>
              <w:rPr>
                <w:rFonts w:ascii="Simplified Arabic" w:hAnsi="Simplified Arabic" w:cs="Simplified Arabic"/>
                <w:sz w:val="20"/>
                <w:szCs w:val="20"/>
                <w:rtl/>
              </w:rPr>
              <w:t>نسبة النساء العاملات ب</w:t>
            </w:r>
            <w:r>
              <w:rPr>
                <w:rFonts w:ascii="Simplified Arabic" w:hAnsi="Simplified Arabic" w:cs="Simplified Arabic" w:hint="cs"/>
                <w:sz w:val="20"/>
                <w:szCs w:val="20"/>
                <w:rtl/>
              </w:rPr>
              <w:t>أ</w:t>
            </w:r>
            <w:r w:rsidRPr="00450E99">
              <w:rPr>
                <w:rFonts w:ascii="Simplified Arabic" w:hAnsi="Simplified Arabic" w:cs="Simplified Arabic"/>
                <w:sz w:val="20"/>
                <w:szCs w:val="20"/>
                <w:rtl/>
              </w:rPr>
              <w:t xml:space="preserve">جر </w:t>
            </w:r>
            <w:r w:rsidRPr="00450E99">
              <w:rPr>
                <w:rFonts w:ascii="Simplified Arabic" w:hAnsi="Simplified Arabic" w:cs="Simplified Arabic" w:hint="cs"/>
                <w:sz w:val="20"/>
                <w:szCs w:val="20"/>
                <w:rtl/>
              </w:rPr>
              <w:t>(</w:t>
            </w:r>
            <w:r w:rsidRPr="00450E99">
              <w:rPr>
                <w:rFonts w:ascii="Simplified Arabic" w:hAnsi="Simplified Arabic" w:cs="Simplified Arabic"/>
                <w:sz w:val="20"/>
                <w:szCs w:val="20"/>
                <w:rtl/>
              </w:rPr>
              <w:t>عمل جزئي</w:t>
            </w:r>
            <w:r w:rsidRPr="00450E99">
              <w:rPr>
                <w:rFonts w:ascii="Simplified Arabic" w:hAnsi="Simplified Arabic" w:cs="Simplified Arabic" w:hint="cs"/>
                <w:sz w:val="20"/>
                <w:szCs w:val="20"/>
                <w:rtl/>
              </w:rPr>
              <w:t>)</w:t>
            </w:r>
          </w:p>
        </w:tc>
        <w:tc>
          <w:tcPr>
            <w:tcW w:w="330" w:type="pct"/>
          </w:tcPr>
          <w:p w:rsidR="00D825AF" w:rsidRPr="003E1B16" w:rsidRDefault="00D825AF" w:rsidP="003C46F9">
            <w:pPr>
              <w:jc w:val="center"/>
              <w:rPr>
                <w:rFonts w:ascii="Simplified Arabic" w:eastAsia="Times New Roman" w:hAnsi="Simplified Arabic" w:cs="Simplified Arabic"/>
                <w:color w:val="000000" w:themeColor="text1"/>
                <w:sz w:val="20"/>
                <w:szCs w:val="20"/>
              </w:rPr>
            </w:pPr>
            <w:r w:rsidRPr="003E1B16">
              <w:rPr>
                <w:rFonts w:ascii="Simplified Arabic" w:eastAsia="Times New Roman" w:hAnsi="Simplified Arabic" w:cs="Simplified Arabic"/>
                <w:color w:val="000000" w:themeColor="text1"/>
                <w:sz w:val="20"/>
                <w:szCs w:val="20"/>
                <w:rtl/>
              </w:rPr>
              <w:t>2</w:t>
            </w:r>
          </w:p>
        </w:tc>
        <w:tc>
          <w:tcPr>
            <w:tcW w:w="514" w:type="pct"/>
          </w:tcPr>
          <w:p w:rsidR="00D825AF" w:rsidRPr="003E1B16" w:rsidRDefault="00D825AF" w:rsidP="003C46F9">
            <w:pPr>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3</w:t>
            </w:r>
          </w:p>
        </w:tc>
        <w:tc>
          <w:tcPr>
            <w:tcW w:w="580" w:type="pct"/>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2</w:t>
            </w:r>
          </w:p>
        </w:tc>
        <w:tc>
          <w:tcPr>
            <w:tcW w:w="365" w:type="pct"/>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8A2546"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11.2.21</w:t>
            </w:r>
          </w:p>
        </w:tc>
        <w:tc>
          <w:tcPr>
            <w:tcW w:w="1935" w:type="pct"/>
          </w:tcPr>
          <w:p w:rsidR="00D825AF" w:rsidRPr="00C22CB2" w:rsidRDefault="00D825AF" w:rsidP="003C46F9">
            <w:pPr>
              <w:rPr>
                <w:rFonts w:ascii="Simplified Arabic" w:hAnsi="Simplified Arabic" w:cs="Simplified Arabic"/>
                <w:sz w:val="20"/>
                <w:szCs w:val="20"/>
              </w:rPr>
            </w:pPr>
            <w:r w:rsidRPr="00C22CB2">
              <w:rPr>
                <w:rFonts w:ascii="Simplified Arabic" w:hAnsi="Simplified Arabic" w:cs="Simplified Arabic"/>
                <w:sz w:val="20"/>
                <w:szCs w:val="20"/>
                <w:rtl/>
              </w:rPr>
              <w:t>نسبة النساء العاملات في القطاع الزراعي</w:t>
            </w:r>
          </w:p>
        </w:tc>
        <w:tc>
          <w:tcPr>
            <w:tcW w:w="330" w:type="pct"/>
          </w:tcPr>
          <w:p w:rsidR="00D825AF" w:rsidRPr="003E1B16" w:rsidRDefault="00D825AF" w:rsidP="003C46F9">
            <w:pPr>
              <w:jc w:val="center"/>
              <w:rPr>
                <w:rFonts w:ascii="Simplified Arabic" w:eastAsia="Times New Roman" w:hAnsi="Simplified Arabic" w:cs="Simplified Arabic"/>
                <w:color w:val="000000" w:themeColor="text1"/>
                <w:sz w:val="20"/>
                <w:szCs w:val="20"/>
              </w:rPr>
            </w:pPr>
            <w:r w:rsidRPr="003E1B16">
              <w:rPr>
                <w:rFonts w:ascii="Simplified Arabic" w:eastAsia="Times New Roman" w:hAnsi="Simplified Arabic" w:cs="Simplified Arabic"/>
                <w:color w:val="000000" w:themeColor="text1"/>
                <w:sz w:val="20"/>
                <w:szCs w:val="20"/>
                <w:rtl/>
              </w:rPr>
              <w:t>2</w:t>
            </w:r>
          </w:p>
        </w:tc>
        <w:tc>
          <w:tcPr>
            <w:tcW w:w="514" w:type="pct"/>
          </w:tcPr>
          <w:p w:rsidR="00D825AF" w:rsidRPr="003E1B16" w:rsidRDefault="00D825AF" w:rsidP="003C46F9">
            <w:pPr>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3</w:t>
            </w:r>
          </w:p>
        </w:tc>
        <w:tc>
          <w:tcPr>
            <w:tcW w:w="580" w:type="pct"/>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1</w:t>
            </w:r>
          </w:p>
        </w:tc>
        <w:tc>
          <w:tcPr>
            <w:tcW w:w="365" w:type="pct"/>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104D4A" w:rsidRDefault="00D825AF" w:rsidP="003C46F9">
            <w:pPr>
              <w:ind w:left="360"/>
              <w:rPr>
                <w:rFonts w:ascii="Simplified Arabic" w:eastAsia="Times New Roman" w:hAnsi="Simplified Arabic" w:cs="Simplified Arabic"/>
                <w:color w:val="000000" w:themeColor="text1"/>
                <w:sz w:val="19"/>
                <w:szCs w:val="19"/>
              </w:rPr>
            </w:pPr>
            <w:r w:rsidRPr="00104D4A">
              <w:rPr>
                <w:rFonts w:ascii="Simplified Arabic" w:eastAsia="Times New Roman" w:hAnsi="Simplified Arabic" w:cs="Simplified Arabic" w:hint="cs"/>
                <w:color w:val="000000" w:themeColor="text1"/>
                <w:sz w:val="19"/>
                <w:szCs w:val="19"/>
                <w:rtl/>
              </w:rPr>
              <w:t>11.2.22</w:t>
            </w:r>
          </w:p>
        </w:tc>
        <w:tc>
          <w:tcPr>
            <w:tcW w:w="1935" w:type="pct"/>
          </w:tcPr>
          <w:p w:rsidR="00D825AF" w:rsidRPr="00C22CB2" w:rsidRDefault="00D825AF" w:rsidP="003C46F9">
            <w:pPr>
              <w:rPr>
                <w:rFonts w:ascii="Simplified Arabic" w:hAnsi="Simplified Arabic" w:cs="Simplified Arabic"/>
                <w:sz w:val="20"/>
                <w:szCs w:val="20"/>
                <w:rtl/>
              </w:rPr>
            </w:pPr>
            <w:r w:rsidRPr="00C22CB2">
              <w:rPr>
                <w:rFonts w:ascii="Simplified Arabic" w:hAnsi="Simplified Arabic" w:cs="Simplified Arabic"/>
                <w:sz w:val="20"/>
                <w:szCs w:val="20"/>
                <w:rtl/>
              </w:rPr>
              <w:t>نسبة العمالة غير الرسمية في غير العمالة الزراعية، بحسب الجنس</w:t>
            </w:r>
            <w:r w:rsidRPr="00C22CB2">
              <w:rPr>
                <w:rFonts w:ascii="Simplified Arabic" w:hAnsi="Simplified Arabic" w:cs="Simplified Arabic" w:hint="cs"/>
                <w:sz w:val="20"/>
                <w:szCs w:val="20"/>
                <w:rtl/>
              </w:rPr>
              <w:t xml:space="preserve"> </w:t>
            </w:r>
            <w:r w:rsidRPr="00C22CB2">
              <w:rPr>
                <w:rFonts w:ascii="Simplified Arabic" w:hAnsi="Simplified Arabic" w:cs="Simplified Arabic"/>
                <w:sz w:val="20"/>
                <w:szCs w:val="20"/>
              </w:rPr>
              <w:t xml:space="preserve"> </w:t>
            </w:r>
            <w:r w:rsidRPr="00C22CB2">
              <w:rPr>
                <w:rFonts w:ascii="Simplified Arabic" w:hAnsi="Simplified Arabic" w:cs="Simplified Arabic"/>
                <w:sz w:val="20"/>
                <w:szCs w:val="20"/>
                <w:u w:val="single"/>
              </w:rPr>
              <w:t>SDGs 8.3.1</w:t>
            </w:r>
          </w:p>
        </w:tc>
        <w:tc>
          <w:tcPr>
            <w:tcW w:w="330" w:type="pct"/>
            <w:vAlign w:val="center"/>
          </w:tcPr>
          <w:p w:rsidR="00D825AF" w:rsidRPr="003E1B16" w:rsidRDefault="00D825AF" w:rsidP="003C46F9">
            <w:pPr>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2</w:t>
            </w:r>
          </w:p>
        </w:tc>
        <w:tc>
          <w:tcPr>
            <w:tcW w:w="514" w:type="pct"/>
            <w:vAlign w:val="center"/>
          </w:tcPr>
          <w:p w:rsidR="00D825AF" w:rsidRPr="003E1B16" w:rsidRDefault="00D825AF" w:rsidP="003C46F9">
            <w:pPr>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3</w:t>
            </w:r>
          </w:p>
        </w:tc>
        <w:tc>
          <w:tcPr>
            <w:tcW w:w="580" w:type="pct"/>
            <w:vAlign w:val="center"/>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hint="cs"/>
                <w:color w:val="000000" w:themeColor="text1"/>
                <w:sz w:val="20"/>
                <w:szCs w:val="20"/>
                <w:rtl/>
              </w:rPr>
              <w:t>1</w:t>
            </w:r>
          </w:p>
        </w:tc>
        <w:tc>
          <w:tcPr>
            <w:tcW w:w="365" w:type="pct"/>
            <w:vAlign w:val="center"/>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hint="cs"/>
                <w:color w:val="000000" w:themeColor="text1"/>
                <w:sz w:val="20"/>
                <w:szCs w:val="20"/>
                <w:rtl/>
              </w:rPr>
              <w:t xml:space="preserve">1                                                                                                                                                                                                                                                                                                                                                                 </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104D4A"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11.2.23</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نسبة ال</w:t>
            </w:r>
            <w:r>
              <w:rPr>
                <w:rFonts w:ascii="Simplified Arabic" w:hAnsi="Simplified Arabic" w:cs="Simplified Arabic"/>
                <w:sz w:val="20"/>
                <w:szCs w:val="20"/>
                <w:rtl/>
              </w:rPr>
              <w:t>نساء العاملات في القطاع الصناعي</w:t>
            </w:r>
          </w:p>
        </w:tc>
        <w:tc>
          <w:tcPr>
            <w:tcW w:w="330" w:type="pct"/>
          </w:tcPr>
          <w:p w:rsidR="00D825AF" w:rsidRPr="003E1B16" w:rsidRDefault="00D825AF" w:rsidP="003C46F9">
            <w:pPr>
              <w:jc w:val="center"/>
              <w:rPr>
                <w:rFonts w:ascii="Simplified Arabic" w:eastAsia="Times New Roman" w:hAnsi="Simplified Arabic" w:cs="Simplified Arabic"/>
                <w:color w:val="000000" w:themeColor="text1"/>
                <w:sz w:val="20"/>
                <w:szCs w:val="20"/>
              </w:rPr>
            </w:pPr>
            <w:r w:rsidRPr="003E1B16">
              <w:rPr>
                <w:rFonts w:ascii="Simplified Arabic" w:eastAsia="Times New Roman" w:hAnsi="Simplified Arabic" w:cs="Simplified Arabic"/>
                <w:color w:val="000000" w:themeColor="text1"/>
                <w:sz w:val="20"/>
                <w:szCs w:val="20"/>
                <w:rtl/>
              </w:rPr>
              <w:t>2</w:t>
            </w:r>
          </w:p>
        </w:tc>
        <w:tc>
          <w:tcPr>
            <w:tcW w:w="514" w:type="pct"/>
          </w:tcPr>
          <w:p w:rsidR="00D825AF" w:rsidRPr="003E1B16" w:rsidRDefault="00D825AF" w:rsidP="003C46F9">
            <w:pPr>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3</w:t>
            </w:r>
          </w:p>
        </w:tc>
        <w:tc>
          <w:tcPr>
            <w:tcW w:w="580" w:type="pct"/>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1</w:t>
            </w:r>
          </w:p>
        </w:tc>
        <w:tc>
          <w:tcPr>
            <w:tcW w:w="365" w:type="pct"/>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104D4A"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11.2.24</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نسبة النساء العاملات في</w:t>
            </w:r>
            <w:r>
              <w:rPr>
                <w:rFonts w:ascii="Simplified Arabic" w:hAnsi="Simplified Arabic" w:cs="Simplified Arabic"/>
                <w:sz w:val="20"/>
                <w:szCs w:val="20"/>
                <w:rtl/>
              </w:rPr>
              <w:t xml:space="preserve"> الوظائف الحرف وما اليها من مهن</w:t>
            </w:r>
          </w:p>
        </w:tc>
        <w:tc>
          <w:tcPr>
            <w:tcW w:w="330" w:type="pct"/>
          </w:tcPr>
          <w:p w:rsidR="00D825AF" w:rsidRPr="003E1B16" w:rsidRDefault="00D825AF" w:rsidP="003C46F9">
            <w:pPr>
              <w:jc w:val="center"/>
              <w:rPr>
                <w:rFonts w:ascii="Simplified Arabic" w:eastAsia="Times New Roman" w:hAnsi="Simplified Arabic" w:cs="Simplified Arabic"/>
                <w:color w:val="000000" w:themeColor="text1"/>
                <w:sz w:val="20"/>
                <w:szCs w:val="20"/>
              </w:rPr>
            </w:pPr>
            <w:r w:rsidRPr="003E1B16">
              <w:rPr>
                <w:rFonts w:ascii="Simplified Arabic" w:eastAsia="Times New Roman" w:hAnsi="Simplified Arabic" w:cs="Simplified Arabic"/>
                <w:color w:val="000000" w:themeColor="text1"/>
                <w:sz w:val="20"/>
                <w:szCs w:val="20"/>
                <w:rtl/>
              </w:rPr>
              <w:t>2</w:t>
            </w:r>
          </w:p>
        </w:tc>
        <w:tc>
          <w:tcPr>
            <w:tcW w:w="514" w:type="pct"/>
          </w:tcPr>
          <w:p w:rsidR="00D825AF" w:rsidRPr="003E1B16" w:rsidRDefault="00D825AF" w:rsidP="003C46F9">
            <w:pPr>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3</w:t>
            </w:r>
          </w:p>
        </w:tc>
        <w:tc>
          <w:tcPr>
            <w:tcW w:w="580" w:type="pct"/>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1</w:t>
            </w:r>
          </w:p>
        </w:tc>
        <w:tc>
          <w:tcPr>
            <w:tcW w:w="365" w:type="pct"/>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104D4A"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11.2.25</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نسبة النساء العام</w:t>
            </w:r>
            <w:r>
              <w:rPr>
                <w:rFonts w:ascii="Simplified Arabic" w:hAnsi="Simplified Arabic" w:cs="Simplified Arabic"/>
                <w:sz w:val="20"/>
                <w:szCs w:val="20"/>
                <w:rtl/>
              </w:rPr>
              <w:t>لات في مجال تكنولوجيا المعلومات</w:t>
            </w:r>
          </w:p>
        </w:tc>
        <w:tc>
          <w:tcPr>
            <w:tcW w:w="330" w:type="pct"/>
          </w:tcPr>
          <w:p w:rsidR="00D825AF" w:rsidRPr="003E1B16" w:rsidRDefault="00D825AF" w:rsidP="003C46F9">
            <w:pPr>
              <w:jc w:val="center"/>
              <w:rPr>
                <w:rFonts w:ascii="Simplified Arabic" w:eastAsia="Times New Roman" w:hAnsi="Simplified Arabic" w:cs="Simplified Arabic"/>
                <w:color w:val="000000" w:themeColor="text1"/>
                <w:sz w:val="20"/>
                <w:szCs w:val="20"/>
              </w:rPr>
            </w:pPr>
            <w:r w:rsidRPr="003E1B16">
              <w:rPr>
                <w:rFonts w:ascii="Simplified Arabic" w:eastAsia="Times New Roman" w:hAnsi="Simplified Arabic" w:cs="Simplified Arabic"/>
                <w:color w:val="000000" w:themeColor="text1"/>
                <w:sz w:val="20"/>
                <w:szCs w:val="20"/>
                <w:rtl/>
              </w:rPr>
              <w:t>2</w:t>
            </w:r>
          </w:p>
        </w:tc>
        <w:tc>
          <w:tcPr>
            <w:tcW w:w="514" w:type="pct"/>
          </w:tcPr>
          <w:p w:rsidR="00D825AF" w:rsidRPr="003E1B16" w:rsidRDefault="00D825AF" w:rsidP="003C46F9">
            <w:pPr>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3</w:t>
            </w:r>
          </w:p>
        </w:tc>
        <w:tc>
          <w:tcPr>
            <w:tcW w:w="580" w:type="pct"/>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1</w:t>
            </w:r>
          </w:p>
        </w:tc>
        <w:tc>
          <w:tcPr>
            <w:tcW w:w="365" w:type="pct"/>
          </w:tcPr>
          <w:p w:rsidR="00D825AF" w:rsidRPr="003E1B16" w:rsidRDefault="00D825AF" w:rsidP="003C46F9">
            <w:pPr>
              <w:ind w:left="360"/>
              <w:jc w:val="center"/>
              <w:rPr>
                <w:rFonts w:ascii="Simplified Arabic" w:eastAsia="Times New Roman" w:hAnsi="Simplified Arabic" w:cs="Simplified Arabic"/>
                <w:color w:val="000000" w:themeColor="text1"/>
                <w:sz w:val="20"/>
                <w:szCs w:val="20"/>
                <w:rtl/>
              </w:rPr>
            </w:pPr>
            <w:r w:rsidRPr="003E1B16">
              <w:rPr>
                <w:rFonts w:ascii="Simplified Arabic" w:eastAsia="Times New Roman" w:hAnsi="Simplified Arabic" w:cs="Simplified Arabic"/>
                <w:color w:val="000000" w:themeColor="text1"/>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104D4A"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11.2.26</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 xml:space="preserve">نسبة </w:t>
            </w:r>
            <w:r>
              <w:rPr>
                <w:rFonts w:ascii="Simplified Arabic" w:hAnsi="Simplified Arabic" w:cs="Simplified Arabic"/>
                <w:sz w:val="20"/>
                <w:szCs w:val="20"/>
                <w:rtl/>
              </w:rPr>
              <w:t>النساء العاملات في قطاع الخدمات</w:t>
            </w:r>
          </w:p>
        </w:tc>
        <w:tc>
          <w:tcPr>
            <w:tcW w:w="330" w:type="pct"/>
          </w:tcPr>
          <w:p w:rsidR="00D825AF" w:rsidRPr="003B2366" w:rsidRDefault="00D825AF" w:rsidP="003C46F9">
            <w:pPr>
              <w:jc w:val="center"/>
              <w:rPr>
                <w:rFonts w:ascii="Simplified Arabic" w:hAnsi="Simplified Arabic" w:cs="Simplified Arabic"/>
                <w:sz w:val="20"/>
                <w:szCs w:val="20"/>
              </w:rPr>
            </w:pPr>
            <w:r w:rsidRPr="002901DA">
              <w:rPr>
                <w:rFonts w:ascii="Simplified Arabic" w:hAnsi="Simplified Arabic" w:cs="Simplified Arabic"/>
                <w:sz w:val="20"/>
                <w:szCs w:val="20"/>
                <w:rtl/>
              </w:rPr>
              <w:t>2</w:t>
            </w:r>
          </w:p>
        </w:tc>
        <w:tc>
          <w:tcPr>
            <w:tcW w:w="514" w:type="pct"/>
          </w:tcPr>
          <w:p w:rsidR="00D825AF" w:rsidRPr="002901DA" w:rsidRDefault="00D825AF"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3</w:t>
            </w:r>
          </w:p>
        </w:tc>
        <w:tc>
          <w:tcPr>
            <w:tcW w:w="580" w:type="pct"/>
          </w:tcPr>
          <w:p w:rsidR="00D825AF" w:rsidRPr="002901DA" w:rsidRDefault="00D825AF"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1</w:t>
            </w:r>
          </w:p>
        </w:tc>
        <w:tc>
          <w:tcPr>
            <w:tcW w:w="365" w:type="pct"/>
          </w:tcPr>
          <w:p w:rsidR="00D825AF" w:rsidRPr="002901DA" w:rsidRDefault="00D825AF"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104D4A"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11.2.27</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نسبة النساء العاملات</w:t>
            </w:r>
            <w:r>
              <w:rPr>
                <w:rFonts w:ascii="Simplified Arabic" w:hAnsi="Simplified Arabic" w:cs="Simplified Arabic"/>
                <w:sz w:val="20"/>
                <w:szCs w:val="20"/>
                <w:rtl/>
              </w:rPr>
              <w:t xml:space="preserve"> في الخدمات في الوظائف الكتابية</w:t>
            </w:r>
          </w:p>
        </w:tc>
        <w:tc>
          <w:tcPr>
            <w:tcW w:w="330" w:type="pct"/>
          </w:tcPr>
          <w:p w:rsidR="00D825AF" w:rsidRPr="003B2366" w:rsidRDefault="00D825AF" w:rsidP="003C46F9">
            <w:pPr>
              <w:jc w:val="center"/>
              <w:rPr>
                <w:rFonts w:ascii="Simplified Arabic" w:hAnsi="Simplified Arabic" w:cs="Simplified Arabic"/>
                <w:sz w:val="20"/>
                <w:szCs w:val="20"/>
              </w:rPr>
            </w:pPr>
            <w:r w:rsidRPr="002901DA">
              <w:rPr>
                <w:rFonts w:ascii="Simplified Arabic" w:hAnsi="Simplified Arabic" w:cs="Simplified Arabic"/>
                <w:sz w:val="20"/>
                <w:szCs w:val="20"/>
                <w:rtl/>
              </w:rPr>
              <w:t>2</w:t>
            </w:r>
          </w:p>
        </w:tc>
        <w:tc>
          <w:tcPr>
            <w:tcW w:w="514" w:type="pct"/>
          </w:tcPr>
          <w:p w:rsidR="00D825AF" w:rsidRPr="002901DA" w:rsidRDefault="00D825AF"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3</w:t>
            </w:r>
          </w:p>
        </w:tc>
        <w:tc>
          <w:tcPr>
            <w:tcW w:w="580" w:type="pct"/>
          </w:tcPr>
          <w:p w:rsidR="00D825AF" w:rsidRPr="002901DA" w:rsidRDefault="00D825AF"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1</w:t>
            </w:r>
          </w:p>
        </w:tc>
        <w:tc>
          <w:tcPr>
            <w:tcW w:w="365" w:type="pct"/>
          </w:tcPr>
          <w:p w:rsidR="00D825AF" w:rsidRPr="002901DA" w:rsidRDefault="00D825AF"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104D4A"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11.2.28</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نسبة النس</w:t>
            </w:r>
            <w:r>
              <w:rPr>
                <w:rFonts w:ascii="Simplified Arabic" w:hAnsi="Simplified Arabic" w:cs="Simplified Arabic"/>
                <w:sz w:val="20"/>
                <w:szCs w:val="20"/>
                <w:rtl/>
              </w:rPr>
              <w:t>اء العاملات في الوظائف المتخصصة</w:t>
            </w:r>
          </w:p>
        </w:tc>
        <w:tc>
          <w:tcPr>
            <w:tcW w:w="330" w:type="pct"/>
          </w:tcPr>
          <w:p w:rsidR="00D825AF" w:rsidRPr="003B2366" w:rsidRDefault="00D825AF" w:rsidP="003C46F9">
            <w:pPr>
              <w:jc w:val="center"/>
              <w:rPr>
                <w:rFonts w:ascii="Simplified Arabic" w:hAnsi="Simplified Arabic" w:cs="Simplified Arabic"/>
                <w:sz w:val="20"/>
                <w:szCs w:val="20"/>
              </w:rPr>
            </w:pPr>
            <w:r w:rsidRPr="002901DA">
              <w:rPr>
                <w:rFonts w:ascii="Simplified Arabic" w:hAnsi="Simplified Arabic" w:cs="Simplified Arabic"/>
                <w:sz w:val="20"/>
                <w:szCs w:val="20"/>
                <w:rtl/>
              </w:rPr>
              <w:t>2</w:t>
            </w:r>
          </w:p>
        </w:tc>
        <w:tc>
          <w:tcPr>
            <w:tcW w:w="514" w:type="pct"/>
          </w:tcPr>
          <w:p w:rsidR="00D825AF" w:rsidRPr="002901DA" w:rsidRDefault="00D825AF"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3</w:t>
            </w:r>
          </w:p>
        </w:tc>
        <w:tc>
          <w:tcPr>
            <w:tcW w:w="580" w:type="pct"/>
          </w:tcPr>
          <w:p w:rsidR="00D825AF" w:rsidRPr="002901DA" w:rsidRDefault="00D825AF"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1</w:t>
            </w:r>
          </w:p>
        </w:tc>
        <w:tc>
          <w:tcPr>
            <w:tcW w:w="365" w:type="pct"/>
          </w:tcPr>
          <w:p w:rsidR="00D825AF" w:rsidRPr="002901DA" w:rsidRDefault="00D825AF"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FA11CB" w:rsidRDefault="00D825AF" w:rsidP="003C46F9">
            <w:pPr>
              <w:ind w:left="360"/>
              <w:rPr>
                <w:rFonts w:ascii="Simplified Arabic" w:eastAsia="Times New Roman" w:hAnsi="Simplified Arabic" w:cs="Simplified Arabic"/>
                <w:color w:val="000000" w:themeColor="text1"/>
                <w:sz w:val="19"/>
                <w:szCs w:val="19"/>
              </w:rPr>
            </w:pPr>
            <w:r w:rsidRPr="00FA11CB">
              <w:rPr>
                <w:rFonts w:ascii="Simplified Arabic" w:eastAsia="Times New Roman" w:hAnsi="Simplified Arabic" w:cs="Simplified Arabic" w:hint="cs"/>
                <w:color w:val="000000" w:themeColor="text1"/>
                <w:sz w:val="19"/>
                <w:szCs w:val="19"/>
                <w:rtl/>
              </w:rPr>
              <w:t>11.2.29</w:t>
            </w:r>
          </w:p>
        </w:tc>
        <w:tc>
          <w:tcPr>
            <w:tcW w:w="1935" w:type="pct"/>
          </w:tcPr>
          <w:p w:rsidR="00D825AF" w:rsidRPr="00FA11CB" w:rsidRDefault="00D825AF" w:rsidP="003C46F9">
            <w:pPr>
              <w:rPr>
                <w:rFonts w:ascii="Simplified Arabic" w:hAnsi="Simplified Arabic" w:cs="Simplified Arabic"/>
                <w:sz w:val="20"/>
                <w:szCs w:val="20"/>
                <w:rtl/>
              </w:rPr>
            </w:pPr>
            <w:r w:rsidRPr="00FA11CB">
              <w:rPr>
                <w:rFonts w:ascii="Simplified Arabic" w:hAnsi="Simplified Arabic" w:cs="Simplified Arabic"/>
                <w:sz w:val="20"/>
                <w:szCs w:val="20"/>
                <w:rtl/>
              </w:rPr>
              <w:t>نسبة مساهمه النساء في الناتج المحلي الإجمال</w:t>
            </w:r>
            <w:r w:rsidRPr="00FA11CB">
              <w:rPr>
                <w:rFonts w:ascii="Simplified Arabic" w:hAnsi="Simplified Arabic" w:cs="Simplified Arabic" w:hint="cs"/>
                <w:sz w:val="20"/>
                <w:szCs w:val="20"/>
                <w:rtl/>
              </w:rPr>
              <w:t>ي</w:t>
            </w:r>
          </w:p>
        </w:tc>
        <w:tc>
          <w:tcPr>
            <w:tcW w:w="330" w:type="pct"/>
          </w:tcPr>
          <w:p w:rsidR="00D825AF" w:rsidRPr="00FA11CB" w:rsidRDefault="00D825AF" w:rsidP="003C46F9">
            <w:pPr>
              <w:jc w:val="center"/>
              <w:rPr>
                <w:rFonts w:ascii="Simplified Arabic" w:hAnsi="Simplified Arabic" w:cs="Simplified Arabic"/>
                <w:sz w:val="20"/>
                <w:szCs w:val="20"/>
              </w:rPr>
            </w:pPr>
            <w:r w:rsidRPr="00FA11CB">
              <w:rPr>
                <w:rFonts w:ascii="Simplified Arabic" w:hAnsi="Simplified Arabic" w:cs="Simplified Arabic"/>
                <w:sz w:val="20"/>
                <w:szCs w:val="20"/>
                <w:rtl/>
              </w:rPr>
              <w:t>2</w:t>
            </w:r>
          </w:p>
        </w:tc>
        <w:tc>
          <w:tcPr>
            <w:tcW w:w="514"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3</w:t>
            </w:r>
          </w:p>
        </w:tc>
        <w:tc>
          <w:tcPr>
            <w:tcW w:w="580"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365"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FA11CB" w:rsidRDefault="00D825AF" w:rsidP="003C46F9">
            <w:pPr>
              <w:ind w:left="360"/>
              <w:rPr>
                <w:rFonts w:ascii="Simplified Arabic" w:eastAsia="Times New Roman" w:hAnsi="Simplified Arabic" w:cs="Simplified Arabic"/>
                <w:color w:val="000000" w:themeColor="text1"/>
                <w:sz w:val="19"/>
                <w:szCs w:val="19"/>
              </w:rPr>
            </w:pPr>
            <w:r w:rsidRPr="00FA11CB">
              <w:rPr>
                <w:rFonts w:ascii="Simplified Arabic" w:eastAsia="Times New Roman" w:hAnsi="Simplified Arabic" w:cs="Simplified Arabic" w:hint="cs"/>
                <w:color w:val="000000" w:themeColor="text1"/>
                <w:sz w:val="19"/>
                <w:szCs w:val="19"/>
                <w:rtl/>
              </w:rPr>
              <w:t>11.2.30</w:t>
            </w:r>
          </w:p>
        </w:tc>
        <w:tc>
          <w:tcPr>
            <w:tcW w:w="1935" w:type="pct"/>
          </w:tcPr>
          <w:p w:rsidR="00D825AF" w:rsidRPr="00FA11CB" w:rsidRDefault="00D825AF" w:rsidP="003C46F9">
            <w:pPr>
              <w:rPr>
                <w:rFonts w:ascii="Simplified Arabic" w:hAnsi="Simplified Arabic" w:cs="Simplified Arabic"/>
                <w:sz w:val="20"/>
                <w:szCs w:val="20"/>
                <w:rtl/>
              </w:rPr>
            </w:pPr>
            <w:r w:rsidRPr="00FA11CB">
              <w:rPr>
                <w:rFonts w:ascii="Simplified Arabic" w:hAnsi="Simplified Arabic" w:cs="Simplified Arabic"/>
                <w:sz w:val="20"/>
                <w:szCs w:val="20"/>
                <w:rtl/>
              </w:rPr>
              <w:t>نسبة النساء والرجال العاملون في القطاع العام</w:t>
            </w:r>
          </w:p>
        </w:tc>
        <w:tc>
          <w:tcPr>
            <w:tcW w:w="330" w:type="pct"/>
          </w:tcPr>
          <w:p w:rsidR="00D825AF" w:rsidRPr="00FA11CB" w:rsidRDefault="00D825AF" w:rsidP="003C46F9">
            <w:pPr>
              <w:jc w:val="center"/>
              <w:rPr>
                <w:rFonts w:ascii="Simplified Arabic" w:hAnsi="Simplified Arabic" w:cs="Simplified Arabic"/>
                <w:sz w:val="20"/>
                <w:szCs w:val="20"/>
              </w:rPr>
            </w:pPr>
            <w:r w:rsidRPr="00FA11CB">
              <w:rPr>
                <w:rFonts w:ascii="Simplified Arabic" w:hAnsi="Simplified Arabic" w:cs="Simplified Arabic"/>
                <w:sz w:val="20"/>
                <w:szCs w:val="20"/>
                <w:rtl/>
              </w:rPr>
              <w:t>2</w:t>
            </w:r>
          </w:p>
        </w:tc>
        <w:tc>
          <w:tcPr>
            <w:tcW w:w="514"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3</w:t>
            </w:r>
          </w:p>
        </w:tc>
        <w:tc>
          <w:tcPr>
            <w:tcW w:w="580"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365"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FA11CB" w:rsidRDefault="00D825AF" w:rsidP="003C46F9">
            <w:pPr>
              <w:ind w:left="360"/>
              <w:rPr>
                <w:rFonts w:ascii="Simplified Arabic" w:eastAsia="Times New Roman" w:hAnsi="Simplified Arabic" w:cs="Simplified Arabic"/>
                <w:color w:val="000000" w:themeColor="text1"/>
                <w:sz w:val="19"/>
                <w:szCs w:val="19"/>
              </w:rPr>
            </w:pPr>
            <w:r w:rsidRPr="00FA11CB">
              <w:rPr>
                <w:rFonts w:ascii="Simplified Arabic" w:eastAsia="Times New Roman" w:hAnsi="Simplified Arabic" w:cs="Simplified Arabic" w:hint="cs"/>
                <w:color w:val="000000" w:themeColor="text1"/>
                <w:sz w:val="19"/>
                <w:szCs w:val="19"/>
                <w:rtl/>
              </w:rPr>
              <w:t>11.2.31</w:t>
            </w:r>
          </w:p>
        </w:tc>
        <w:tc>
          <w:tcPr>
            <w:tcW w:w="1935" w:type="pct"/>
          </w:tcPr>
          <w:p w:rsidR="00D825AF" w:rsidRPr="00FA11CB" w:rsidRDefault="00D825AF" w:rsidP="003C46F9">
            <w:pPr>
              <w:rPr>
                <w:rFonts w:ascii="Simplified Arabic" w:hAnsi="Simplified Arabic" w:cs="Simplified Arabic"/>
                <w:sz w:val="20"/>
                <w:szCs w:val="20"/>
                <w:rtl/>
              </w:rPr>
            </w:pPr>
            <w:r w:rsidRPr="00FA11CB">
              <w:rPr>
                <w:rFonts w:ascii="Simplified Arabic" w:hAnsi="Simplified Arabic" w:cs="Simplified Arabic" w:hint="cs"/>
                <w:sz w:val="20"/>
                <w:szCs w:val="20"/>
                <w:rtl/>
              </w:rPr>
              <w:t xml:space="preserve">نسبة النساء المستخدمات العاملات بدون عقد مكتوب </w:t>
            </w:r>
          </w:p>
        </w:tc>
        <w:tc>
          <w:tcPr>
            <w:tcW w:w="330" w:type="pct"/>
          </w:tcPr>
          <w:p w:rsidR="00D825AF" w:rsidRPr="00FA11CB" w:rsidRDefault="00D825AF" w:rsidP="003C46F9">
            <w:pPr>
              <w:jc w:val="center"/>
              <w:rPr>
                <w:rFonts w:ascii="Simplified Arabic" w:hAnsi="Simplified Arabic" w:cs="Simplified Arabic"/>
                <w:sz w:val="20"/>
                <w:szCs w:val="20"/>
              </w:rPr>
            </w:pPr>
            <w:r w:rsidRPr="00FA11CB">
              <w:rPr>
                <w:rFonts w:ascii="Simplified Arabic" w:hAnsi="Simplified Arabic" w:cs="Simplified Arabic"/>
                <w:sz w:val="20"/>
                <w:szCs w:val="20"/>
                <w:rtl/>
              </w:rPr>
              <w:t>2</w:t>
            </w:r>
          </w:p>
        </w:tc>
        <w:tc>
          <w:tcPr>
            <w:tcW w:w="514"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3</w:t>
            </w:r>
          </w:p>
        </w:tc>
        <w:tc>
          <w:tcPr>
            <w:tcW w:w="580"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365"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FA11CB" w:rsidRDefault="00D825AF" w:rsidP="003C46F9">
            <w:pPr>
              <w:ind w:left="360"/>
              <w:rPr>
                <w:rFonts w:ascii="Simplified Arabic" w:eastAsia="Times New Roman" w:hAnsi="Simplified Arabic" w:cs="Simplified Arabic"/>
                <w:color w:val="000000" w:themeColor="text1"/>
                <w:sz w:val="19"/>
                <w:szCs w:val="19"/>
              </w:rPr>
            </w:pPr>
            <w:r w:rsidRPr="00FA11CB">
              <w:rPr>
                <w:rFonts w:ascii="Simplified Arabic" w:eastAsia="Times New Roman" w:hAnsi="Simplified Arabic" w:cs="Simplified Arabic" w:hint="cs"/>
                <w:color w:val="000000" w:themeColor="text1"/>
                <w:sz w:val="19"/>
                <w:szCs w:val="19"/>
                <w:rtl/>
              </w:rPr>
              <w:t>11.2.32</w:t>
            </w:r>
          </w:p>
        </w:tc>
        <w:tc>
          <w:tcPr>
            <w:tcW w:w="1935" w:type="pct"/>
          </w:tcPr>
          <w:p w:rsidR="00D825AF" w:rsidRPr="00FA11CB" w:rsidRDefault="00D825AF" w:rsidP="003C46F9">
            <w:pPr>
              <w:rPr>
                <w:rFonts w:ascii="Simplified Arabic" w:hAnsi="Simplified Arabic" w:cs="Simplified Arabic"/>
                <w:sz w:val="20"/>
                <w:szCs w:val="20"/>
                <w:rtl/>
              </w:rPr>
            </w:pPr>
            <w:r w:rsidRPr="00FA11CB">
              <w:rPr>
                <w:rFonts w:ascii="Simplified Arabic" w:hAnsi="Simplified Arabic" w:cs="Simplified Arabic" w:hint="cs"/>
                <w:sz w:val="20"/>
                <w:szCs w:val="20"/>
                <w:rtl/>
              </w:rPr>
              <w:t xml:space="preserve">نسبة النساء المستخدمات العاملات بعقد محدد المدة </w:t>
            </w:r>
          </w:p>
        </w:tc>
        <w:tc>
          <w:tcPr>
            <w:tcW w:w="330" w:type="pct"/>
          </w:tcPr>
          <w:p w:rsidR="00D825AF" w:rsidRPr="00FA11CB" w:rsidRDefault="00D825AF" w:rsidP="003C46F9">
            <w:pPr>
              <w:jc w:val="center"/>
              <w:rPr>
                <w:rFonts w:ascii="Simplified Arabic" w:hAnsi="Simplified Arabic" w:cs="Simplified Arabic"/>
                <w:sz w:val="20"/>
                <w:szCs w:val="20"/>
              </w:rPr>
            </w:pPr>
            <w:r w:rsidRPr="00FA11CB">
              <w:rPr>
                <w:rFonts w:ascii="Simplified Arabic" w:hAnsi="Simplified Arabic" w:cs="Simplified Arabic"/>
                <w:sz w:val="20"/>
                <w:szCs w:val="20"/>
                <w:rtl/>
              </w:rPr>
              <w:t>2</w:t>
            </w:r>
          </w:p>
        </w:tc>
        <w:tc>
          <w:tcPr>
            <w:tcW w:w="514"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3</w:t>
            </w:r>
          </w:p>
        </w:tc>
        <w:tc>
          <w:tcPr>
            <w:tcW w:w="580"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365"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FA11CB" w:rsidRDefault="00D825AF" w:rsidP="003C46F9">
            <w:pPr>
              <w:ind w:left="360"/>
              <w:rPr>
                <w:rFonts w:ascii="Simplified Arabic" w:eastAsia="Times New Roman" w:hAnsi="Simplified Arabic" w:cs="Simplified Arabic"/>
                <w:color w:val="000000" w:themeColor="text1"/>
                <w:sz w:val="19"/>
                <w:szCs w:val="19"/>
              </w:rPr>
            </w:pPr>
            <w:r w:rsidRPr="00FA11CB">
              <w:rPr>
                <w:rFonts w:ascii="Simplified Arabic" w:eastAsia="Times New Roman" w:hAnsi="Simplified Arabic" w:cs="Simplified Arabic" w:hint="cs"/>
                <w:color w:val="000000" w:themeColor="text1"/>
                <w:sz w:val="19"/>
                <w:szCs w:val="19"/>
                <w:rtl/>
              </w:rPr>
              <w:t>11.2.33</w:t>
            </w:r>
          </w:p>
        </w:tc>
        <w:tc>
          <w:tcPr>
            <w:tcW w:w="1935" w:type="pct"/>
          </w:tcPr>
          <w:p w:rsidR="00D825AF" w:rsidRPr="00FA11CB" w:rsidRDefault="00D825AF" w:rsidP="003C46F9">
            <w:pPr>
              <w:rPr>
                <w:rFonts w:ascii="Simplified Arabic" w:hAnsi="Simplified Arabic" w:cs="Simplified Arabic"/>
                <w:sz w:val="20"/>
                <w:szCs w:val="20"/>
                <w:rtl/>
              </w:rPr>
            </w:pPr>
            <w:r w:rsidRPr="00FA11CB">
              <w:rPr>
                <w:rFonts w:ascii="Simplified Arabic" w:hAnsi="Simplified Arabic" w:cs="Simplified Arabic" w:hint="cs"/>
                <w:sz w:val="20"/>
                <w:szCs w:val="20"/>
                <w:rtl/>
              </w:rPr>
              <w:t xml:space="preserve">نسبة النساء المستخدمات </w:t>
            </w:r>
            <w:r>
              <w:rPr>
                <w:rFonts w:ascii="Simplified Arabic" w:hAnsi="Simplified Arabic" w:cs="Simplified Arabic" w:hint="cs"/>
                <w:sz w:val="20"/>
                <w:szCs w:val="20"/>
                <w:rtl/>
              </w:rPr>
              <w:t>اللواتي لا ينص عملهن على اجازة أ</w:t>
            </w:r>
            <w:r w:rsidRPr="00FA11CB">
              <w:rPr>
                <w:rFonts w:ascii="Simplified Arabic" w:hAnsi="Simplified Arabic" w:cs="Simplified Arabic" w:hint="cs"/>
                <w:sz w:val="20"/>
                <w:szCs w:val="20"/>
                <w:rtl/>
              </w:rPr>
              <w:t>مومة أو اجازة مرضية</w:t>
            </w:r>
          </w:p>
        </w:tc>
        <w:tc>
          <w:tcPr>
            <w:tcW w:w="330" w:type="pct"/>
          </w:tcPr>
          <w:p w:rsidR="00D825AF" w:rsidRPr="00FA11CB" w:rsidRDefault="00D825AF" w:rsidP="003C46F9">
            <w:pPr>
              <w:jc w:val="center"/>
              <w:rPr>
                <w:rFonts w:ascii="Simplified Arabic" w:hAnsi="Simplified Arabic" w:cs="Simplified Arabic"/>
                <w:sz w:val="20"/>
                <w:szCs w:val="20"/>
              </w:rPr>
            </w:pPr>
            <w:r w:rsidRPr="00FA11CB">
              <w:rPr>
                <w:rFonts w:ascii="Simplified Arabic" w:hAnsi="Simplified Arabic" w:cs="Simplified Arabic"/>
                <w:sz w:val="20"/>
                <w:szCs w:val="20"/>
                <w:rtl/>
              </w:rPr>
              <w:t>2</w:t>
            </w:r>
          </w:p>
        </w:tc>
        <w:tc>
          <w:tcPr>
            <w:tcW w:w="514"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3</w:t>
            </w:r>
          </w:p>
        </w:tc>
        <w:tc>
          <w:tcPr>
            <w:tcW w:w="580"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365"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FA11CB" w:rsidRDefault="00D825AF" w:rsidP="003C46F9">
            <w:pPr>
              <w:ind w:left="360"/>
              <w:rPr>
                <w:rFonts w:ascii="Simplified Arabic" w:eastAsia="Times New Roman" w:hAnsi="Simplified Arabic" w:cs="Simplified Arabic"/>
                <w:color w:val="000000" w:themeColor="text1"/>
                <w:sz w:val="19"/>
                <w:szCs w:val="19"/>
              </w:rPr>
            </w:pPr>
            <w:r w:rsidRPr="00FA11CB">
              <w:rPr>
                <w:rFonts w:ascii="Simplified Arabic" w:eastAsia="Times New Roman" w:hAnsi="Simplified Arabic" w:cs="Simplified Arabic" w:hint="cs"/>
                <w:color w:val="000000" w:themeColor="text1"/>
                <w:sz w:val="19"/>
                <w:szCs w:val="19"/>
                <w:rtl/>
              </w:rPr>
              <w:t>11.2.34</w:t>
            </w:r>
          </w:p>
        </w:tc>
        <w:tc>
          <w:tcPr>
            <w:tcW w:w="1935" w:type="pct"/>
          </w:tcPr>
          <w:p w:rsidR="00D825AF" w:rsidRPr="00FA11CB" w:rsidRDefault="00D825AF" w:rsidP="003C46F9">
            <w:pPr>
              <w:rPr>
                <w:rFonts w:ascii="Simplified Arabic" w:hAnsi="Simplified Arabic" w:cs="Simplified Arabic"/>
                <w:sz w:val="20"/>
                <w:szCs w:val="20"/>
                <w:rtl/>
              </w:rPr>
            </w:pPr>
            <w:r w:rsidRPr="00FA11CB">
              <w:rPr>
                <w:rFonts w:ascii="Simplified Arabic" w:hAnsi="Simplified Arabic" w:cs="Simplified Arabic" w:hint="cs"/>
                <w:sz w:val="20"/>
                <w:szCs w:val="20"/>
                <w:rtl/>
              </w:rPr>
              <w:t>نسبة النساء والرجال الذين متوسط أجرهم الشهري أقل من 1450 شيكل وهو الحد الأدنى للأجور</w:t>
            </w:r>
          </w:p>
        </w:tc>
        <w:tc>
          <w:tcPr>
            <w:tcW w:w="330" w:type="pct"/>
          </w:tcPr>
          <w:p w:rsidR="00D825AF" w:rsidRPr="00FA11CB" w:rsidRDefault="00D825AF" w:rsidP="003C46F9">
            <w:pPr>
              <w:jc w:val="center"/>
              <w:rPr>
                <w:rFonts w:ascii="Simplified Arabic" w:hAnsi="Simplified Arabic" w:cs="Simplified Arabic"/>
                <w:sz w:val="20"/>
                <w:szCs w:val="20"/>
              </w:rPr>
            </w:pPr>
            <w:r w:rsidRPr="00FA11CB">
              <w:rPr>
                <w:rFonts w:ascii="Simplified Arabic" w:hAnsi="Simplified Arabic" w:cs="Simplified Arabic"/>
                <w:sz w:val="20"/>
                <w:szCs w:val="20"/>
                <w:rtl/>
              </w:rPr>
              <w:t>2</w:t>
            </w:r>
          </w:p>
        </w:tc>
        <w:tc>
          <w:tcPr>
            <w:tcW w:w="514"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3</w:t>
            </w:r>
          </w:p>
        </w:tc>
        <w:tc>
          <w:tcPr>
            <w:tcW w:w="580"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365"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FA11CB" w:rsidRDefault="00D825AF" w:rsidP="003C46F9">
            <w:pPr>
              <w:ind w:left="360"/>
              <w:rPr>
                <w:rFonts w:ascii="Simplified Arabic" w:eastAsia="Times New Roman" w:hAnsi="Simplified Arabic" w:cs="Simplified Arabic"/>
                <w:color w:val="000000" w:themeColor="text1"/>
                <w:sz w:val="19"/>
                <w:szCs w:val="19"/>
              </w:rPr>
            </w:pPr>
            <w:r w:rsidRPr="00FA11CB">
              <w:rPr>
                <w:rFonts w:ascii="Simplified Arabic" w:eastAsia="Times New Roman" w:hAnsi="Simplified Arabic" w:cs="Simplified Arabic" w:hint="cs"/>
                <w:color w:val="000000" w:themeColor="text1"/>
                <w:sz w:val="19"/>
                <w:szCs w:val="19"/>
                <w:rtl/>
              </w:rPr>
              <w:t>11.2.35</w:t>
            </w:r>
          </w:p>
        </w:tc>
        <w:tc>
          <w:tcPr>
            <w:tcW w:w="1935" w:type="pct"/>
          </w:tcPr>
          <w:p w:rsidR="00D825AF" w:rsidRPr="00FA11CB" w:rsidRDefault="00D825AF" w:rsidP="003C46F9">
            <w:pPr>
              <w:rPr>
                <w:rFonts w:ascii="Simplified Arabic" w:hAnsi="Simplified Arabic" w:cs="Simplified Arabic"/>
                <w:sz w:val="20"/>
                <w:szCs w:val="20"/>
                <w:rtl/>
              </w:rPr>
            </w:pPr>
            <w:r w:rsidRPr="00FA11CB">
              <w:rPr>
                <w:rFonts w:ascii="Simplified Arabic" w:hAnsi="Simplified Arabic" w:cs="Simplified Arabic" w:hint="cs"/>
                <w:sz w:val="20"/>
                <w:szCs w:val="20"/>
                <w:rtl/>
              </w:rPr>
              <w:t>نسبة النساء المستخدمات بأجر والذي نص عملهن على تقاعد أو مكافأة نهاية خدمة</w:t>
            </w:r>
          </w:p>
        </w:tc>
        <w:tc>
          <w:tcPr>
            <w:tcW w:w="330" w:type="pct"/>
          </w:tcPr>
          <w:p w:rsidR="00D825AF" w:rsidRPr="00FA11CB" w:rsidRDefault="00D825AF" w:rsidP="003C46F9">
            <w:pPr>
              <w:jc w:val="center"/>
              <w:rPr>
                <w:rFonts w:ascii="Simplified Arabic" w:hAnsi="Simplified Arabic" w:cs="Simplified Arabic"/>
                <w:sz w:val="20"/>
                <w:szCs w:val="20"/>
              </w:rPr>
            </w:pPr>
            <w:r w:rsidRPr="00FA11CB">
              <w:rPr>
                <w:rFonts w:ascii="Simplified Arabic" w:hAnsi="Simplified Arabic" w:cs="Simplified Arabic"/>
                <w:sz w:val="20"/>
                <w:szCs w:val="20"/>
                <w:rtl/>
              </w:rPr>
              <w:t>2</w:t>
            </w:r>
          </w:p>
        </w:tc>
        <w:tc>
          <w:tcPr>
            <w:tcW w:w="514"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3</w:t>
            </w:r>
          </w:p>
        </w:tc>
        <w:tc>
          <w:tcPr>
            <w:tcW w:w="580"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365"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1</w:t>
            </w:r>
          </w:p>
        </w:tc>
        <w:tc>
          <w:tcPr>
            <w:tcW w:w="862" w:type="pct"/>
            <w:gridSpan w:val="3"/>
          </w:tcPr>
          <w:p w:rsidR="00D825AF" w:rsidRDefault="00D825AF">
            <w:r w:rsidRPr="00483ACC">
              <w:rPr>
                <w:rFonts w:ascii="Simplified Arabic" w:eastAsia="Times New Roman" w:hAnsi="Simplified Arabic" w:cs="Simplified Arabic" w:hint="cs"/>
                <w:color w:val="FF0000"/>
                <w:sz w:val="20"/>
                <w:szCs w:val="20"/>
                <w:rtl/>
              </w:rPr>
              <w:t>2017 مسح القوى العاملة</w:t>
            </w:r>
          </w:p>
        </w:tc>
      </w:tr>
      <w:tr w:rsidR="00D825AF" w:rsidRPr="00E644B2" w:rsidTr="00DE75F1">
        <w:trPr>
          <w:jc w:val="center"/>
        </w:trPr>
        <w:tc>
          <w:tcPr>
            <w:tcW w:w="414" w:type="pct"/>
          </w:tcPr>
          <w:p w:rsidR="00D825AF" w:rsidRPr="00FA11CB" w:rsidRDefault="00D825AF" w:rsidP="003C46F9">
            <w:pPr>
              <w:ind w:left="360"/>
              <w:rPr>
                <w:rFonts w:ascii="Simplified Arabic" w:eastAsia="Times New Roman" w:hAnsi="Simplified Arabic" w:cs="Simplified Arabic"/>
                <w:color w:val="000000" w:themeColor="text1"/>
                <w:sz w:val="19"/>
                <w:szCs w:val="19"/>
                <w:rtl/>
              </w:rPr>
            </w:pPr>
            <w:r w:rsidRPr="00FA11CB">
              <w:rPr>
                <w:rFonts w:ascii="Simplified Arabic" w:eastAsia="Times New Roman" w:hAnsi="Simplified Arabic" w:cs="Simplified Arabic" w:hint="cs"/>
                <w:color w:val="000000" w:themeColor="text1"/>
                <w:sz w:val="19"/>
                <w:szCs w:val="19"/>
                <w:rtl/>
              </w:rPr>
              <w:t>11.2.36</w:t>
            </w:r>
          </w:p>
        </w:tc>
        <w:tc>
          <w:tcPr>
            <w:tcW w:w="1935" w:type="pct"/>
          </w:tcPr>
          <w:p w:rsidR="00D825AF" w:rsidRPr="00FA11CB" w:rsidRDefault="00D825AF" w:rsidP="003C46F9">
            <w:pPr>
              <w:rPr>
                <w:rFonts w:ascii="Simplified Arabic" w:hAnsi="Simplified Arabic" w:cs="Simplified Arabic"/>
                <w:sz w:val="20"/>
                <w:szCs w:val="20"/>
                <w:rtl/>
              </w:rPr>
            </w:pPr>
            <w:r w:rsidRPr="00FA11CB">
              <w:rPr>
                <w:rFonts w:ascii="Simplified Arabic" w:hAnsi="Simplified Arabic" w:cs="Simplified Arabic"/>
                <w:sz w:val="20"/>
                <w:szCs w:val="20"/>
                <w:rtl/>
              </w:rPr>
              <w:t xml:space="preserve">عدد </w:t>
            </w:r>
            <w:r w:rsidRPr="00FA11CB">
              <w:rPr>
                <w:rFonts w:ascii="Simplified Arabic" w:hAnsi="Simplified Arabic" w:cs="Simplified Arabic" w:hint="cs"/>
                <w:sz w:val="20"/>
                <w:szCs w:val="20"/>
                <w:rtl/>
              </w:rPr>
              <w:t>الشكاوى المقدمة الى وزارة العمل حول التمييز ضد النساء</w:t>
            </w:r>
          </w:p>
        </w:tc>
        <w:tc>
          <w:tcPr>
            <w:tcW w:w="330" w:type="pct"/>
          </w:tcPr>
          <w:p w:rsidR="00D825AF" w:rsidRPr="00FA11CB" w:rsidRDefault="00D825AF" w:rsidP="003C46F9">
            <w:pPr>
              <w:jc w:val="center"/>
              <w:rPr>
                <w:rFonts w:ascii="Simplified Arabic" w:hAnsi="Simplified Arabic" w:cs="Simplified Arabic"/>
                <w:sz w:val="20"/>
                <w:szCs w:val="20"/>
              </w:rPr>
            </w:pPr>
            <w:r w:rsidRPr="00FA11CB">
              <w:rPr>
                <w:rFonts w:ascii="Simplified Arabic" w:hAnsi="Simplified Arabic" w:cs="Simplified Arabic"/>
                <w:sz w:val="20"/>
                <w:szCs w:val="20"/>
                <w:rtl/>
              </w:rPr>
              <w:t>2</w:t>
            </w:r>
          </w:p>
        </w:tc>
        <w:tc>
          <w:tcPr>
            <w:tcW w:w="514"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2</w:t>
            </w:r>
          </w:p>
        </w:tc>
        <w:tc>
          <w:tcPr>
            <w:tcW w:w="580"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2</w:t>
            </w:r>
          </w:p>
        </w:tc>
        <w:tc>
          <w:tcPr>
            <w:tcW w:w="365" w:type="pct"/>
          </w:tcPr>
          <w:p w:rsidR="00D825AF" w:rsidRPr="00FA11CB" w:rsidRDefault="00D825AF" w:rsidP="003C46F9">
            <w:pPr>
              <w:ind w:left="360"/>
              <w:jc w:val="center"/>
              <w:rPr>
                <w:rFonts w:ascii="Simplified Arabic" w:hAnsi="Simplified Arabic" w:cs="Simplified Arabic"/>
                <w:sz w:val="20"/>
                <w:szCs w:val="20"/>
                <w:rtl/>
              </w:rPr>
            </w:pPr>
            <w:r w:rsidRPr="00FA11CB">
              <w:rPr>
                <w:rFonts w:ascii="Simplified Arabic" w:hAnsi="Simplified Arabic" w:cs="Simplified Arabic"/>
                <w:sz w:val="20"/>
                <w:szCs w:val="20"/>
                <w:rtl/>
              </w:rPr>
              <w:t>2</w:t>
            </w:r>
          </w:p>
        </w:tc>
        <w:tc>
          <w:tcPr>
            <w:tcW w:w="862" w:type="pct"/>
            <w:gridSpan w:val="3"/>
          </w:tcPr>
          <w:p w:rsidR="00D825AF" w:rsidRPr="00FA11CB" w:rsidRDefault="00D825AF" w:rsidP="003C46F9">
            <w:pPr>
              <w:ind w:left="360"/>
              <w:rPr>
                <w:rFonts w:ascii="Simplified Arabic" w:eastAsia="Times New Roman" w:hAnsi="Simplified Arabic" w:cs="Simplified Arabic"/>
                <w:color w:val="000000" w:themeColor="text1"/>
                <w:sz w:val="20"/>
                <w:szCs w:val="20"/>
                <w:rtl/>
              </w:rPr>
            </w:pPr>
            <w:r w:rsidRPr="00FA11CB">
              <w:rPr>
                <w:rFonts w:ascii="Simplified Arabic" w:eastAsia="Times New Roman" w:hAnsi="Simplified Arabic" w:cs="Simplified Arabic" w:hint="cs"/>
                <w:color w:val="000000" w:themeColor="text1"/>
                <w:sz w:val="20"/>
                <w:szCs w:val="20"/>
                <w:rtl/>
              </w:rPr>
              <w:t>وزارة العمل</w:t>
            </w:r>
          </w:p>
        </w:tc>
      </w:tr>
      <w:tr w:rsidR="00D825AF" w:rsidRPr="00E644B2" w:rsidTr="00DE75F1">
        <w:trPr>
          <w:jc w:val="center"/>
        </w:trPr>
        <w:tc>
          <w:tcPr>
            <w:tcW w:w="414" w:type="pct"/>
          </w:tcPr>
          <w:p w:rsidR="00D825AF" w:rsidRPr="00104D4A"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11.2.37</w:t>
            </w:r>
          </w:p>
        </w:tc>
        <w:tc>
          <w:tcPr>
            <w:tcW w:w="1935" w:type="pct"/>
          </w:tcPr>
          <w:p w:rsidR="00D825AF" w:rsidRPr="003B2366" w:rsidRDefault="00D825AF"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نسبة المتقاعد</w:t>
            </w:r>
            <w:r>
              <w:rPr>
                <w:rFonts w:ascii="Simplified Arabic" w:hAnsi="Simplified Arabic" w:cs="Simplified Arabic" w:hint="cs"/>
                <w:sz w:val="20"/>
                <w:szCs w:val="20"/>
                <w:rtl/>
              </w:rPr>
              <w:t>ات الاناث اللواتي يحصلن على تقاعد أو مكافأة نهاية خدمة</w:t>
            </w:r>
          </w:p>
        </w:tc>
        <w:tc>
          <w:tcPr>
            <w:tcW w:w="330" w:type="pct"/>
          </w:tcPr>
          <w:p w:rsidR="00D825AF" w:rsidRPr="003B2366" w:rsidRDefault="00D825AF" w:rsidP="003C46F9">
            <w:pPr>
              <w:jc w:val="center"/>
              <w:rPr>
                <w:rFonts w:ascii="Simplified Arabic" w:hAnsi="Simplified Arabic" w:cs="Simplified Arabic"/>
                <w:sz w:val="20"/>
                <w:szCs w:val="20"/>
              </w:rPr>
            </w:pPr>
            <w:r w:rsidRPr="002901DA">
              <w:rPr>
                <w:rFonts w:ascii="Simplified Arabic" w:hAnsi="Simplified Arabic" w:cs="Simplified Arabic"/>
                <w:sz w:val="20"/>
                <w:szCs w:val="20"/>
                <w:rtl/>
              </w:rPr>
              <w:t>2</w:t>
            </w:r>
          </w:p>
        </w:tc>
        <w:tc>
          <w:tcPr>
            <w:tcW w:w="514" w:type="pct"/>
          </w:tcPr>
          <w:p w:rsidR="00D825AF" w:rsidRPr="002901DA" w:rsidRDefault="00D825AF"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2</w:t>
            </w:r>
          </w:p>
        </w:tc>
        <w:tc>
          <w:tcPr>
            <w:tcW w:w="580" w:type="pct"/>
          </w:tcPr>
          <w:p w:rsidR="00D825AF" w:rsidRPr="002901DA" w:rsidRDefault="00D825AF"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2</w:t>
            </w:r>
          </w:p>
        </w:tc>
        <w:tc>
          <w:tcPr>
            <w:tcW w:w="365" w:type="pct"/>
          </w:tcPr>
          <w:p w:rsidR="00D825AF" w:rsidRPr="002901DA" w:rsidRDefault="00D825AF"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2</w:t>
            </w:r>
          </w:p>
        </w:tc>
        <w:tc>
          <w:tcPr>
            <w:tcW w:w="862" w:type="pct"/>
            <w:gridSpan w:val="3"/>
          </w:tcPr>
          <w:p w:rsidR="00D825AF" w:rsidRPr="00972333" w:rsidRDefault="00D825AF" w:rsidP="003C46F9">
            <w:pPr>
              <w:ind w:left="33"/>
              <w:rPr>
                <w:rFonts w:ascii="Simplified Arabic" w:eastAsia="Times New Roman" w:hAnsi="Simplified Arabic" w:cs="Simplified Arabic"/>
                <w:sz w:val="20"/>
                <w:szCs w:val="20"/>
                <w:rtl/>
              </w:rPr>
            </w:pPr>
          </w:p>
        </w:tc>
      </w:tr>
      <w:tr w:rsidR="00D825AF" w:rsidRPr="00E644B2" w:rsidTr="00DE75F1">
        <w:trPr>
          <w:trHeight w:val="785"/>
          <w:jc w:val="center"/>
        </w:trPr>
        <w:tc>
          <w:tcPr>
            <w:tcW w:w="414" w:type="pct"/>
          </w:tcPr>
          <w:p w:rsidR="00D825AF" w:rsidRPr="009B12F2" w:rsidRDefault="00D825AF" w:rsidP="003C46F9">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11.2.38</w:t>
            </w:r>
          </w:p>
        </w:tc>
        <w:tc>
          <w:tcPr>
            <w:tcW w:w="1935" w:type="pct"/>
          </w:tcPr>
          <w:p w:rsidR="00D825AF" w:rsidRPr="003B2366" w:rsidRDefault="00D825AF" w:rsidP="003C46F9">
            <w:pPr>
              <w:rPr>
                <w:rFonts w:ascii="Simplified Arabic" w:hAnsi="Simplified Arabic" w:cs="Simplified Arabic"/>
                <w:sz w:val="20"/>
                <w:szCs w:val="20"/>
                <w:rtl/>
              </w:rPr>
            </w:pPr>
            <w:r>
              <w:rPr>
                <w:rFonts w:ascii="Simplified Arabic" w:hAnsi="Simplified Arabic" w:cs="Simplified Arabic" w:hint="cs"/>
                <w:sz w:val="20"/>
                <w:szCs w:val="20"/>
                <w:rtl/>
              </w:rPr>
              <w:t>نسبة النساء 19-64 سنة اللواتي لم يسبق لهن الزواج وتعرضن لعنف نفسي أو جسدي أو جنسي في مكان العمل من قبل أفراد آخرين</w:t>
            </w:r>
          </w:p>
        </w:tc>
        <w:tc>
          <w:tcPr>
            <w:tcW w:w="330" w:type="pct"/>
          </w:tcPr>
          <w:p w:rsidR="00D825AF" w:rsidRPr="003B2366" w:rsidRDefault="00D825AF" w:rsidP="003C46F9">
            <w:pPr>
              <w:jc w:val="center"/>
              <w:rPr>
                <w:rFonts w:ascii="Simplified Arabic" w:hAnsi="Simplified Arabic" w:cs="Simplified Arabic"/>
                <w:sz w:val="20"/>
                <w:szCs w:val="20"/>
              </w:rPr>
            </w:pPr>
            <w:r w:rsidRPr="002901DA">
              <w:rPr>
                <w:rFonts w:ascii="Simplified Arabic" w:hAnsi="Simplified Arabic" w:cs="Simplified Arabic"/>
                <w:sz w:val="20"/>
                <w:szCs w:val="20"/>
                <w:rtl/>
              </w:rPr>
              <w:t>2</w:t>
            </w:r>
          </w:p>
        </w:tc>
        <w:tc>
          <w:tcPr>
            <w:tcW w:w="514" w:type="pct"/>
          </w:tcPr>
          <w:p w:rsidR="00D825AF" w:rsidRPr="002901DA"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D825AF" w:rsidRPr="002901DA"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D825AF" w:rsidRPr="002901DA" w:rsidRDefault="00D825A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D825AF" w:rsidRPr="00972333" w:rsidRDefault="00D825AF" w:rsidP="003C46F9">
            <w:pPr>
              <w:ind w:left="33"/>
              <w:rPr>
                <w:rFonts w:ascii="Simplified Arabic" w:eastAsia="Times New Roman" w:hAnsi="Simplified Arabic" w:cs="Simplified Arabic"/>
                <w:sz w:val="20"/>
                <w:szCs w:val="20"/>
                <w:rtl/>
              </w:rPr>
            </w:pPr>
            <w:r w:rsidRPr="00972333">
              <w:rPr>
                <w:rFonts w:ascii="Simplified Arabic" w:eastAsia="Times New Roman" w:hAnsi="Simplified Arabic" w:cs="Simplified Arabic" w:hint="cs"/>
                <w:sz w:val="20"/>
                <w:szCs w:val="20"/>
                <w:rtl/>
              </w:rPr>
              <w:t>2011 مسح العنف</w:t>
            </w:r>
          </w:p>
        </w:tc>
      </w:tr>
      <w:tr w:rsidR="003F0F9F" w:rsidRPr="00E644B2" w:rsidTr="003F0F9F">
        <w:trPr>
          <w:jc w:val="center"/>
        </w:trPr>
        <w:tc>
          <w:tcPr>
            <w:tcW w:w="414" w:type="pct"/>
            <w:shd w:val="clear" w:color="auto" w:fill="FFFF00"/>
          </w:tcPr>
          <w:p w:rsidR="003F0F9F" w:rsidRPr="009B12F2" w:rsidRDefault="003F0F9F" w:rsidP="003F0F9F">
            <w:pPr>
              <w:ind w:left="360"/>
              <w:rPr>
                <w:rFonts w:ascii="Simplified Arabic" w:eastAsia="Times New Roman" w:hAnsi="Simplified Arabic" w:cs="Simplified Arabic"/>
                <w:color w:val="000000" w:themeColor="text1"/>
                <w:sz w:val="19"/>
                <w:szCs w:val="19"/>
                <w:rtl/>
              </w:rPr>
            </w:pPr>
          </w:p>
        </w:tc>
        <w:tc>
          <w:tcPr>
            <w:tcW w:w="1935" w:type="pct"/>
            <w:shd w:val="clear" w:color="auto" w:fill="FFFF00"/>
          </w:tcPr>
          <w:p w:rsidR="003F0F9F" w:rsidRPr="003B2366" w:rsidRDefault="003F0F9F" w:rsidP="003C46F9">
            <w:pPr>
              <w:rPr>
                <w:rFonts w:ascii="Simplified Arabic" w:hAnsi="Simplified Arabic" w:cs="Simplified Arabic"/>
                <w:sz w:val="20"/>
                <w:szCs w:val="20"/>
                <w:rtl/>
              </w:rPr>
            </w:pPr>
            <w:r>
              <w:rPr>
                <w:rFonts w:ascii="Simplified Arabic" w:hAnsi="Simplified Arabic" w:cs="Simplified Arabic" w:hint="cs"/>
                <w:sz w:val="20"/>
                <w:szCs w:val="20"/>
                <w:rtl/>
              </w:rPr>
              <w:t>نسبة الاناث المسجلات في السجل التجاري كمشاريع فردية</w:t>
            </w:r>
          </w:p>
        </w:tc>
        <w:tc>
          <w:tcPr>
            <w:tcW w:w="330" w:type="pct"/>
            <w:shd w:val="clear" w:color="auto" w:fill="FFFF00"/>
          </w:tcPr>
          <w:p w:rsidR="003F0F9F" w:rsidRPr="002901DA"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shd w:val="clear" w:color="auto" w:fill="FFFF00"/>
          </w:tcPr>
          <w:p w:rsidR="003F0F9F" w:rsidRPr="002901DA" w:rsidRDefault="003F0F9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shd w:val="clear" w:color="auto" w:fill="FFFF00"/>
          </w:tcPr>
          <w:p w:rsidR="003F0F9F" w:rsidRPr="002901DA" w:rsidRDefault="003F0F9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shd w:val="clear" w:color="auto" w:fill="FFFF00"/>
          </w:tcPr>
          <w:p w:rsidR="003F0F9F" w:rsidRPr="002901DA" w:rsidRDefault="003F0F9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shd w:val="clear" w:color="auto" w:fill="FFFF00"/>
          </w:tcPr>
          <w:p w:rsidR="003F0F9F" w:rsidRPr="00972333" w:rsidRDefault="003F0F9F" w:rsidP="003C46F9">
            <w:pPr>
              <w:ind w:left="33"/>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وزارة الاقتصاد الوطني</w:t>
            </w:r>
          </w:p>
        </w:tc>
      </w:tr>
      <w:tr w:rsidR="003F0F9F" w:rsidRPr="00E644B2" w:rsidTr="003F0F9F">
        <w:trPr>
          <w:jc w:val="center"/>
        </w:trPr>
        <w:tc>
          <w:tcPr>
            <w:tcW w:w="414" w:type="pct"/>
            <w:shd w:val="clear" w:color="auto" w:fill="FFFF00"/>
          </w:tcPr>
          <w:p w:rsidR="003F0F9F" w:rsidRPr="00104D4A" w:rsidRDefault="003F0F9F" w:rsidP="003F0F9F">
            <w:pPr>
              <w:ind w:left="360"/>
              <w:rPr>
                <w:rFonts w:ascii="Simplified Arabic" w:eastAsia="Times New Roman" w:hAnsi="Simplified Arabic" w:cs="Simplified Arabic"/>
                <w:color w:val="000000" w:themeColor="text1"/>
                <w:sz w:val="19"/>
                <w:szCs w:val="19"/>
              </w:rPr>
            </w:pPr>
          </w:p>
        </w:tc>
        <w:tc>
          <w:tcPr>
            <w:tcW w:w="1935" w:type="pct"/>
            <w:shd w:val="clear" w:color="auto" w:fill="FFFF00"/>
          </w:tcPr>
          <w:p w:rsidR="003F0F9F" w:rsidRPr="003B2366" w:rsidRDefault="003F0F9F" w:rsidP="003C46F9">
            <w:pPr>
              <w:rPr>
                <w:rFonts w:ascii="Simplified Arabic" w:hAnsi="Simplified Arabic" w:cs="Simplified Arabic"/>
                <w:sz w:val="20"/>
                <w:szCs w:val="20"/>
                <w:rtl/>
              </w:rPr>
            </w:pPr>
            <w:r>
              <w:rPr>
                <w:rFonts w:ascii="Simplified Arabic" w:hAnsi="Simplified Arabic" w:cs="Simplified Arabic" w:hint="cs"/>
                <w:sz w:val="20"/>
                <w:szCs w:val="20"/>
                <w:rtl/>
              </w:rPr>
              <w:t xml:space="preserve">نسبة الاناث المفوضات بالتوقيع في الشركات الجديدة المسجلة في الوزارة </w:t>
            </w:r>
          </w:p>
        </w:tc>
        <w:tc>
          <w:tcPr>
            <w:tcW w:w="330" w:type="pct"/>
            <w:shd w:val="clear" w:color="auto" w:fill="FFFF00"/>
          </w:tcPr>
          <w:p w:rsidR="003F0F9F" w:rsidRPr="002901DA"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shd w:val="clear" w:color="auto" w:fill="FFFF00"/>
          </w:tcPr>
          <w:p w:rsidR="003F0F9F" w:rsidRPr="002901DA" w:rsidRDefault="003F0F9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shd w:val="clear" w:color="auto" w:fill="FFFF00"/>
          </w:tcPr>
          <w:p w:rsidR="003F0F9F" w:rsidRPr="002901DA" w:rsidRDefault="003F0F9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shd w:val="clear" w:color="auto" w:fill="FFFF00"/>
          </w:tcPr>
          <w:p w:rsidR="003F0F9F" w:rsidRPr="002901DA" w:rsidRDefault="003F0F9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shd w:val="clear" w:color="auto" w:fill="FFFF00"/>
          </w:tcPr>
          <w:p w:rsidR="003F0F9F" w:rsidRPr="00972333" w:rsidRDefault="003F0F9F" w:rsidP="003F0F9F">
            <w:pPr>
              <w:ind w:left="33"/>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وزارة الاقتصاد الوطني</w:t>
            </w:r>
          </w:p>
        </w:tc>
      </w:tr>
      <w:tr w:rsidR="003F0F9F" w:rsidRPr="00E644B2" w:rsidTr="003F0F9F">
        <w:trPr>
          <w:jc w:val="center"/>
        </w:trPr>
        <w:tc>
          <w:tcPr>
            <w:tcW w:w="414" w:type="pct"/>
            <w:shd w:val="clear" w:color="auto" w:fill="FFFF00"/>
          </w:tcPr>
          <w:p w:rsidR="003F0F9F" w:rsidRPr="00104D4A" w:rsidRDefault="003F0F9F" w:rsidP="003F0F9F">
            <w:pPr>
              <w:ind w:left="360"/>
              <w:rPr>
                <w:rFonts w:ascii="Simplified Arabic" w:eastAsia="Times New Roman" w:hAnsi="Simplified Arabic" w:cs="Simplified Arabic"/>
                <w:color w:val="000000" w:themeColor="text1"/>
                <w:sz w:val="19"/>
                <w:szCs w:val="19"/>
              </w:rPr>
            </w:pPr>
          </w:p>
        </w:tc>
        <w:tc>
          <w:tcPr>
            <w:tcW w:w="1935" w:type="pct"/>
            <w:shd w:val="clear" w:color="auto" w:fill="FFFF00"/>
          </w:tcPr>
          <w:p w:rsidR="003F0F9F" w:rsidRPr="003B2366" w:rsidRDefault="003F0F9F" w:rsidP="003C46F9">
            <w:pPr>
              <w:rPr>
                <w:rFonts w:ascii="Simplified Arabic" w:hAnsi="Simplified Arabic" w:cs="Simplified Arabic"/>
                <w:sz w:val="20"/>
                <w:szCs w:val="20"/>
                <w:rtl/>
              </w:rPr>
            </w:pPr>
            <w:r>
              <w:rPr>
                <w:rFonts w:ascii="Simplified Arabic" w:hAnsi="Simplified Arabic" w:cs="Simplified Arabic" w:hint="cs"/>
                <w:sz w:val="20"/>
                <w:szCs w:val="20"/>
                <w:rtl/>
              </w:rPr>
              <w:t>نسبة الاناث المسجلات في سجل ضمان الاموال المنقولة</w:t>
            </w:r>
          </w:p>
        </w:tc>
        <w:tc>
          <w:tcPr>
            <w:tcW w:w="330" w:type="pct"/>
            <w:shd w:val="clear" w:color="auto" w:fill="FFFF00"/>
          </w:tcPr>
          <w:p w:rsidR="003F0F9F" w:rsidRPr="002901DA"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shd w:val="clear" w:color="auto" w:fill="FFFF00"/>
          </w:tcPr>
          <w:p w:rsidR="003F0F9F" w:rsidRPr="002901DA" w:rsidRDefault="003F0F9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shd w:val="clear" w:color="auto" w:fill="FFFF00"/>
          </w:tcPr>
          <w:p w:rsidR="003F0F9F" w:rsidRPr="002901DA" w:rsidRDefault="003F0F9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shd w:val="clear" w:color="auto" w:fill="FFFF00"/>
          </w:tcPr>
          <w:p w:rsidR="003F0F9F" w:rsidRPr="002901DA" w:rsidRDefault="003F0F9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shd w:val="clear" w:color="auto" w:fill="FFFF00"/>
          </w:tcPr>
          <w:p w:rsidR="003F0F9F" w:rsidRPr="00972333" w:rsidRDefault="003F0F9F" w:rsidP="003F0F9F">
            <w:pPr>
              <w:ind w:left="33"/>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وزارة الاقتصاد الوطني</w:t>
            </w:r>
          </w:p>
        </w:tc>
      </w:tr>
      <w:tr w:rsidR="003F0F9F" w:rsidRPr="00E644B2" w:rsidTr="003F0F9F">
        <w:trPr>
          <w:jc w:val="center"/>
        </w:trPr>
        <w:tc>
          <w:tcPr>
            <w:tcW w:w="414" w:type="pct"/>
            <w:shd w:val="clear" w:color="auto" w:fill="FFFF00"/>
          </w:tcPr>
          <w:p w:rsidR="003F0F9F" w:rsidRPr="00104D4A" w:rsidRDefault="003F0F9F" w:rsidP="003F0F9F">
            <w:pPr>
              <w:ind w:left="360"/>
              <w:rPr>
                <w:rFonts w:ascii="Simplified Arabic" w:eastAsia="Times New Roman" w:hAnsi="Simplified Arabic" w:cs="Simplified Arabic"/>
                <w:color w:val="000000" w:themeColor="text1"/>
                <w:sz w:val="19"/>
                <w:szCs w:val="19"/>
              </w:rPr>
            </w:pPr>
          </w:p>
        </w:tc>
        <w:tc>
          <w:tcPr>
            <w:tcW w:w="1935" w:type="pct"/>
            <w:shd w:val="clear" w:color="auto" w:fill="FFFF00"/>
          </w:tcPr>
          <w:p w:rsidR="003F0F9F" w:rsidRPr="003B2366" w:rsidRDefault="003F0F9F" w:rsidP="003C46F9">
            <w:pPr>
              <w:rPr>
                <w:rFonts w:ascii="Simplified Arabic" w:hAnsi="Simplified Arabic" w:cs="Simplified Arabic"/>
                <w:sz w:val="20"/>
                <w:szCs w:val="20"/>
                <w:rtl/>
              </w:rPr>
            </w:pPr>
            <w:r>
              <w:rPr>
                <w:rFonts w:ascii="Simplified Arabic" w:hAnsi="Simplified Arabic" w:cs="Simplified Arabic" w:hint="cs"/>
                <w:sz w:val="20"/>
                <w:szCs w:val="20"/>
                <w:rtl/>
              </w:rPr>
              <w:t>عدد المالكين والمساهمين في الشركات الجديدة المسجلة حسب الجنس</w:t>
            </w:r>
          </w:p>
        </w:tc>
        <w:tc>
          <w:tcPr>
            <w:tcW w:w="330" w:type="pct"/>
            <w:shd w:val="clear" w:color="auto" w:fill="FFFF00"/>
          </w:tcPr>
          <w:p w:rsidR="003F0F9F" w:rsidRPr="002901DA"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shd w:val="clear" w:color="auto" w:fill="FFFF00"/>
          </w:tcPr>
          <w:p w:rsidR="003F0F9F" w:rsidRPr="002901DA" w:rsidRDefault="003F0F9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shd w:val="clear" w:color="auto" w:fill="FFFF00"/>
          </w:tcPr>
          <w:p w:rsidR="003F0F9F" w:rsidRPr="002901DA" w:rsidRDefault="003F0F9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shd w:val="clear" w:color="auto" w:fill="FFFF00"/>
          </w:tcPr>
          <w:p w:rsidR="003F0F9F" w:rsidRPr="002901DA" w:rsidRDefault="003F0F9F"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shd w:val="clear" w:color="auto" w:fill="FFFF00"/>
          </w:tcPr>
          <w:p w:rsidR="003F0F9F" w:rsidRPr="00972333" w:rsidRDefault="003F0F9F" w:rsidP="003F0F9F">
            <w:pPr>
              <w:ind w:left="33"/>
              <w:rPr>
                <w:rFonts w:ascii="Simplified Arabic" w:eastAsia="Times New Roman" w:hAnsi="Simplified Arabic" w:cs="Simplified Arabic"/>
                <w:sz w:val="20"/>
                <w:szCs w:val="20"/>
                <w:rtl/>
              </w:rPr>
            </w:pPr>
            <w:r>
              <w:rPr>
                <w:rFonts w:ascii="Simplified Arabic" w:eastAsia="Times New Roman" w:hAnsi="Simplified Arabic" w:cs="Simplified Arabic" w:hint="cs"/>
                <w:sz w:val="20"/>
                <w:szCs w:val="20"/>
                <w:rtl/>
              </w:rPr>
              <w:t>وزارة الاقتصاد الوطني</w:t>
            </w:r>
          </w:p>
        </w:tc>
      </w:tr>
      <w:tr w:rsidR="00D90879" w:rsidRPr="00E644B2" w:rsidTr="00DE75F1">
        <w:trPr>
          <w:jc w:val="center"/>
        </w:trPr>
        <w:tc>
          <w:tcPr>
            <w:tcW w:w="414" w:type="pct"/>
          </w:tcPr>
          <w:p w:rsidR="00D90879" w:rsidRPr="009B12F2" w:rsidRDefault="00D90879" w:rsidP="004D05BE">
            <w:pPr>
              <w:ind w:left="360"/>
              <w:rPr>
                <w:rFonts w:ascii="Simplified Arabic" w:eastAsia="Times New Roman" w:hAnsi="Simplified Arabic" w:cs="Simplified Arabic"/>
                <w:color w:val="000000" w:themeColor="text1"/>
                <w:sz w:val="19"/>
                <w:szCs w:val="19"/>
                <w:rtl/>
              </w:rPr>
            </w:pPr>
            <w:r>
              <w:rPr>
                <w:rFonts w:ascii="Simplified Arabic" w:eastAsia="Times New Roman" w:hAnsi="Simplified Arabic" w:cs="Simplified Arabic" w:hint="cs"/>
                <w:color w:val="000000" w:themeColor="text1"/>
                <w:sz w:val="19"/>
                <w:szCs w:val="19"/>
                <w:rtl/>
              </w:rPr>
              <w:t>11.2.39</w:t>
            </w:r>
          </w:p>
        </w:tc>
        <w:tc>
          <w:tcPr>
            <w:tcW w:w="1935" w:type="pct"/>
          </w:tcPr>
          <w:p w:rsidR="00D90879" w:rsidRPr="003B2366" w:rsidRDefault="00D90879" w:rsidP="003C46F9">
            <w:pPr>
              <w:rPr>
                <w:rFonts w:ascii="Simplified Arabic" w:hAnsi="Simplified Arabic" w:cs="Simplified Arabic"/>
                <w:sz w:val="20"/>
                <w:szCs w:val="20"/>
                <w:rtl/>
              </w:rPr>
            </w:pPr>
            <w:r w:rsidRPr="003B2366">
              <w:rPr>
                <w:rFonts w:ascii="Simplified Arabic" w:hAnsi="Simplified Arabic" w:cs="Simplified Arabic"/>
                <w:sz w:val="20"/>
                <w:szCs w:val="20"/>
                <w:rtl/>
              </w:rPr>
              <w:t>عدد المنظمات النسائية والمنظمات الأهلية ومؤسسات المجتمع المحلي التي</w:t>
            </w:r>
            <w:r>
              <w:rPr>
                <w:rFonts w:ascii="Simplified Arabic" w:hAnsi="Simplified Arabic" w:cs="Simplified Arabic"/>
                <w:sz w:val="20"/>
                <w:szCs w:val="20"/>
                <w:rtl/>
              </w:rPr>
              <w:t xml:space="preserve"> تقدم برامج تمكين ودورات للنساء</w:t>
            </w:r>
          </w:p>
        </w:tc>
        <w:tc>
          <w:tcPr>
            <w:tcW w:w="330" w:type="pct"/>
          </w:tcPr>
          <w:p w:rsidR="00D90879" w:rsidRPr="003B2366" w:rsidRDefault="00D90879" w:rsidP="003C46F9">
            <w:pPr>
              <w:jc w:val="center"/>
              <w:rPr>
                <w:rFonts w:ascii="Simplified Arabic" w:hAnsi="Simplified Arabic" w:cs="Simplified Arabic"/>
                <w:sz w:val="20"/>
                <w:szCs w:val="20"/>
              </w:rPr>
            </w:pPr>
            <w:r w:rsidRPr="002901DA">
              <w:rPr>
                <w:rFonts w:ascii="Simplified Arabic" w:hAnsi="Simplified Arabic" w:cs="Simplified Arabic"/>
                <w:sz w:val="20"/>
                <w:szCs w:val="20"/>
                <w:rtl/>
              </w:rPr>
              <w:t>2</w:t>
            </w:r>
          </w:p>
        </w:tc>
        <w:tc>
          <w:tcPr>
            <w:tcW w:w="514" w:type="pct"/>
          </w:tcPr>
          <w:p w:rsidR="00D90879" w:rsidRPr="002901DA" w:rsidRDefault="00D90879"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2</w:t>
            </w:r>
          </w:p>
        </w:tc>
        <w:tc>
          <w:tcPr>
            <w:tcW w:w="580" w:type="pct"/>
          </w:tcPr>
          <w:p w:rsidR="00D90879" w:rsidRPr="002901DA" w:rsidRDefault="00D90879"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2</w:t>
            </w:r>
          </w:p>
        </w:tc>
        <w:tc>
          <w:tcPr>
            <w:tcW w:w="365" w:type="pct"/>
          </w:tcPr>
          <w:p w:rsidR="00D90879" w:rsidRPr="002901DA" w:rsidRDefault="00D90879" w:rsidP="003C46F9">
            <w:pPr>
              <w:ind w:left="360"/>
              <w:jc w:val="center"/>
              <w:rPr>
                <w:rFonts w:ascii="Simplified Arabic" w:hAnsi="Simplified Arabic" w:cs="Simplified Arabic"/>
                <w:sz w:val="20"/>
                <w:szCs w:val="20"/>
                <w:rtl/>
              </w:rPr>
            </w:pPr>
            <w:r w:rsidRPr="002901DA">
              <w:rPr>
                <w:rFonts w:ascii="Simplified Arabic" w:hAnsi="Simplified Arabic" w:cs="Simplified Arabic"/>
                <w:sz w:val="20"/>
                <w:szCs w:val="20"/>
                <w:rtl/>
              </w:rPr>
              <w:t>2</w:t>
            </w:r>
          </w:p>
        </w:tc>
        <w:tc>
          <w:tcPr>
            <w:tcW w:w="862" w:type="pct"/>
            <w:gridSpan w:val="3"/>
          </w:tcPr>
          <w:p w:rsidR="00D90879" w:rsidRPr="00972333" w:rsidRDefault="00D90879" w:rsidP="003C46F9">
            <w:pPr>
              <w:ind w:left="33"/>
              <w:rPr>
                <w:rFonts w:ascii="Simplified Arabic" w:eastAsia="Times New Roman" w:hAnsi="Simplified Arabic" w:cs="Simplified Arabic"/>
                <w:sz w:val="20"/>
                <w:szCs w:val="20"/>
                <w:rtl/>
              </w:rPr>
            </w:pPr>
          </w:p>
        </w:tc>
      </w:tr>
      <w:tr w:rsidR="00D90879" w:rsidRPr="00E644B2" w:rsidTr="00DE75F1">
        <w:trPr>
          <w:jc w:val="center"/>
        </w:trPr>
        <w:tc>
          <w:tcPr>
            <w:tcW w:w="414" w:type="pct"/>
          </w:tcPr>
          <w:p w:rsidR="00D90879" w:rsidRPr="00104D4A" w:rsidRDefault="00D90879" w:rsidP="004D05BE">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11.2.40</w:t>
            </w:r>
          </w:p>
        </w:tc>
        <w:tc>
          <w:tcPr>
            <w:tcW w:w="1935" w:type="pct"/>
          </w:tcPr>
          <w:p w:rsidR="00D90879" w:rsidRPr="00C22CB2" w:rsidRDefault="00D90879" w:rsidP="003C46F9">
            <w:pPr>
              <w:rPr>
                <w:rFonts w:ascii="Simplified Arabic" w:hAnsi="Simplified Arabic" w:cs="Simplified Arabic"/>
                <w:sz w:val="20"/>
                <w:szCs w:val="20"/>
                <w:rtl/>
              </w:rPr>
            </w:pPr>
            <w:r w:rsidRPr="00C22CB2">
              <w:rPr>
                <w:rFonts w:ascii="Simplified Arabic" w:hAnsi="Simplified Arabic" w:cs="Simplified Arabic"/>
                <w:sz w:val="20"/>
                <w:szCs w:val="20"/>
                <w:rtl/>
              </w:rPr>
              <w:t xml:space="preserve">النسبة المئوية </w:t>
            </w:r>
            <w:r>
              <w:rPr>
                <w:rFonts w:ascii="Simplified Arabic" w:hAnsi="Simplified Arabic" w:cs="Simplified Arabic"/>
                <w:sz w:val="20"/>
                <w:szCs w:val="20"/>
                <w:rtl/>
              </w:rPr>
              <w:t>للسكان في فئة عمرية معينة الذين</w:t>
            </w:r>
            <w:r>
              <w:rPr>
                <w:rFonts w:ascii="Simplified Arabic" w:hAnsi="Simplified Arabic" w:cs="Simplified Arabic" w:hint="cs"/>
                <w:sz w:val="20"/>
                <w:szCs w:val="20"/>
                <w:rtl/>
              </w:rPr>
              <w:t xml:space="preserve"> </w:t>
            </w:r>
            <w:r w:rsidRPr="00C22CB2">
              <w:rPr>
                <w:rFonts w:ascii="Simplified Arabic" w:hAnsi="Simplified Arabic" w:cs="Simplified Arabic"/>
                <w:sz w:val="20"/>
                <w:szCs w:val="20"/>
                <w:rtl/>
              </w:rPr>
              <w:t>يحققون على الأقل مس</w:t>
            </w:r>
            <w:r>
              <w:rPr>
                <w:rFonts w:ascii="Simplified Arabic" w:hAnsi="Simplified Arabic" w:cs="Simplified Arabic"/>
                <w:sz w:val="20"/>
                <w:szCs w:val="20"/>
                <w:rtl/>
              </w:rPr>
              <w:t>توى ثابتا من الكفاءة في تصنيفا</w:t>
            </w:r>
            <w:r>
              <w:rPr>
                <w:rFonts w:ascii="Simplified Arabic" w:hAnsi="Simplified Arabic" w:cs="Simplified Arabic" w:hint="cs"/>
                <w:sz w:val="20"/>
                <w:szCs w:val="20"/>
                <w:rtl/>
              </w:rPr>
              <w:t xml:space="preserve"> </w:t>
            </w:r>
            <w:r>
              <w:rPr>
                <w:rFonts w:ascii="Simplified Arabic" w:hAnsi="Simplified Arabic" w:cs="Simplified Arabic"/>
                <w:sz w:val="20"/>
                <w:szCs w:val="20"/>
                <w:rtl/>
              </w:rPr>
              <w:t>ت</w:t>
            </w:r>
            <w:r w:rsidRPr="00C22CB2">
              <w:rPr>
                <w:rFonts w:ascii="Simplified Arabic" w:hAnsi="Simplified Arabic" w:cs="Simplified Arabic"/>
                <w:sz w:val="20"/>
                <w:szCs w:val="20"/>
                <w:rtl/>
              </w:rPr>
              <w:t>وظيفي</w:t>
            </w:r>
            <w:r>
              <w:rPr>
                <w:rFonts w:ascii="Simplified Arabic" w:hAnsi="Simplified Arabic" w:cs="Simplified Arabic" w:hint="cs"/>
                <w:sz w:val="20"/>
                <w:szCs w:val="20"/>
                <w:rtl/>
              </w:rPr>
              <w:t>ا</w:t>
            </w:r>
            <w:r w:rsidRPr="00C22CB2">
              <w:rPr>
                <w:rFonts w:ascii="Simplified Arabic" w:hAnsi="Simplified Arabic" w:cs="Simplified Arabic"/>
                <w:sz w:val="20"/>
                <w:szCs w:val="20"/>
                <w:rtl/>
              </w:rPr>
              <w:t xml:space="preserve"> تتناول (أ) الأمية، (ب) المهارات الحسابية، بحسب الجنس  </w:t>
            </w:r>
          </w:p>
          <w:p w:rsidR="00D90879" w:rsidRPr="00C22CB2" w:rsidRDefault="00D90879" w:rsidP="003C46F9">
            <w:pPr>
              <w:rPr>
                <w:rFonts w:ascii="Simplified Arabic" w:hAnsi="Simplified Arabic" w:cs="Simplified Arabic"/>
                <w:sz w:val="20"/>
                <w:szCs w:val="20"/>
                <w:u w:val="single"/>
                <w:rtl/>
              </w:rPr>
            </w:pPr>
            <w:r w:rsidRPr="00C22CB2">
              <w:rPr>
                <w:rFonts w:ascii="Simplified Arabic" w:hAnsi="Simplified Arabic" w:cs="Simplified Arabic"/>
                <w:sz w:val="20"/>
                <w:szCs w:val="20"/>
                <w:u w:val="single"/>
              </w:rPr>
              <w:t>SDGs 4.6.1</w:t>
            </w:r>
          </w:p>
        </w:tc>
        <w:tc>
          <w:tcPr>
            <w:tcW w:w="330" w:type="pct"/>
          </w:tcPr>
          <w:p w:rsidR="00D90879" w:rsidRPr="00C22CB2" w:rsidRDefault="00D90879" w:rsidP="003C46F9">
            <w:pPr>
              <w:jc w:val="center"/>
              <w:rPr>
                <w:rFonts w:ascii="Simplified Arabic" w:hAnsi="Simplified Arabic" w:cs="Simplified Arabic"/>
                <w:sz w:val="20"/>
                <w:szCs w:val="20"/>
                <w:rtl/>
              </w:rPr>
            </w:pPr>
            <w:r w:rsidRPr="00C22CB2">
              <w:rPr>
                <w:rFonts w:ascii="Simplified Arabic" w:hAnsi="Simplified Arabic" w:cs="Simplified Arabic"/>
                <w:sz w:val="20"/>
                <w:szCs w:val="20"/>
                <w:rtl/>
              </w:rPr>
              <w:t>2</w:t>
            </w:r>
          </w:p>
        </w:tc>
        <w:tc>
          <w:tcPr>
            <w:tcW w:w="514" w:type="pct"/>
          </w:tcPr>
          <w:p w:rsidR="00D90879" w:rsidRPr="00C22CB2" w:rsidRDefault="00D90879" w:rsidP="003C46F9">
            <w:pPr>
              <w:ind w:left="360"/>
              <w:jc w:val="center"/>
              <w:rPr>
                <w:rFonts w:ascii="Simplified Arabic" w:hAnsi="Simplified Arabic" w:cs="Simplified Arabic"/>
                <w:sz w:val="20"/>
                <w:szCs w:val="20"/>
                <w:rtl/>
              </w:rPr>
            </w:pPr>
            <w:r w:rsidRPr="00C22CB2">
              <w:rPr>
                <w:rFonts w:ascii="Simplified Arabic" w:hAnsi="Simplified Arabic" w:cs="Simplified Arabic"/>
                <w:sz w:val="20"/>
                <w:szCs w:val="20"/>
                <w:rtl/>
              </w:rPr>
              <w:t>3</w:t>
            </w:r>
          </w:p>
        </w:tc>
        <w:tc>
          <w:tcPr>
            <w:tcW w:w="580" w:type="pct"/>
          </w:tcPr>
          <w:p w:rsidR="00D90879" w:rsidRPr="00C22CB2" w:rsidRDefault="00D90879" w:rsidP="003C46F9">
            <w:pPr>
              <w:ind w:left="360"/>
              <w:jc w:val="center"/>
              <w:rPr>
                <w:rFonts w:ascii="Simplified Arabic" w:hAnsi="Simplified Arabic" w:cs="Simplified Arabic"/>
                <w:sz w:val="20"/>
                <w:szCs w:val="20"/>
                <w:rtl/>
              </w:rPr>
            </w:pPr>
            <w:r w:rsidRPr="00C22CB2">
              <w:rPr>
                <w:rFonts w:ascii="Simplified Arabic" w:hAnsi="Simplified Arabic" w:cs="Simplified Arabic" w:hint="cs"/>
                <w:sz w:val="20"/>
                <w:szCs w:val="20"/>
                <w:rtl/>
              </w:rPr>
              <w:t>2</w:t>
            </w:r>
          </w:p>
        </w:tc>
        <w:tc>
          <w:tcPr>
            <w:tcW w:w="365" w:type="pct"/>
          </w:tcPr>
          <w:p w:rsidR="00D90879" w:rsidRPr="00C22CB2" w:rsidRDefault="00D90879" w:rsidP="003C46F9">
            <w:pPr>
              <w:ind w:left="360"/>
              <w:jc w:val="center"/>
              <w:rPr>
                <w:rFonts w:ascii="Simplified Arabic" w:hAnsi="Simplified Arabic" w:cs="Simplified Arabic"/>
                <w:sz w:val="20"/>
                <w:szCs w:val="20"/>
                <w:rtl/>
              </w:rPr>
            </w:pPr>
            <w:r w:rsidRPr="00C22CB2">
              <w:rPr>
                <w:rFonts w:ascii="Simplified Arabic" w:hAnsi="Simplified Arabic" w:cs="Simplified Arabic" w:hint="cs"/>
                <w:sz w:val="20"/>
                <w:szCs w:val="20"/>
                <w:rtl/>
              </w:rPr>
              <w:t>1</w:t>
            </w:r>
          </w:p>
        </w:tc>
        <w:tc>
          <w:tcPr>
            <w:tcW w:w="862" w:type="pct"/>
            <w:gridSpan w:val="3"/>
          </w:tcPr>
          <w:p w:rsidR="00D90879" w:rsidRPr="00C22CB2" w:rsidRDefault="00D90879" w:rsidP="003C46F9">
            <w:pPr>
              <w:ind w:left="33"/>
              <w:rPr>
                <w:rFonts w:ascii="Simplified Arabic" w:eastAsia="Times New Roman" w:hAnsi="Simplified Arabic" w:cs="Simplified Arabic"/>
                <w:sz w:val="20"/>
                <w:szCs w:val="20"/>
                <w:rtl/>
              </w:rPr>
            </w:pPr>
          </w:p>
        </w:tc>
      </w:tr>
      <w:tr w:rsidR="00D90879" w:rsidRPr="00E644B2" w:rsidTr="00DE75F1">
        <w:trPr>
          <w:jc w:val="center"/>
        </w:trPr>
        <w:tc>
          <w:tcPr>
            <w:tcW w:w="414" w:type="pct"/>
          </w:tcPr>
          <w:p w:rsidR="00D90879" w:rsidRPr="00104D4A" w:rsidRDefault="00D90879" w:rsidP="004D05BE">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11.2.41</w:t>
            </w:r>
          </w:p>
        </w:tc>
        <w:tc>
          <w:tcPr>
            <w:tcW w:w="1935" w:type="pct"/>
            <w:vAlign w:val="center"/>
          </w:tcPr>
          <w:p w:rsidR="00D90879" w:rsidRPr="005F4BFE" w:rsidRDefault="00D90879" w:rsidP="003C46F9">
            <w:pPr>
              <w:rPr>
                <w:rFonts w:ascii="Simplified Arabic" w:hAnsi="Simplified Arabic" w:cs="Simplified Arabic"/>
                <w:sz w:val="20"/>
                <w:szCs w:val="20"/>
                <w:rtl/>
              </w:rPr>
            </w:pPr>
            <w:r w:rsidRPr="00D83327">
              <w:rPr>
                <w:rFonts w:ascii="Simplified Arabic" w:hAnsi="Simplified Arabic" w:cs="Simplified Arabic"/>
                <w:sz w:val="20"/>
                <w:szCs w:val="20"/>
                <w:rtl/>
              </w:rPr>
              <w:t>زيادة في الامتثال لحقوق العمل (حرية تكوين الجمعيات والمفاوضة الجماعية) استنادا إلى نصوص منظمة العمل الدولية والت</w:t>
            </w:r>
            <w:r>
              <w:rPr>
                <w:rFonts w:ascii="Simplified Arabic" w:hAnsi="Simplified Arabic" w:cs="Simplified Arabic"/>
                <w:sz w:val="20"/>
                <w:szCs w:val="20"/>
                <w:rtl/>
              </w:rPr>
              <w:t>شريعات الوطنية، بحسب الجنس ووضع</w:t>
            </w:r>
            <w:r>
              <w:rPr>
                <w:rFonts w:ascii="Simplified Arabic" w:hAnsi="Simplified Arabic" w:cs="Simplified Arabic" w:hint="cs"/>
                <w:sz w:val="20"/>
                <w:szCs w:val="20"/>
                <w:rtl/>
              </w:rPr>
              <w:t xml:space="preserve"> </w:t>
            </w:r>
            <w:r w:rsidRPr="00D83327">
              <w:rPr>
                <w:rFonts w:ascii="Simplified Arabic" w:hAnsi="Simplified Arabic" w:cs="Simplified Arabic"/>
                <w:sz w:val="20"/>
                <w:szCs w:val="20"/>
                <w:rtl/>
              </w:rPr>
              <w:t>المهاجرين</w:t>
            </w:r>
            <w:r>
              <w:rPr>
                <w:rFonts w:ascii="Simplified Arabic" w:hAnsi="Simplified Arabic" w:cs="Simplified Arabic" w:hint="cs"/>
                <w:sz w:val="20"/>
                <w:szCs w:val="20"/>
                <w:rtl/>
              </w:rPr>
              <w:t xml:space="preserve"> </w:t>
            </w:r>
            <w:r w:rsidRPr="00D83327">
              <w:rPr>
                <w:rFonts w:ascii="Simplified Arabic" w:hAnsi="Simplified Arabic" w:cs="Simplified Arabic"/>
                <w:sz w:val="20"/>
                <w:szCs w:val="20"/>
                <w:u w:val="single"/>
              </w:rPr>
              <w:t>SDGs 8.8.2</w:t>
            </w:r>
          </w:p>
        </w:tc>
        <w:tc>
          <w:tcPr>
            <w:tcW w:w="330" w:type="pct"/>
          </w:tcPr>
          <w:p w:rsidR="00D90879" w:rsidRPr="005F4BFE" w:rsidRDefault="00D90879"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D90879" w:rsidRPr="005F4BFE" w:rsidRDefault="00D90879"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D90879" w:rsidRPr="005F4BFE" w:rsidRDefault="00D90879"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D90879" w:rsidRPr="005F4BFE" w:rsidRDefault="00D90879" w:rsidP="003C46F9">
            <w:pPr>
              <w:ind w:left="360"/>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D90879" w:rsidRPr="005F4BFE" w:rsidRDefault="00D90879" w:rsidP="003C46F9">
            <w:pPr>
              <w:ind w:left="33"/>
              <w:rPr>
                <w:rFonts w:ascii="Simplified Arabic" w:eastAsia="Times New Roman" w:hAnsi="Simplified Arabic" w:cs="Simplified Arabic"/>
                <w:sz w:val="20"/>
                <w:szCs w:val="20"/>
                <w:rtl/>
              </w:rPr>
            </w:pPr>
          </w:p>
        </w:tc>
      </w:tr>
      <w:tr w:rsidR="00D90879" w:rsidRPr="00E644B2" w:rsidTr="00DE75F1">
        <w:trPr>
          <w:jc w:val="center"/>
        </w:trPr>
        <w:tc>
          <w:tcPr>
            <w:tcW w:w="414" w:type="pct"/>
          </w:tcPr>
          <w:p w:rsidR="00D90879" w:rsidRPr="00104D4A" w:rsidRDefault="00D90879" w:rsidP="004D05BE">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11.2.42</w:t>
            </w:r>
          </w:p>
        </w:tc>
        <w:tc>
          <w:tcPr>
            <w:tcW w:w="1935" w:type="pct"/>
            <w:vAlign w:val="center"/>
          </w:tcPr>
          <w:p w:rsidR="00D90879" w:rsidRPr="005F4BFE" w:rsidRDefault="00D90879" w:rsidP="003C46F9">
            <w:pPr>
              <w:jc w:val="both"/>
              <w:rPr>
                <w:rFonts w:ascii="Simplified Arabic" w:hAnsi="Simplified Arabic" w:cs="Simplified Arabic"/>
                <w:sz w:val="20"/>
                <w:szCs w:val="20"/>
                <w:rtl/>
              </w:rPr>
            </w:pPr>
            <w:r>
              <w:rPr>
                <w:rFonts w:ascii="Simplified Arabic" w:hAnsi="Simplified Arabic" w:cs="Simplified Arabic" w:hint="cs"/>
                <w:sz w:val="20"/>
                <w:szCs w:val="20"/>
                <w:rtl/>
              </w:rPr>
              <w:t xml:space="preserve">عدد النساء والرجال </w:t>
            </w:r>
            <w:r w:rsidRPr="005F4BFE">
              <w:rPr>
                <w:rFonts w:ascii="Simplified Arabic" w:hAnsi="Simplified Arabic" w:cs="Simplified Arabic"/>
                <w:sz w:val="20"/>
                <w:szCs w:val="20"/>
                <w:rtl/>
              </w:rPr>
              <w:t xml:space="preserve">العاملين </w:t>
            </w:r>
            <w:r w:rsidRPr="005F4BFE">
              <w:rPr>
                <w:rFonts w:ascii="Simplified Arabic" w:hAnsi="Simplified Arabic" w:cs="Simplified Arabic" w:hint="cs"/>
                <w:sz w:val="20"/>
                <w:szCs w:val="20"/>
                <w:rtl/>
              </w:rPr>
              <w:t xml:space="preserve">الفلسطينيين </w:t>
            </w:r>
            <w:r>
              <w:rPr>
                <w:rFonts w:ascii="Simplified Arabic" w:hAnsi="Simplified Arabic" w:cs="Simplified Arabic"/>
                <w:sz w:val="20"/>
                <w:szCs w:val="20"/>
                <w:rtl/>
              </w:rPr>
              <w:t>في المستوطنات الاسرائيلية</w:t>
            </w:r>
            <w:r>
              <w:rPr>
                <w:rFonts w:ascii="Simplified Arabic" w:hAnsi="Simplified Arabic" w:cs="Simplified Arabic" w:hint="cs"/>
                <w:sz w:val="20"/>
                <w:szCs w:val="20"/>
                <w:rtl/>
              </w:rPr>
              <w:t xml:space="preserve"> </w:t>
            </w:r>
          </w:p>
        </w:tc>
        <w:tc>
          <w:tcPr>
            <w:tcW w:w="330" w:type="pct"/>
          </w:tcPr>
          <w:p w:rsidR="00D90879" w:rsidRPr="005F4BFE" w:rsidRDefault="00D90879" w:rsidP="003C46F9">
            <w:pPr>
              <w:jc w:val="center"/>
              <w:rPr>
                <w:rFonts w:ascii="Simplified Arabic" w:hAnsi="Simplified Arabic" w:cs="Simplified Arabic"/>
                <w:sz w:val="20"/>
                <w:szCs w:val="20"/>
              </w:rPr>
            </w:pPr>
            <w:r w:rsidRPr="005F4BFE">
              <w:rPr>
                <w:rFonts w:ascii="Simplified Arabic" w:hAnsi="Simplified Arabic" w:cs="Simplified Arabic"/>
                <w:sz w:val="20"/>
                <w:szCs w:val="20"/>
                <w:rtl/>
              </w:rPr>
              <w:t>2</w:t>
            </w:r>
          </w:p>
        </w:tc>
        <w:tc>
          <w:tcPr>
            <w:tcW w:w="514" w:type="pct"/>
          </w:tcPr>
          <w:p w:rsidR="00D90879" w:rsidRPr="005F4BFE" w:rsidRDefault="00D90879" w:rsidP="003C46F9">
            <w:pPr>
              <w:ind w:left="360"/>
              <w:jc w:val="center"/>
              <w:rPr>
                <w:rFonts w:ascii="Simplified Arabic" w:hAnsi="Simplified Arabic" w:cs="Simplified Arabic"/>
                <w:sz w:val="20"/>
                <w:szCs w:val="20"/>
                <w:rtl/>
              </w:rPr>
            </w:pPr>
            <w:r w:rsidRPr="005F4BFE">
              <w:rPr>
                <w:rFonts w:ascii="Simplified Arabic" w:hAnsi="Simplified Arabic" w:cs="Simplified Arabic"/>
                <w:sz w:val="20"/>
                <w:szCs w:val="20"/>
                <w:rtl/>
              </w:rPr>
              <w:t>3</w:t>
            </w:r>
          </w:p>
        </w:tc>
        <w:tc>
          <w:tcPr>
            <w:tcW w:w="580" w:type="pct"/>
          </w:tcPr>
          <w:p w:rsidR="00D90879" w:rsidRPr="005F4BFE" w:rsidRDefault="00D90879" w:rsidP="003C46F9">
            <w:pPr>
              <w:ind w:left="360"/>
              <w:jc w:val="center"/>
              <w:rPr>
                <w:rFonts w:ascii="Simplified Arabic" w:hAnsi="Simplified Arabic" w:cs="Simplified Arabic"/>
                <w:sz w:val="20"/>
                <w:szCs w:val="20"/>
                <w:rtl/>
              </w:rPr>
            </w:pPr>
            <w:r w:rsidRPr="005F4BFE">
              <w:rPr>
                <w:rFonts w:ascii="Simplified Arabic" w:hAnsi="Simplified Arabic" w:cs="Simplified Arabic"/>
                <w:sz w:val="20"/>
                <w:szCs w:val="20"/>
                <w:rtl/>
              </w:rPr>
              <w:t>1</w:t>
            </w:r>
          </w:p>
        </w:tc>
        <w:tc>
          <w:tcPr>
            <w:tcW w:w="365" w:type="pct"/>
          </w:tcPr>
          <w:p w:rsidR="00D90879" w:rsidRPr="005F4BFE" w:rsidRDefault="00D90879" w:rsidP="003C46F9">
            <w:pPr>
              <w:ind w:left="360"/>
              <w:jc w:val="center"/>
              <w:rPr>
                <w:rFonts w:ascii="Simplified Arabic" w:hAnsi="Simplified Arabic" w:cs="Simplified Arabic"/>
                <w:sz w:val="20"/>
                <w:szCs w:val="20"/>
                <w:rtl/>
              </w:rPr>
            </w:pPr>
            <w:r w:rsidRPr="005F4BFE">
              <w:rPr>
                <w:rFonts w:ascii="Simplified Arabic" w:hAnsi="Simplified Arabic" w:cs="Simplified Arabic"/>
                <w:sz w:val="20"/>
                <w:szCs w:val="20"/>
                <w:rtl/>
              </w:rPr>
              <w:t>1</w:t>
            </w:r>
          </w:p>
        </w:tc>
        <w:tc>
          <w:tcPr>
            <w:tcW w:w="862" w:type="pct"/>
            <w:gridSpan w:val="3"/>
          </w:tcPr>
          <w:p w:rsidR="00D90879" w:rsidRPr="005F4BFE" w:rsidRDefault="00D90879" w:rsidP="003C46F9">
            <w:pPr>
              <w:ind w:left="33"/>
              <w:rPr>
                <w:rFonts w:ascii="Simplified Arabic" w:eastAsia="Times New Roman" w:hAnsi="Simplified Arabic" w:cs="Simplified Arabic"/>
                <w:color w:val="000000" w:themeColor="text1"/>
                <w:sz w:val="20"/>
                <w:szCs w:val="20"/>
                <w:rtl/>
              </w:rPr>
            </w:pPr>
            <w:r w:rsidRPr="00C11544">
              <w:rPr>
                <w:rFonts w:ascii="Simplified Arabic" w:eastAsia="Times New Roman" w:hAnsi="Simplified Arabic" w:cs="Simplified Arabic" w:hint="cs"/>
                <w:color w:val="FF0000"/>
                <w:sz w:val="20"/>
                <w:szCs w:val="20"/>
                <w:rtl/>
              </w:rPr>
              <w:t xml:space="preserve">2017 مسح القوى </w:t>
            </w:r>
            <w:r>
              <w:rPr>
                <w:rFonts w:ascii="Simplified Arabic" w:eastAsia="Times New Roman" w:hAnsi="Simplified Arabic" w:cs="Simplified Arabic" w:hint="cs"/>
                <w:color w:val="FF0000"/>
                <w:sz w:val="20"/>
                <w:szCs w:val="20"/>
                <w:rtl/>
              </w:rPr>
              <w:t>العاملة</w:t>
            </w:r>
          </w:p>
        </w:tc>
      </w:tr>
      <w:tr w:rsidR="00D90879" w:rsidRPr="00E644B2" w:rsidTr="00DE75F1">
        <w:trPr>
          <w:jc w:val="center"/>
        </w:trPr>
        <w:tc>
          <w:tcPr>
            <w:tcW w:w="414" w:type="pct"/>
          </w:tcPr>
          <w:p w:rsidR="00D90879" w:rsidRPr="00104D4A" w:rsidRDefault="00D90879" w:rsidP="004D05BE">
            <w:pPr>
              <w:ind w:left="360"/>
              <w:rPr>
                <w:rFonts w:ascii="Simplified Arabic" w:eastAsia="Times New Roman" w:hAnsi="Simplified Arabic" w:cs="Simplified Arabic"/>
                <w:color w:val="000000" w:themeColor="text1"/>
                <w:sz w:val="19"/>
                <w:szCs w:val="19"/>
              </w:rPr>
            </w:pPr>
            <w:r>
              <w:rPr>
                <w:rFonts w:ascii="Simplified Arabic" w:eastAsia="Times New Roman" w:hAnsi="Simplified Arabic" w:cs="Simplified Arabic" w:hint="cs"/>
                <w:color w:val="000000" w:themeColor="text1"/>
                <w:sz w:val="19"/>
                <w:szCs w:val="19"/>
                <w:rtl/>
              </w:rPr>
              <w:t>11.2.43</w:t>
            </w:r>
          </w:p>
        </w:tc>
        <w:tc>
          <w:tcPr>
            <w:tcW w:w="1935" w:type="pct"/>
            <w:vAlign w:val="center"/>
          </w:tcPr>
          <w:p w:rsidR="00D90879" w:rsidRPr="00A72CD8" w:rsidRDefault="00D90879" w:rsidP="00315E5D">
            <w:pPr>
              <w:jc w:val="both"/>
              <w:rPr>
                <w:rFonts w:ascii="Simplified Arabic" w:hAnsi="Simplified Arabic" w:cs="Simplified Arabic"/>
                <w:b/>
                <w:bCs/>
                <w:sz w:val="20"/>
                <w:szCs w:val="20"/>
                <w:rtl/>
              </w:rPr>
            </w:pPr>
            <w:r w:rsidRPr="00A72CD8">
              <w:rPr>
                <w:rFonts w:ascii="Simplified Arabic" w:hAnsi="Simplified Arabic" w:cs="Simplified Arabic" w:hint="cs"/>
                <w:b/>
                <w:bCs/>
                <w:sz w:val="20"/>
                <w:szCs w:val="20"/>
                <w:rtl/>
              </w:rPr>
              <w:t>عدد النساء ذوات الاعاقة اللواتي يعملن بموجب حصة 5% من الوظائف في الهيئات الحكومية وغير الحكومية للاشخاص ذوي الاعاقة.</w:t>
            </w:r>
          </w:p>
        </w:tc>
        <w:tc>
          <w:tcPr>
            <w:tcW w:w="330" w:type="pct"/>
          </w:tcPr>
          <w:p w:rsidR="00D90879" w:rsidRPr="005F4BFE" w:rsidRDefault="00D90879" w:rsidP="003C46F9">
            <w:pPr>
              <w:jc w:val="center"/>
              <w:rPr>
                <w:rFonts w:ascii="Simplified Arabic" w:hAnsi="Simplified Arabic" w:cs="Simplified Arabic"/>
                <w:sz w:val="20"/>
                <w:szCs w:val="20"/>
                <w:rtl/>
              </w:rPr>
            </w:pPr>
          </w:p>
        </w:tc>
        <w:tc>
          <w:tcPr>
            <w:tcW w:w="514" w:type="pct"/>
          </w:tcPr>
          <w:p w:rsidR="00D90879" w:rsidRPr="005F4BFE" w:rsidRDefault="00D90879" w:rsidP="003C46F9">
            <w:pPr>
              <w:ind w:left="360"/>
              <w:jc w:val="center"/>
              <w:rPr>
                <w:rFonts w:ascii="Simplified Arabic" w:hAnsi="Simplified Arabic" w:cs="Simplified Arabic"/>
                <w:sz w:val="20"/>
                <w:szCs w:val="20"/>
                <w:rtl/>
              </w:rPr>
            </w:pPr>
          </w:p>
        </w:tc>
        <w:tc>
          <w:tcPr>
            <w:tcW w:w="580" w:type="pct"/>
          </w:tcPr>
          <w:p w:rsidR="00D90879" w:rsidRPr="005F4BFE" w:rsidRDefault="00D90879" w:rsidP="003C46F9">
            <w:pPr>
              <w:ind w:left="360"/>
              <w:jc w:val="center"/>
              <w:rPr>
                <w:rFonts w:ascii="Simplified Arabic" w:hAnsi="Simplified Arabic" w:cs="Simplified Arabic"/>
                <w:sz w:val="20"/>
                <w:szCs w:val="20"/>
                <w:rtl/>
              </w:rPr>
            </w:pPr>
          </w:p>
        </w:tc>
        <w:tc>
          <w:tcPr>
            <w:tcW w:w="365" w:type="pct"/>
          </w:tcPr>
          <w:p w:rsidR="00D90879" w:rsidRPr="005F4BFE" w:rsidRDefault="00D90879" w:rsidP="003C46F9">
            <w:pPr>
              <w:ind w:left="360"/>
              <w:jc w:val="center"/>
              <w:rPr>
                <w:rFonts w:ascii="Simplified Arabic" w:hAnsi="Simplified Arabic" w:cs="Simplified Arabic"/>
                <w:sz w:val="20"/>
                <w:szCs w:val="20"/>
                <w:rtl/>
              </w:rPr>
            </w:pPr>
          </w:p>
        </w:tc>
        <w:tc>
          <w:tcPr>
            <w:tcW w:w="862" w:type="pct"/>
            <w:gridSpan w:val="3"/>
          </w:tcPr>
          <w:p w:rsidR="00D90879" w:rsidRPr="00C11544" w:rsidRDefault="00D90879" w:rsidP="003C46F9">
            <w:pPr>
              <w:ind w:left="33"/>
              <w:rPr>
                <w:rFonts w:ascii="Simplified Arabic" w:eastAsia="Times New Roman" w:hAnsi="Simplified Arabic" w:cs="Simplified Arabic"/>
                <w:color w:val="FF0000"/>
                <w:sz w:val="20"/>
                <w:szCs w:val="20"/>
                <w:rtl/>
              </w:rPr>
            </w:pPr>
          </w:p>
        </w:tc>
      </w:tr>
      <w:tr w:rsidR="003F0F9F" w:rsidRPr="00E644B2" w:rsidTr="003C46F9">
        <w:trPr>
          <w:jc w:val="center"/>
        </w:trPr>
        <w:tc>
          <w:tcPr>
            <w:tcW w:w="5000" w:type="pct"/>
            <w:gridSpan w:val="9"/>
          </w:tcPr>
          <w:p w:rsidR="003F0F9F" w:rsidRPr="00E644B2" w:rsidRDefault="003F0F9F" w:rsidP="003C46F9">
            <w:pPr>
              <w:jc w:val="center"/>
              <w:rPr>
                <w:rFonts w:ascii="Simplified Arabic" w:hAnsi="Simplified Arabic" w:cs="Simplified Arabic"/>
                <w:b/>
                <w:bCs/>
                <w:sz w:val="20"/>
                <w:szCs w:val="20"/>
                <w:rtl/>
              </w:rPr>
            </w:pPr>
            <w:r>
              <w:rPr>
                <w:rFonts w:ascii="Simplified Arabic" w:hAnsi="Simplified Arabic" w:cs="Simplified Arabic" w:hint="cs"/>
                <w:sz w:val="24"/>
                <w:szCs w:val="24"/>
                <w:rtl/>
              </w:rPr>
              <w:t>المساواة في الرعاية الصحية</w:t>
            </w:r>
          </w:p>
        </w:tc>
      </w:tr>
      <w:tr w:rsidR="003F0F9F" w:rsidRPr="00E644B2" w:rsidTr="003C46F9">
        <w:trPr>
          <w:jc w:val="center"/>
        </w:trPr>
        <w:tc>
          <w:tcPr>
            <w:tcW w:w="5000" w:type="pct"/>
            <w:gridSpan w:val="9"/>
          </w:tcPr>
          <w:p w:rsidR="003F0F9F" w:rsidRPr="00E80C0D" w:rsidRDefault="003F0F9F" w:rsidP="003C46F9">
            <w:pPr>
              <w:rPr>
                <w:rFonts w:ascii="Simplified Arabic" w:hAnsi="Simplified Arabic" w:cs="Simplified Arabic"/>
                <w:b/>
                <w:bCs/>
                <w:sz w:val="20"/>
                <w:szCs w:val="20"/>
                <w:u w:val="dotDash"/>
                <w:rtl/>
              </w:rPr>
            </w:pPr>
            <w:r w:rsidRPr="00E80C0D">
              <w:rPr>
                <w:rFonts w:ascii="Simplified Arabic" w:hAnsi="Simplified Arabic" w:cs="Simplified Arabic" w:hint="cs"/>
                <w:b/>
                <w:bCs/>
                <w:sz w:val="20"/>
                <w:szCs w:val="20"/>
                <w:u w:val="dotDash"/>
                <w:rtl/>
              </w:rPr>
              <w:t xml:space="preserve">المادة 12: </w:t>
            </w:r>
          </w:p>
          <w:p w:rsidR="003F0F9F" w:rsidRPr="00E644B2" w:rsidRDefault="003F0F9F" w:rsidP="003C46F9">
            <w:pPr>
              <w:rPr>
                <w:rFonts w:ascii="Simplified Arabic" w:hAnsi="Simplified Arabic" w:cs="Simplified Arabic"/>
                <w:sz w:val="20"/>
                <w:szCs w:val="20"/>
                <w:rtl/>
              </w:rPr>
            </w:pPr>
            <w:r w:rsidRPr="00E644B2">
              <w:rPr>
                <w:rFonts w:ascii="Simplified Arabic" w:eastAsia="Times New Roman" w:hAnsi="Simplified Arabic" w:cs="Simplified Arabic"/>
                <w:sz w:val="20"/>
                <w:szCs w:val="20"/>
                <w:rtl/>
              </w:rPr>
              <w:t>1- تتخذ الدول الأطراف جميع التدابير المناسبة للقضاء على التمييز ضد المرأة في ميدان الرعاية الصحية من أجل أن تضمن لها، على أساس المساواة بين الرجل والمرأة، الحصول على خدمات الرعاية الصحية، بما في ذلك الخدمات المتعلقة بتنظيم الأسرة.</w:t>
            </w:r>
            <w:r w:rsidRPr="00E644B2">
              <w:rPr>
                <w:rFonts w:ascii="Simplified Arabic" w:eastAsia="Times New Roman" w:hAnsi="Simplified Arabic" w:cs="Simplified Arabic"/>
                <w:sz w:val="20"/>
                <w:szCs w:val="20"/>
                <w:rtl/>
              </w:rPr>
              <w:br/>
              <w:t>2- بالرغم من أحكام الفقرة 1 من هذه المادة تكفل الدول الأطراف للمرأة خدمات مناسبة فيما يتعلق بالحمل والولادة وفترة ما بعد الولادة، موفرة لها خدمات مجانية عند الإقتضاء وكذلك تغذية كافية أثناء الحمل والرضاعة.</w:t>
            </w:r>
          </w:p>
        </w:tc>
      </w:tr>
      <w:tr w:rsidR="003F0F9F" w:rsidRPr="00E644B2" w:rsidTr="00DE75F1">
        <w:trPr>
          <w:jc w:val="center"/>
        </w:trPr>
        <w:tc>
          <w:tcPr>
            <w:tcW w:w="414" w:type="pct"/>
          </w:tcPr>
          <w:p w:rsidR="003F0F9F" w:rsidRPr="00E644B2" w:rsidRDefault="003F0F9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12.1.1</w:t>
            </w:r>
          </w:p>
        </w:tc>
        <w:tc>
          <w:tcPr>
            <w:tcW w:w="1935" w:type="pct"/>
          </w:tcPr>
          <w:p w:rsidR="003F0F9F" w:rsidRPr="00177742" w:rsidRDefault="003F0F9F" w:rsidP="003C46F9">
            <w:pPr>
              <w:rPr>
                <w:rFonts w:ascii="Simplified Arabic" w:hAnsi="Simplified Arabic" w:cs="Simplified Arabic"/>
                <w:color w:val="000000" w:themeColor="text1"/>
                <w:sz w:val="20"/>
                <w:szCs w:val="20"/>
              </w:rPr>
            </w:pPr>
            <w:r w:rsidRPr="00177742">
              <w:rPr>
                <w:rFonts w:ascii="Simplified Arabic" w:hAnsi="Simplified Arabic" w:cs="Simplified Arabic" w:hint="cs"/>
                <w:color w:val="000000" w:themeColor="text1"/>
                <w:sz w:val="20"/>
                <w:szCs w:val="20"/>
                <w:rtl/>
              </w:rPr>
              <w:t>قوانين</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وأنظمة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تكفل</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حصول</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النساء</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من</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سن</w:t>
            </w:r>
            <w:r w:rsidRPr="00177742">
              <w:rPr>
                <w:rFonts w:ascii="Simplified Arabic" w:hAnsi="Simplified Arabic" w:cs="Simplified Arabic"/>
                <w:color w:val="000000" w:themeColor="text1"/>
                <w:sz w:val="20"/>
                <w:szCs w:val="20"/>
                <w:rtl/>
              </w:rPr>
              <w:t xml:space="preserve"> 15 </w:t>
            </w:r>
            <w:r w:rsidRPr="00177742">
              <w:rPr>
                <w:rFonts w:ascii="Simplified Arabic" w:hAnsi="Simplified Arabic" w:cs="Simplified Arabic" w:hint="cs"/>
                <w:color w:val="000000" w:themeColor="text1"/>
                <w:sz w:val="20"/>
                <w:szCs w:val="20"/>
                <w:rtl/>
              </w:rPr>
              <w:t>إلى</w:t>
            </w:r>
            <w:r w:rsidRPr="00177742">
              <w:rPr>
                <w:rFonts w:ascii="Simplified Arabic" w:hAnsi="Simplified Arabic" w:cs="Simplified Arabic"/>
                <w:color w:val="000000" w:themeColor="text1"/>
                <w:sz w:val="20"/>
                <w:szCs w:val="20"/>
                <w:rtl/>
              </w:rPr>
              <w:t xml:space="preserve"> 49 </w:t>
            </w:r>
            <w:r w:rsidRPr="00177742">
              <w:rPr>
                <w:rFonts w:ascii="Simplified Arabic" w:hAnsi="Simplified Arabic" w:cs="Simplified Arabic" w:hint="cs"/>
                <w:color w:val="000000" w:themeColor="text1"/>
                <w:sz w:val="20"/>
                <w:szCs w:val="20"/>
                <w:rtl/>
              </w:rPr>
              <w:t>سنة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على</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خدمات</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الرعاية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والمعلومات</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والتثقيف</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في</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مجال</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الصحة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الجنسية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 xml:space="preserve">والإنجابية  </w:t>
            </w:r>
            <w:r w:rsidRPr="00177742">
              <w:rPr>
                <w:rFonts w:ascii="Simplified Arabic" w:hAnsi="Simplified Arabic" w:cs="Simplified Arabic"/>
                <w:color w:val="000000" w:themeColor="text1"/>
                <w:sz w:val="20"/>
                <w:szCs w:val="20"/>
                <w:u w:val="single"/>
              </w:rPr>
              <w:t>SDGs 5.6.2</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E644B2" w:rsidRDefault="003F0F9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12.1.2</w:t>
            </w:r>
          </w:p>
        </w:tc>
        <w:tc>
          <w:tcPr>
            <w:tcW w:w="1935" w:type="pct"/>
          </w:tcPr>
          <w:p w:rsidR="003F0F9F" w:rsidRPr="00177742" w:rsidRDefault="003F0F9F" w:rsidP="003C46F9">
            <w:pPr>
              <w:rPr>
                <w:rFonts w:ascii="Simplified Arabic" w:hAnsi="Simplified Arabic" w:cs="Simplified Arabic"/>
                <w:color w:val="000000" w:themeColor="text1"/>
                <w:sz w:val="20"/>
                <w:szCs w:val="20"/>
              </w:rPr>
            </w:pPr>
            <w:r w:rsidRPr="00177742">
              <w:rPr>
                <w:rFonts w:ascii="Simplified Arabic" w:hAnsi="Simplified Arabic" w:cs="Simplified Arabic" w:hint="cs"/>
                <w:color w:val="000000" w:themeColor="text1"/>
                <w:sz w:val="20"/>
                <w:szCs w:val="20"/>
                <w:rtl/>
              </w:rPr>
              <w:t>توفر خدمات الصحة الانجابية قبل الوضع وبعده</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E644B2" w:rsidRDefault="003F0F9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12.1.3</w:t>
            </w:r>
          </w:p>
        </w:tc>
        <w:tc>
          <w:tcPr>
            <w:tcW w:w="1935" w:type="pct"/>
          </w:tcPr>
          <w:p w:rsidR="003F0F9F" w:rsidRPr="00177742" w:rsidRDefault="003F0F9F" w:rsidP="003C46F9">
            <w:pPr>
              <w:rPr>
                <w:rFonts w:ascii="Simplified Arabic" w:hAnsi="Simplified Arabic" w:cs="Simplified Arabic"/>
                <w:color w:val="000000" w:themeColor="text1"/>
                <w:sz w:val="20"/>
                <w:szCs w:val="20"/>
              </w:rPr>
            </w:pPr>
            <w:r w:rsidRPr="00177742">
              <w:rPr>
                <w:rFonts w:ascii="Simplified Arabic" w:hAnsi="Simplified Arabic" w:cs="Simplified Arabic"/>
                <w:color w:val="000000" w:themeColor="text1"/>
                <w:sz w:val="20"/>
                <w:szCs w:val="20"/>
                <w:rtl/>
              </w:rPr>
              <w:t xml:space="preserve">وجود سياسات حول الاجهاض الآمن </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60"/>
              <w:rPr>
                <w:rFonts w:ascii="Simplified Arabic" w:hAnsi="Simplified Arabic" w:cs="Simplified Arabic"/>
                <w:sz w:val="19"/>
                <w:szCs w:val="19"/>
              </w:rPr>
            </w:pPr>
            <w:r w:rsidRPr="00B245AE">
              <w:rPr>
                <w:rFonts w:ascii="Simplified Arabic" w:hAnsi="Simplified Arabic" w:cs="Simplified Arabic" w:hint="cs"/>
                <w:sz w:val="19"/>
                <w:szCs w:val="19"/>
                <w:rtl/>
              </w:rPr>
              <w:t>12.1.4</w:t>
            </w:r>
          </w:p>
        </w:tc>
        <w:tc>
          <w:tcPr>
            <w:tcW w:w="1935" w:type="pct"/>
          </w:tcPr>
          <w:p w:rsidR="003F0F9F" w:rsidRPr="00177742" w:rsidRDefault="003F0F9F" w:rsidP="003C46F9">
            <w:pPr>
              <w:rPr>
                <w:rFonts w:ascii="Simplified Arabic" w:hAnsi="Simplified Arabic" w:cs="Simplified Arabic"/>
                <w:color w:val="000000" w:themeColor="text1"/>
                <w:sz w:val="20"/>
                <w:szCs w:val="20"/>
              </w:rPr>
            </w:pPr>
            <w:r w:rsidRPr="00177742">
              <w:rPr>
                <w:rFonts w:ascii="Simplified Arabic" w:hAnsi="Simplified Arabic" w:cs="Simplified Arabic" w:hint="cs"/>
                <w:color w:val="000000" w:themeColor="text1"/>
                <w:sz w:val="20"/>
                <w:szCs w:val="20"/>
                <w:rtl/>
              </w:rPr>
              <w:t>تغطية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توفر</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الخدمات</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الصحية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الأساسية</w:t>
            </w:r>
            <w:r w:rsidRPr="00177742">
              <w:rPr>
                <w:rFonts w:ascii="Simplified Arabic" w:hAnsi="Simplified Arabic" w:cs="Simplified Arabic"/>
                <w:color w:val="000000" w:themeColor="text1"/>
                <w:sz w:val="20"/>
                <w:szCs w:val="20"/>
                <w:rtl/>
              </w:rPr>
              <w:t xml:space="preserve"> ( </w:t>
            </w:r>
            <w:r w:rsidRPr="00177742">
              <w:rPr>
                <w:rFonts w:ascii="Simplified Arabic" w:hAnsi="Simplified Arabic" w:cs="Simplified Arabic" w:hint="cs"/>
                <w:color w:val="000000" w:themeColor="text1"/>
                <w:sz w:val="20"/>
                <w:szCs w:val="20"/>
                <w:rtl/>
              </w:rPr>
              <w:t>المعرَّفة باعتبارها</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متوسط</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التغطية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التي</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توفر</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الخدمات</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الأساسية المستندة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إلى</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الإجراءات</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الكاشفة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التي</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تشمل</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الصحة الإنجابية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وصحة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الأمهات</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والمواليد</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الجدد</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والأطفال والأمراض</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المعدية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والأمراض</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غير</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المعدية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والقدرة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على توفير</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الخدمات</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وإمكانية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الوصول</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إليها</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بين</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السكان</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عموما والأكثر</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حرمانا</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خصوصا</w:t>
            </w:r>
            <w:r w:rsidRPr="00177742">
              <w:rPr>
                <w:rFonts w:ascii="Simplified Arabic" w:hAnsi="Simplified Arabic" w:cs="Simplified Arabic"/>
                <w:color w:val="000000" w:themeColor="text1"/>
                <w:sz w:val="20"/>
                <w:szCs w:val="20"/>
                <w:rtl/>
              </w:rPr>
              <w:t>)</w:t>
            </w:r>
            <w:r w:rsidRPr="00177742">
              <w:rPr>
                <w:rFonts w:ascii="Simplified Arabic" w:hAnsi="Simplified Arabic" w:cs="Simplified Arabic" w:hint="cs"/>
                <w:color w:val="000000" w:themeColor="text1"/>
                <w:sz w:val="20"/>
                <w:szCs w:val="20"/>
                <w:rtl/>
              </w:rPr>
              <w:t xml:space="preserve">     </w:t>
            </w:r>
            <w:r w:rsidRPr="00177742">
              <w:rPr>
                <w:rFonts w:ascii="Simplified Arabic" w:hAnsi="Simplified Arabic" w:cs="Simplified Arabic"/>
                <w:color w:val="000000" w:themeColor="text1"/>
                <w:sz w:val="20"/>
                <w:szCs w:val="20"/>
                <w:u w:val="single"/>
              </w:rPr>
              <w:t>SDGs 3.8.1</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60"/>
              <w:rPr>
                <w:rFonts w:ascii="Simplified Arabic" w:hAnsi="Simplified Arabic" w:cs="Simplified Arabic"/>
                <w:sz w:val="19"/>
                <w:szCs w:val="19"/>
              </w:rPr>
            </w:pPr>
            <w:r w:rsidRPr="00B245AE">
              <w:rPr>
                <w:rFonts w:ascii="Simplified Arabic" w:hAnsi="Simplified Arabic" w:cs="Simplified Arabic" w:hint="cs"/>
                <w:sz w:val="19"/>
                <w:szCs w:val="19"/>
                <w:rtl/>
              </w:rPr>
              <w:t>12.1.5</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وجود سياسات وقوانين خاصة بإجازة الحمل والأمومة والرضاعة</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60"/>
              <w:rPr>
                <w:rFonts w:ascii="Simplified Arabic" w:hAnsi="Simplified Arabic" w:cs="Simplified Arabic"/>
                <w:sz w:val="19"/>
                <w:szCs w:val="19"/>
              </w:rPr>
            </w:pPr>
            <w:r w:rsidRPr="00B245AE">
              <w:rPr>
                <w:rFonts w:ascii="Simplified Arabic" w:hAnsi="Simplified Arabic" w:cs="Simplified Arabic" w:hint="cs"/>
                <w:sz w:val="19"/>
                <w:szCs w:val="19"/>
                <w:rtl/>
              </w:rPr>
              <w:t>12.1.6</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 xml:space="preserve">وجود سياسات وقوانين خاصة بإجازة </w:t>
            </w:r>
            <w:r>
              <w:rPr>
                <w:rFonts w:ascii="Simplified Arabic" w:hAnsi="Simplified Arabic" w:cs="Simplified Arabic" w:hint="cs"/>
                <w:sz w:val="20"/>
                <w:szCs w:val="20"/>
                <w:rtl/>
              </w:rPr>
              <w:t>الأ</w:t>
            </w:r>
            <w:r w:rsidRPr="00E644B2">
              <w:rPr>
                <w:rFonts w:ascii="Simplified Arabic" w:hAnsi="Simplified Arabic" w:cs="Simplified Arabic"/>
                <w:sz w:val="20"/>
                <w:szCs w:val="20"/>
                <w:rtl/>
              </w:rPr>
              <w:t>بوة</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60"/>
              <w:rPr>
                <w:rFonts w:ascii="Simplified Arabic" w:hAnsi="Simplified Arabic" w:cs="Simplified Arabic"/>
                <w:sz w:val="19"/>
                <w:szCs w:val="19"/>
              </w:rPr>
            </w:pPr>
            <w:r w:rsidRPr="00B245AE">
              <w:rPr>
                <w:rFonts w:ascii="Simplified Arabic" w:hAnsi="Simplified Arabic" w:cs="Simplified Arabic" w:hint="cs"/>
                <w:sz w:val="19"/>
                <w:szCs w:val="19"/>
                <w:rtl/>
              </w:rPr>
              <w:t>12.1.7</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وجود سياسات تطويرية تتعلق بقدرة القطاع الصحي وتوفير الخدمات للتعامل مع النساء المعنفات وتقديم الرعاية الصحية والتقارير الطبية في هذا السياق</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60"/>
              <w:rPr>
                <w:rFonts w:ascii="Simplified Arabic" w:hAnsi="Simplified Arabic" w:cs="Simplified Arabic"/>
                <w:sz w:val="19"/>
                <w:szCs w:val="19"/>
              </w:rPr>
            </w:pPr>
            <w:r w:rsidRPr="00B245AE">
              <w:rPr>
                <w:rFonts w:ascii="Simplified Arabic" w:hAnsi="Simplified Arabic" w:cs="Simplified Arabic" w:hint="cs"/>
                <w:sz w:val="19"/>
                <w:szCs w:val="19"/>
                <w:rtl/>
              </w:rPr>
              <w:t>12.1.8</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وجود سياسات وقوانين تحد من تحديد جنس الجنين</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60"/>
              <w:rPr>
                <w:rFonts w:ascii="Simplified Arabic" w:hAnsi="Simplified Arabic" w:cs="Simplified Arabic"/>
                <w:sz w:val="19"/>
                <w:szCs w:val="19"/>
              </w:rPr>
            </w:pPr>
            <w:r w:rsidRPr="00B245AE">
              <w:rPr>
                <w:rFonts w:ascii="Simplified Arabic" w:hAnsi="Simplified Arabic" w:cs="Simplified Arabic" w:hint="cs"/>
                <w:sz w:val="19"/>
                <w:szCs w:val="19"/>
                <w:rtl/>
              </w:rPr>
              <w:t>12.1.9</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وجود سياسات وقوانين تتعلق بصحة المرأة في مكان العمل وعدم تعرضها لأي عوامل خطرة</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60"/>
              <w:rPr>
                <w:rFonts w:ascii="Simplified Arabic" w:hAnsi="Simplified Arabic" w:cs="Simplified Arabic"/>
                <w:sz w:val="19"/>
                <w:szCs w:val="19"/>
              </w:rPr>
            </w:pPr>
            <w:r w:rsidRPr="00B245AE">
              <w:rPr>
                <w:rFonts w:ascii="Simplified Arabic" w:hAnsi="Simplified Arabic" w:cs="Simplified Arabic" w:hint="cs"/>
                <w:sz w:val="19"/>
                <w:szCs w:val="19"/>
                <w:rtl/>
              </w:rPr>
              <w:t>12.1.10</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وجود سياسات وقوانين تمنع وتحد من الممارسات التقليدية التي تهدد صحة المرأة مثل الختان، الولادات دون اشراف طبي</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12.1.11</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وجود برامج تقدم الخدمات الاساسية للصحة الانجابية، والتثقيف في مجالات الصحة الانجابية والأمراض المتناقلة جنسيا</w:t>
            </w:r>
            <w:r>
              <w:rPr>
                <w:rFonts w:ascii="Simplified Arabic" w:hAnsi="Simplified Arabic" w:cs="Simplified Arabic" w:hint="cs"/>
                <w:sz w:val="20"/>
                <w:szCs w:val="20"/>
                <w:rtl/>
              </w:rPr>
              <w:t>ً</w:t>
            </w:r>
            <w:r w:rsidRPr="00E644B2">
              <w:rPr>
                <w:rFonts w:ascii="Simplified Arabic" w:hAnsi="Simplified Arabic" w:cs="Simplified Arabic"/>
                <w:sz w:val="20"/>
                <w:szCs w:val="20"/>
                <w:rtl/>
              </w:rPr>
              <w:t xml:space="preserve"> (مجانا</w:t>
            </w:r>
            <w:r>
              <w:rPr>
                <w:rFonts w:ascii="Simplified Arabic" w:hAnsi="Simplified Arabic" w:cs="Simplified Arabic" w:hint="cs"/>
                <w:sz w:val="20"/>
                <w:szCs w:val="20"/>
                <w:rtl/>
              </w:rPr>
              <w:t>ً</w:t>
            </w:r>
            <w:r w:rsidRPr="00E644B2">
              <w:rPr>
                <w:rFonts w:ascii="Simplified Arabic" w:hAnsi="Simplified Arabic" w:cs="Simplified Arabic"/>
                <w:sz w:val="20"/>
                <w:szCs w:val="20"/>
                <w:rtl/>
              </w:rPr>
              <w:t>)</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12.1.12</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وجود برامج صح</w:t>
            </w:r>
            <w:r>
              <w:rPr>
                <w:rFonts w:ascii="Simplified Arabic" w:hAnsi="Simplified Arabic" w:cs="Simplified Arabic" w:hint="cs"/>
                <w:sz w:val="20"/>
                <w:szCs w:val="20"/>
                <w:rtl/>
              </w:rPr>
              <w:t>ي</w:t>
            </w:r>
            <w:r w:rsidRPr="00E644B2">
              <w:rPr>
                <w:rFonts w:ascii="Simplified Arabic" w:hAnsi="Simplified Arabic" w:cs="Simplified Arabic" w:hint="cs"/>
                <w:sz w:val="20"/>
                <w:szCs w:val="20"/>
                <w:rtl/>
              </w:rPr>
              <w:t>ة المراهقين</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12.1.13</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وجود برامج تغذية للنساء في مرحلة الحمل وتقدم كافة المكملات الغذائية وتشمل مختلف المناطق الجغرافية دون تمييز</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60"/>
              <w:rPr>
                <w:rFonts w:ascii="Simplified Arabic" w:hAnsi="Simplified Arabic" w:cs="Simplified Arabic"/>
                <w:sz w:val="18"/>
                <w:szCs w:val="18"/>
              </w:rPr>
            </w:pPr>
            <w:r w:rsidRPr="00B245AE">
              <w:rPr>
                <w:rFonts w:ascii="Simplified Arabic" w:hAnsi="Simplified Arabic" w:cs="Simplified Arabic" w:hint="cs"/>
                <w:sz w:val="18"/>
                <w:szCs w:val="18"/>
                <w:rtl/>
              </w:rPr>
              <w:t>12.1.14</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وجود برامج توعوية تتعلق بالتوعية في ضرورة المساواة في الوصول الى الغذاء والتمييز الايجابي في حالات الحمل والولادة</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sidRPr="00B245AE">
              <w:rPr>
                <w:rFonts w:ascii="Simplified Arabic" w:hAnsi="Simplified Arabic" w:cs="Simplified Arabic" w:hint="cs"/>
                <w:sz w:val="18"/>
                <w:szCs w:val="18"/>
                <w:rtl/>
              </w:rPr>
              <w:t>12.1.15</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وجود خدمات صحية للنساء في حالات خاصة مثل الاعاقة، الامراض المزمنة، النساء المتأثرات بحالات النزاع واللجوء</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sidRPr="00B245AE">
              <w:rPr>
                <w:rFonts w:ascii="Simplified Arabic" w:hAnsi="Simplified Arabic" w:cs="Simplified Arabic" w:hint="cs"/>
                <w:sz w:val="18"/>
                <w:szCs w:val="18"/>
                <w:rtl/>
              </w:rPr>
              <w:t>12.1.16</w:t>
            </w:r>
          </w:p>
        </w:tc>
        <w:tc>
          <w:tcPr>
            <w:tcW w:w="1935" w:type="pct"/>
          </w:tcPr>
          <w:p w:rsidR="003F0F9F" w:rsidRPr="00E644B2" w:rsidRDefault="003F0F9F" w:rsidP="003C46F9">
            <w:pPr>
              <w:rPr>
                <w:rFonts w:ascii="Simplified Arabic" w:hAnsi="Simplified Arabic" w:cs="Simplified Arabic"/>
                <w:sz w:val="20"/>
                <w:szCs w:val="20"/>
              </w:rPr>
            </w:pPr>
            <w:r>
              <w:rPr>
                <w:rFonts w:ascii="Simplified Arabic" w:hAnsi="Simplified Arabic" w:cs="Simplified Arabic" w:hint="cs"/>
                <w:sz w:val="20"/>
                <w:szCs w:val="20"/>
                <w:rtl/>
              </w:rPr>
              <w:t xml:space="preserve">مدى </w:t>
            </w:r>
            <w:r w:rsidRPr="00E644B2">
              <w:rPr>
                <w:rFonts w:ascii="Simplified Arabic" w:hAnsi="Simplified Arabic" w:cs="Simplified Arabic"/>
                <w:sz w:val="20"/>
                <w:szCs w:val="20"/>
                <w:rtl/>
              </w:rPr>
              <w:t xml:space="preserve">ادماج المناهج التعليمية </w:t>
            </w:r>
            <w:r>
              <w:rPr>
                <w:rFonts w:ascii="Simplified Arabic" w:hAnsi="Simplified Arabic" w:cs="Simplified Arabic" w:hint="cs"/>
                <w:sz w:val="20"/>
                <w:szCs w:val="20"/>
                <w:rtl/>
              </w:rPr>
              <w:t>لمواضيع تثقيفية</w:t>
            </w:r>
            <w:r w:rsidRPr="00E644B2">
              <w:rPr>
                <w:rFonts w:ascii="Simplified Arabic" w:hAnsi="Simplified Arabic" w:cs="Simplified Arabic"/>
                <w:sz w:val="20"/>
                <w:szCs w:val="20"/>
                <w:rtl/>
              </w:rPr>
              <w:t xml:space="preserve"> بصحة المرأة والأمراض المتناقلة جنسيا</w:t>
            </w:r>
            <w:r>
              <w:rPr>
                <w:rFonts w:ascii="Simplified Arabic" w:hAnsi="Simplified Arabic" w:cs="Simplified Arabic" w:hint="cs"/>
                <w:sz w:val="20"/>
                <w:szCs w:val="20"/>
                <w:rtl/>
              </w:rPr>
              <w:t>ً</w:t>
            </w:r>
            <w:r w:rsidRPr="00E644B2">
              <w:rPr>
                <w:rFonts w:ascii="Simplified Arabic" w:hAnsi="Simplified Arabic" w:cs="Simplified Arabic"/>
                <w:sz w:val="20"/>
                <w:szCs w:val="20"/>
                <w:rtl/>
              </w:rPr>
              <w:t xml:space="preserve"> وسبل الوقاية منها</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Pr>
                <w:rFonts w:ascii="Simplified Arabic" w:hAnsi="Simplified Arabic" w:cs="Simplified Arabic" w:hint="cs"/>
                <w:sz w:val="18"/>
                <w:szCs w:val="18"/>
                <w:rtl/>
              </w:rPr>
              <w:t>12.2.1</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 الموارد المخصصة من الميزانية لقطاع الرعاية الصحية</w:t>
            </w:r>
            <w:r>
              <w:rPr>
                <w:rFonts w:ascii="Simplified Arabic" w:hAnsi="Simplified Arabic" w:cs="Simplified Arabic" w:hint="cs"/>
                <w:sz w:val="20"/>
                <w:szCs w:val="20"/>
                <w:rtl/>
              </w:rPr>
              <w:t xml:space="preserve"> و</w:t>
            </w:r>
            <w:r w:rsidRPr="00E644B2">
              <w:rPr>
                <w:rFonts w:ascii="Simplified Arabic" w:hAnsi="Simplified Arabic" w:cs="Simplified Arabic" w:hint="cs"/>
                <w:sz w:val="20"/>
                <w:szCs w:val="20"/>
                <w:rtl/>
              </w:rPr>
              <w:t>برامج الأمومة والطفولة والصحة الانجابية</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3" w:hanging="33"/>
              <w:rPr>
                <w:rFonts w:ascii="Simplified Arabic" w:hAnsi="Simplified Arabic" w:cs="Simplified Arabic"/>
                <w:sz w:val="20"/>
                <w:szCs w:val="20"/>
                <w:rtl/>
              </w:rPr>
            </w:pPr>
            <w:r>
              <w:rPr>
                <w:rFonts w:ascii="Simplified Arabic" w:hAnsi="Simplified Arabic" w:cs="Simplified Arabic" w:hint="cs"/>
                <w:sz w:val="20"/>
                <w:szCs w:val="20"/>
                <w:rtl/>
              </w:rPr>
              <w:t>2016 وزارة الصحة</w:t>
            </w: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Pr>
                <w:rFonts w:ascii="Simplified Arabic" w:hAnsi="Simplified Arabic" w:cs="Simplified Arabic" w:hint="cs"/>
                <w:sz w:val="18"/>
                <w:szCs w:val="18"/>
                <w:rtl/>
              </w:rPr>
              <w:t>12.2.2</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 xml:space="preserve">حصة الفرد </w:t>
            </w:r>
            <w:r>
              <w:rPr>
                <w:rFonts w:ascii="Simplified Arabic" w:hAnsi="Simplified Arabic" w:cs="Simplified Arabic" w:hint="cs"/>
                <w:sz w:val="20"/>
                <w:szCs w:val="20"/>
                <w:rtl/>
              </w:rPr>
              <w:t>من</w:t>
            </w:r>
            <w:r w:rsidRPr="00E644B2">
              <w:rPr>
                <w:rFonts w:ascii="Simplified Arabic" w:hAnsi="Simplified Arabic" w:cs="Simplified Arabic" w:hint="cs"/>
                <w:sz w:val="20"/>
                <w:szCs w:val="20"/>
                <w:rtl/>
              </w:rPr>
              <w:t xml:space="preserve"> الانفاق على الصحة</w:t>
            </w:r>
          </w:p>
        </w:tc>
        <w:tc>
          <w:tcPr>
            <w:tcW w:w="330" w:type="pct"/>
            <w:vAlign w:val="center"/>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E644B2" w:rsidRDefault="003F0F9F" w:rsidP="003C46F9">
            <w:pPr>
              <w:rPr>
                <w:rFonts w:ascii="Simplified Arabic" w:hAnsi="Simplified Arabic" w:cs="Simplified Arabic"/>
                <w:sz w:val="20"/>
                <w:szCs w:val="20"/>
              </w:rPr>
            </w:pPr>
            <w:r>
              <w:rPr>
                <w:rFonts w:ascii="Simplified Arabic" w:hAnsi="Simplified Arabic" w:cs="Simplified Arabic" w:hint="cs"/>
                <w:sz w:val="20"/>
                <w:szCs w:val="20"/>
                <w:rtl/>
              </w:rPr>
              <w:t>2015 الحسابات الصحية الوطنية</w:t>
            </w: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Pr>
                <w:rFonts w:ascii="Simplified Arabic" w:hAnsi="Simplified Arabic" w:cs="Simplified Arabic" w:hint="cs"/>
                <w:sz w:val="18"/>
                <w:szCs w:val="18"/>
                <w:rtl/>
              </w:rPr>
              <w:t>12.2.3</w:t>
            </w:r>
          </w:p>
        </w:tc>
        <w:tc>
          <w:tcPr>
            <w:tcW w:w="1935" w:type="pct"/>
          </w:tcPr>
          <w:p w:rsidR="003F0F9F" w:rsidRPr="00177742" w:rsidRDefault="003F0F9F" w:rsidP="003C46F9">
            <w:pPr>
              <w:rPr>
                <w:rFonts w:ascii="Simplified Arabic" w:hAnsi="Simplified Arabic" w:cs="Simplified Arabic"/>
                <w:color w:val="000000" w:themeColor="text1"/>
                <w:sz w:val="20"/>
                <w:szCs w:val="20"/>
              </w:rPr>
            </w:pPr>
            <w:r w:rsidRPr="00177742">
              <w:rPr>
                <w:rFonts w:ascii="Simplified Arabic" w:hAnsi="Simplified Arabic" w:cs="Simplified Arabic" w:hint="cs"/>
                <w:color w:val="000000" w:themeColor="text1"/>
                <w:sz w:val="20"/>
                <w:szCs w:val="20"/>
                <w:rtl/>
              </w:rPr>
              <w:t>نسبة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السكان (النساء)</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الذين</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يمكنهم</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الحصول</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بشكل</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دائم</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على</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الأدوية</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واللقاحات</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بأسعار</w:t>
            </w:r>
            <w:r w:rsidRPr="00177742">
              <w:rPr>
                <w:rFonts w:ascii="Simplified Arabic" w:hAnsi="Simplified Arabic" w:cs="Simplified Arabic"/>
                <w:color w:val="000000" w:themeColor="text1"/>
                <w:sz w:val="20"/>
                <w:szCs w:val="20"/>
                <w:rtl/>
              </w:rPr>
              <w:t xml:space="preserve"> </w:t>
            </w:r>
            <w:r w:rsidRPr="00177742">
              <w:rPr>
                <w:rFonts w:ascii="Simplified Arabic" w:hAnsi="Simplified Arabic" w:cs="Simplified Arabic" w:hint="cs"/>
                <w:color w:val="000000" w:themeColor="text1"/>
                <w:sz w:val="20"/>
                <w:szCs w:val="20"/>
                <w:rtl/>
              </w:rPr>
              <w:t xml:space="preserve">ميسورة   </w:t>
            </w:r>
            <w:r w:rsidRPr="00177742">
              <w:rPr>
                <w:rFonts w:ascii="Simplified Arabic" w:hAnsi="Simplified Arabic" w:cs="Simplified Arabic"/>
                <w:color w:val="000000" w:themeColor="text1"/>
                <w:sz w:val="20"/>
                <w:szCs w:val="20"/>
                <w:u w:val="single"/>
              </w:rPr>
              <w:t>SDGs 3.b.1</w:t>
            </w:r>
          </w:p>
        </w:tc>
        <w:tc>
          <w:tcPr>
            <w:tcW w:w="330" w:type="pct"/>
            <w:vAlign w:val="center"/>
          </w:tcPr>
          <w:p w:rsidR="003F0F9F"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sz w:val="20"/>
                <w:szCs w:val="20"/>
              </w:rPr>
              <w:t>4</w:t>
            </w:r>
          </w:p>
        </w:tc>
        <w:tc>
          <w:tcPr>
            <w:tcW w:w="580" w:type="pct"/>
            <w:vAlign w:val="center"/>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E644B2" w:rsidRDefault="003F0F9F" w:rsidP="003C46F9">
            <w:pPr>
              <w:ind w:left="387" w:hanging="354"/>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Pr>
                <w:rFonts w:ascii="Simplified Arabic" w:hAnsi="Simplified Arabic" w:cs="Simplified Arabic" w:hint="cs"/>
                <w:sz w:val="18"/>
                <w:szCs w:val="18"/>
                <w:rtl/>
              </w:rPr>
              <w:t>12.2.4</w:t>
            </w:r>
          </w:p>
        </w:tc>
        <w:tc>
          <w:tcPr>
            <w:tcW w:w="1935" w:type="pct"/>
          </w:tcPr>
          <w:p w:rsidR="003F0F9F" w:rsidRPr="00B877ED" w:rsidRDefault="003F0F9F" w:rsidP="003C46F9">
            <w:pPr>
              <w:rPr>
                <w:rFonts w:ascii="Simplified Arabic" w:hAnsi="Simplified Arabic" w:cs="Simplified Arabic"/>
                <w:sz w:val="20"/>
                <w:szCs w:val="20"/>
              </w:rPr>
            </w:pPr>
            <w:r w:rsidRPr="00B877ED">
              <w:rPr>
                <w:rFonts w:ascii="Simplified Arabic" w:hAnsi="Simplified Arabic" w:cs="Simplified Arabic"/>
                <w:sz w:val="20"/>
                <w:szCs w:val="20"/>
                <w:rtl/>
              </w:rPr>
              <w:t xml:space="preserve">عدد مراكز الرعاية الصحية </w:t>
            </w:r>
            <w:r w:rsidRPr="00B877ED">
              <w:rPr>
                <w:rFonts w:ascii="Simplified Arabic" w:hAnsi="Simplified Arabic" w:cs="Simplified Arabic" w:hint="cs"/>
                <w:sz w:val="20"/>
                <w:szCs w:val="20"/>
                <w:rtl/>
              </w:rPr>
              <w:t>الأولوية والثانوية</w:t>
            </w:r>
          </w:p>
        </w:tc>
        <w:tc>
          <w:tcPr>
            <w:tcW w:w="330" w:type="pct"/>
            <w:vAlign w:val="center"/>
          </w:tcPr>
          <w:p w:rsidR="003F0F9F" w:rsidRPr="00B877ED" w:rsidRDefault="003F0F9F" w:rsidP="003C46F9">
            <w:pPr>
              <w:ind w:left="360"/>
              <w:rPr>
                <w:rFonts w:ascii="Simplified Arabic" w:hAnsi="Simplified Arabic" w:cs="Simplified Arabic"/>
                <w:sz w:val="20"/>
                <w:szCs w:val="20"/>
                <w:rtl/>
              </w:rPr>
            </w:pPr>
            <w:r w:rsidRPr="00B877ED">
              <w:rPr>
                <w:rFonts w:ascii="Simplified Arabic" w:hAnsi="Simplified Arabic" w:cs="Simplified Arabic" w:hint="cs"/>
                <w:sz w:val="20"/>
                <w:szCs w:val="20"/>
                <w:rtl/>
              </w:rPr>
              <w:t>2</w:t>
            </w:r>
          </w:p>
        </w:tc>
        <w:tc>
          <w:tcPr>
            <w:tcW w:w="514" w:type="pct"/>
            <w:vAlign w:val="center"/>
          </w:tcPr>
          <w:p w:rsidR="003F0F9F" w:rsidRPr="00B877ED" w:rsidRDefault="003F0F9F" w:rsidP="003C46F9">
            <w:pPr>
              <w:ind w:left="360"/>
              <w:rPr>
                <w:rFonts w:ascii="Simplified Arabic" w:hAnsi="Simplified Arabic" w:cs="Simplified Arabic"/>
                <w:sz w:val="20"/>
                <w:szCs w:val="20"/>
                <w:rtl/>
              </w:rPr>
            </w:pPr>
            <w:r w:rsidRPr="00B877ED">
              <w:rPr>
                <w:rFonts w:ascii="Simplified Arabic" w:hAnsi="Simplified Arabic" w:cs="Simplified Arabic" w:hint="cs"/>
                <w:sz w:val="20"/>
                <w:szCs w:val="20"/>
                <w:rtl/>
              </w:rPr>
              <w:t>2</w:t>
            </w:r>
          </w:p>
        </w:tc>
        <w:tc>
          <w:tcPr>
            <w:tcW w:w="580" w:type="pct"/>
            <w:vAlign w:val="center"/>
          </w:tcPr>
          <w:p w:rsidR="003F0F9F" w:rsidRPr="00B877ED" w:rsidRDefault="003F0F9F" w:rsidP="003C46F9">
            <w:pPr>
              <w:ind w:left="360"/>
              <w:rPr>
                <w:rFonts w:ascii="Simplified Arabic" w:hAnsi="Simplified Arabic" w:cs="Simplified Arabic"/>
                <w:sz w:val="20"/>
                <w:szCs w:val="20"/>
                <w:rtl/>
              </w:rPr>
            </w:pPr>
            <w:r w:rsidRPr="00B877ED">
              <w:rPr>
                <w:rFonts w:ascii="Simplified Arabic" w:hAnsi="Simplified Arabic" w:cs="Simplified Arabic" w:hint="cs"/>
                <w:sz w:val="20"/>
                <w:szCs w:val="20"/>
                <w:rtl/>
              </w:rPr>
              <w:t>1</w:t>
            </w:r>
          </w:p>
        </w:tc>
        <w:tc>
          <w:tcPr>
            <w:tcW w:w="365" w:type="pct"/>
            <w:vAlign w:val="center"/>
          </w:tcPr>
          <w:p w:rsidR="003F0F9F" w:rsidRPr="00B877ED" w:rsidRDefault="003F0F9F" w:rsidP="003C46F9">
            <w:pPr>
              <w:ind w:left="360"/>
              <w:rPr>
                <w:rFonts w:ascii="Simplified Arabic" w:hAnsi="Simplified Arabic" w:cs="Simplified Arabic"/>
                <w:sz w:val="20"/>
                <w:szCs w:val="20"/>
                <w:rtl/>
              </w:rPr>
            </w:pPr>
            <w:r w:rsidRPr="00B877ED">
              <w:rPr>
                <w:rFonts w:ascii="Simplified Arabic" w:hAnsi="Simplified Arabic" w:cs="Simplified Arabic" w:hint="cs"/>
                <w:sz w:val="20"/>
                <w:szCs w:val="20"/>
                <w:rtl/>
              </w:rPr>
              <w:t>2</w:t>
            </w:r>
          </w:p>
        </w:tc>
        <w:tc>
          <w:tcPr>
            <w:tcW w:w="862" w:type="pct"/>
            <w:gridSpan w:val="3"/>
          </w:tcPr>
          <w:p w:rsidR="003F0F9F" w:rsidRPr="00A76459" w:rsidRDefault="003F0F9F" w:rsidP="003C46F9">
            <w:pPr>
              <w:rPr>
                <w:rFonts w:ascii="Simplified Arabic" w:hAnsi="Simplified Arabic" w:cs="Simplified Arabic"/>
                <w:color w:val="FF0000"/>
                <w:sz w:val="20"/>
                <w:szCs w:val="20"/>
                <w:rtl/>
              </w:rPr>
            </w:pPr>
            <w:r w:rsidRPr="00A76459">
              <w:rPr>
                <w:rFonts w:ascii="Simplified Arabic" w:hAnsi="Simplified Arabic" w:cs="Simplified Arabic" w:hint="cs"/>
                <w:color w:val="FF0000"/>
                <w:sz w:val="20"/>
                <w:szCs w:val="20"/>
                <w:rtl/>
              </w:rPr>
              <w:t>2017 وزارة الصحة</w:t>
            </w: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Pr>
                <w:rFonts w:ascii="Simplified Arabic" w:hAnsi="Simplified Arabic" w:cs="Simplified Arabic" w:hint="cs"/>
                <w:sz w:val="18"/>
                <w:szCs w:val="18"/>
                <w:rtl/>
              </w:rPr>
              <w:t>12.2.5</w:t>
            </w:r>
          </w:p>
        </w:tc>
        <w:tc>
          <w:tcPr>
            <w:tcW w:w="1935" w:type="pct"/>
          </w:tcPr>
          <w:p w:rsidR="003F0F9F" w:rsidRPr="00B877ED" w:rsidRDefault="003F0F9F" w:rsidP="003C46F9">
            <w:pPr>
              <w:rPr>
                <w:rFonts w:ascii="Simplified Arabic" w:hAnsi="Simplified Arabic" w:cs="Simplified Arabic"/>
                <w:sz w:val="20"/>
                <w:szCs w:val="20"/>
              </w:rPr>
            </w:pPr>
            <w:r w:rsidRPr="00B877ED">
              <w:rPr>
                <w:rFonts w:ascii="Simplified Arabic" w:hAnsi="Simplified Arabic" w:cs="Simplified Arabic"/>
                <w:sz w:val="20"/>
                <w:szCs w:val="20"/>
                <w:rtl/>
              </w:rPr>
              <w:t>عدد مراكز الامومة والطفولة</w:t>
            </w:r>
          </w:p>
        </w:tc>
        <w:tc>
          <w:tcPr>
            <w:tcW w:w="330" w:type="pct"/>
            <w:vAlign w:val="center"/>
          </w:tcPr>
          <w:p w:rsidR="003F0F9F" w:rsidRPr="00B877ED" w:rsidRDefault="003F0F9F" w:rsidP="003C46F9">
            <w:pPr>
              <w:ind w:left="360"/>
              <w:rPr>
                <w:rFonts w:ascii="Simplified Arabic" w:hAnsi="Simplified Arabic" w:cs="Simplified Arabic"/>
                <w:sz w:val="20"/>
                <w:szCs w:val="20"/>
                <w:rtl/>
              </w:rPr>
            </w:pPr>
            <w:r w:rsidRPr="00B877ED">
              <w:rPr>
                <w:rFonts w:ascii="Simplified Arabic" w:hAnsi="Simplified Arabic" w:cs="Simplified Arabic" w:hint="cs"/>
                <w:sz w:val="20"/>
                <w:szCs w:val="20"/>
                <w:rtl/>
              </w:rPr>
              <w:t>2</w:t>
            </w:r>
          </w:p>
        </w:tc>
        <w:tc>
          <w:tcPr>
            <w:tcW w:w="514" w:type="pct"/>
            <w:vAlign w:val="center"/>
          </w:tcPr>
          <w:p w:rsidR="003F0F9F" w:rsidRPr="00B877ED" w:rsidRDefault="003F0F9F" w:rsidP="003C46F9">
            <w:pPr>
              <w:ind w:left="360"/>
              <w:rPr>
                <w:rFonts w:ascii="Simplified Arabic" w:hAnsi="Simplified Arabic" w:cs="Simplified Arabic"/>
                <w:sz w:val="20"/>
                <w:szCs w:val="20"/>
                <w:rtl/>
              </w:rPr>
            </w:pPr>
            <w:r w:rsidRPr="00B877ED">
              <w:rPr>
                <w:rFonts w:ascii="Simplified Arabic" w:hAnsi="Simplified Arabic" w:cs="Simplified Arabic" w:hint="cs"/>
                <w:sz w:val="20"/>
                <w:szCs w:val="20"/>
                <w:rtl/>
              </w:rPr>
              <w:t>2</w:t>
            </w:r>
          </w:p>
        </w:tc>
        <w:tc>
          <w:tcPr>
            <w:tcW w:w="580" w:type="pct"/>
            <w:vAlign w:val="center"/>
          </w:tcPr>
          <w:p w:rsidR="003F0F9F" w:rsidRPr="00B877ED" w:rsidRDefault="003F0F9F" w:rsidP="003C46F9">
            <w:pPr>
              <w:ind w:left="360"/>
              <w:rPr>
                <w:rFonts w:ascii="Simplified Arabic" w:hAnsi="Simplified Arabic" w:cs="Simplified Arabic"/>
                <w:sz w:val="20"/>
                <w:szCs w:val="20"/>
                <w:rtl/>
              </w:rPr>
            </w:pPr>
            <w:r w:rsidRPr="00B877ED">
              <w:rPr>
                <w:rFonts w:ascii="Simplified Arabic" w:hAnsi="Simplified Arabic" w:cs="Simplified Arabic" w:hint="cs"/>
                <w:sz w:val="20"/>
                <w:szCs w:val="20"/>
                <w:rtl/>
              </w:rPr>
              <w:t>1</w:t>
            </w:r>
          </w:p>
        </w:tc>
        <w:tc>
          <w:tcPr>
            <w:tcW w:w="365" w:type="pct"/>
            <w:vAlign w:val="center"/>
          </w:tcPr>
          <w:p w:rsidR="003F0F9F" w:rsidRPr="00B877ED" w:rsidRDefault="003F0F9F" w:rsidP="003C46F9">
            <w:pPr>
              <w:ind w:left="360"/>
              <w:rPr>
                <w:rFonts w:ascii="Simplified Arabic" w:hAnsi="Simplified Arabic" w:cs="Simplified Arabic"/>
                <w:sz w:val="20"/>
                <w:szCs w:val="20"/>
                <w:rtl/>
              </w:rPr>
            </w:pPr>
            <w:r w:rsidRPr="00B877ED">
              <w:rPr>
                <w:rFonts w:ascii="Simplified Arabic" w:hAnsi="Simplified Arabic" w:cs="Simplified Arabic" w:hint="cs"/>
                <w:sz w:val="20"/>
                <w:szCs w:val="20"/>
                <w:rtl/>
              </w:rPr>
              <w:t>2</w:t>
            </w:r>
          </w:p>
        </w:tc>
        <w:tc>
          <w:tcPr>
            <w:tcW w:w="862" w:type="pct"/>
            <w:gridSpan w:val="3"/>
          </w:tcPr>
          <w:p w:rsidR="003F0F9F" w:rsidRPr="00B877ED" w:rsidRDefault="003F0F9F" w:rsidP="003C46F9">
            <w:r w:rsidRPr="00A76459">
              <w:rPr>
                <w:rFonts w:ascii="Simplified Arabic" w:hAnsi="Simplified Arabic" w:cs="Simplified Arabic" w:hint="cs"/>
                <w:color w:val="FF0000"/>
                <w:sz w:val="20"/>
                <w:szCs w:val="20"/>
                <w:rtl/>
              </w:rPr>
              <w:t>2017 وزارة الصحة</w:t>
            </w: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Pr>
                <w:rFonts w:ascii="Simplified Arabic" w:hAnsi="Simplified Arabic" w:cs="Simplified Arabic" w:hint="cs"/>
                <w:sz w:val="18"/>
                <w:szCs w:val="18"/>
                <w:rtl/>
              </w:rPr>
              <w:t>12.2.6</w:t>
            </w:r>
          </w:p>
        </w:tc>
        <w:tc>
          <w:tcPr>
            <w:tcW w:w="1935" w:type="pct"/>
          </w:tcPr>
          <w:p w:rsidR="003F0F9F" w:rsidRPr="00177742" w:rsidRDefault="003F0F9F" w:rsidP="003C46F9">
            <w:pPr>
              <w:rPr>
                <w:rFonts w:ascii="Simplified Arabic" w:hAnsi="Simplified Arabic" w:cs="Simplified Arabic"/>
                <w:color w:val="000000" w:themeColor="text1"/>
                <w:sz w:val="20"/>
                <w:szCs w:val="20"/>
                <w:rtl/>
              </w:rPr>
            </w:pPr>
            <w:r>
              <w:rPr>
                <w:rFonts w:ascii="Simplified Arabic" w:hAnsi="Simplified Arabic" w:cs="Simplified Arabic" w:hint="cs"/>
                <w:color w:val="000000" w:themeColor="text1"/>
                <w:sz w:val="20"/>
                <w:szCs w:val="20"/>
                <w:rtl/>
              </w:rPr>
              <w:t>نسبة الطبيبات في وزارة الصحة من اجمالي الأطباء</w:t>
            </w:r>
          </w:p>
        </w:tc>
        <w:tc>
          <w:tcPr>
            <w:tcW w:w="330" w:type="pct"/>
            <w:vAlign w:val="center"/>
          </w:tcPr>
          <w:p w:rsidR="003F0F9F"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F0F9F"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3F0F9F"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F0F9F"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B877ED" w:rsidRDefault="003F0F9F" w:rsidP="00D825AF">
            <w:r w:rsidRPr="00A76459">
              <w:rPr>
                <w:rFonts w:ascii="Simplified Arabic" w:hAnsi="Simplified Arabic" w:cs="Simplified Arabic" w:hint="cs"/>
                <w:color w:val="FF0000"/>
                <w:sz w:val="20"/>
                <w:szCs w:val="20"/>
                <w:rtl/>
              </w:rPr>
              <w:t>2017 وزارة الصحة</w:t>
            </w: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Pr>
                <w:rFonts w:ascii="Simplified Arabic" w:hAnsi="Simplified Arabic" w:cs="Simplified Arabic" w:hint="cs"/>
                <w:sz w:val="18"/>
                <w:szCs w:val="18"/>
                <w:rtl/>
              </w:rPr>
              <w:t>12.2.7</w:t>
            </w:r>
          </w:p>
        </w:tc>
        <w:tc>
          <w:tcPr>
            <w:tcW w:w="1935" w:type="pct"/>
          </w:tcPr>
          <w:p w:rsidR="003F0F9F" w:rsidRPr="00D24E5C" w:rsidRDefault="003F0F9F" w:rsidP="003C46F9">
            <w:pPr>
              <w:rPr>
                <w:rFonts w:ascii="Simplified Arabic" w:hAnsi="Simplified Arabic" w:cs="Simplified Arabic"/>
                <w:color w:val="000000" w:themeColor="text1"/>
                <w:sz w:val="20"/>
                <w:szCs w:val="20"/>
              </w:rPr>
            </w:pPr>
            <w:r w:rsidRPr="00D24E5C">
              <w:rPr>
                <w:rFonts w:ascii="Simplified Arabic" w:hAnsi="Simplified Arabic" w:cs="Simplified Arabic" w:hint="cs"/>
                <w:color w:val="000000" w:themeColor="text1"/>
                <w:sz w:val="20"/>
                <w:szCs w:val="20"/>
                <w:rtl/>
              </w:rPr>
              <w:t>معدل</w:t>
            </w:r>
            <w:r w:rsidRPr="00D24E5C">
              <w:rPr>
                <w:rFonts w:ascii="Simplified Arabic" w:hAnsi="Simplified Arabic" w:cs="Simplified Arabic"/>
                <w:color w:val="000000" w:themeColor="text1"/>
                <w:sz w:val="20"/>
                <w:szCs w:val="20"/>
                <w:rtl/>
              </w:rPr>
              <w:t xml:space="preserve"> </w:t>
            </w:r>
            <w:r w:rsidRPr="00D24E5C">
              <w:rPr>
                <w:rFonts w:ascii="Simplified Arabic" w:hAnsi="Simplified Arabic" w:cs="Simplified Arabic" w:hint="cs"/>
                <w:color w:val="000000" w:themeColor="text1"/>
                <w:sz w:val="20"/>
                <w:szCs w:val="20"/>
                <w:rtl/>
              </w:rPr>
              <w:t>كثافة</w:t>
            </w:r>
            <w:r w:rsidRPr="00D24E5C">
              <w:rPr>
                <w:rFonts w:ascii="Simplified Arabic" w:hAnsi="Simplified Arabic" w:cs="Simplified Arabic"/>
                <w:color w:val="000000" w:themeColor="text1"/>
                <w:sz w:val="20"/>
                <w:szCs w:val="20"/>
                <w:rtl/>
              </w:rPr>
              <w:t xml:space="preserve"> </w:t>
            </w:r>
            <w:r w:rsidRPr="00D24E5C">
              <w:rPr>
                <w:rFonts w:ascii="Simplified Arabic" w:hAnsi="Simplified Arabic" w:cs="Simplified Arabic" w:hint="cs"/>
                <w:color w:val="000000" w:themeColor="text1"/>
                <w:sz w:val="20"/>
                <w:szCs w:val="20"/>
                <w:rtl/>
              </w:rPr>
              <w:t>الأخصائيين</w:t>
            </w:r>
            <w:r w:rsidRPr="00D24E5C">
              <w:rPr>
                <w:rFonts w:ascii="Simplified Arabic" w:hAnsi="Simplified Arabic" w:cs="Simplified Arabic"/>
                <w:color w:val="000000" w:themeColor="text1"/>
                <w:sz w:val="20"/>
                <w:szCs w:val="20"/>
                <w:rtl/>
              </w:rPr>
              <w:t xml:space="preserve"> </w:t>
            </w:r>
            <w:r w:rsidRPr="00D24E5C">
              <w:rPr>
                <w:rFonts w:ascii="Simplified Arabic" w:hAnsi="Simplified Arabic" w:cs="Simplified Arabic" w:hint="cs"/>
                <w:color w:val="000000" w:themeColor="text1"/>
                <w:sz w:val="20"/>
                <w:szCs w:val="20"/>
                <w:rtl/>
              </w:rPr>
              <w:t>الصحيين</w:t>
            </w:r>
            <w:r w:rsidRPr="00D24E5C">
              <w:rPr>
                <w:rFonts w:ascii="Simplified Arabic" w:hAnsi="Simplified Arabic" w:cs="Simplified Arabic"/>
                <w:color w:val="000000" w:themeColor="text1"/>
                <w:sz w:val="20"/>
                <w:szCs w:val="20"/>
                <w:rtl/>
              </w:rPr>
              <w:t xml:space="preserve"> </w:t>
            </w:r>
            <w:r w:rsidRPr="00D24E5C">
              <w:rPr>
                <w:rFonts w:ascii="Simplified Arabic" w:hAnsi="Simplified Arabic" w:cs="Simplified Arabic" w:hint="cs"/>
                <w:color w:val="000000" w:themeColor="text1"/>
                <w:sz w:val="20"/>
                <w:szCs w:val="20"/>
                <w:rtl/>
              </w:rPr>
              <w:t xml:space="preserve">وتوزيعهم  </w:t>
            </w:r>
            <w:r w:rsidRPr="00D24E5C">
              <w:rPr>
                <w:rFonts w:ascii="Simplified Arabic" w:hAnsi="Simplified Arabic" w:cs="Simplified Arabic"/>
                <w:color w:val="000000" w:themeColor="text1"/>
                <w:sz w:val="20"/>
                <w:szCs w:val="20"/>
                <w:u w:val="single"/>
              </w:rPr>
              <w:t>SDGs 3.c.1</w:t>
            </w:r>
          </w:p>
        </w:tc>
        <w:tc>
          <w:tcPr>
            <w:tcW w:w="330"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2</w:t>
            </w:r>
          </w:p>
        </w:tc>
        <w:tc>
          <w:tcPr>
            <w:tcW w:w="514"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2</w:t>
            </w:r>
          </w:p>
        </w:tc>
        <w:tc>
          <w:tcPr>
            <w:tcW w:w="580"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1</w:t>
            </w:r>
          </w:p>
        </w:tc>
        <w:tc>
          <w:tcPr>
            <w:tcW w:w="365"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2</w:t>
            </w:r>
          </w:p>
        </w:tc>
        <w:tc>
          <w:tcPr>
            <w:tcW w:w="862" w:type="pct"/>
            <w:gridSpan w:val="3"/>
          </w:tcPr>
          <w:p w:rsidR="003F0F9F" w:rsidRPr="00D24E5C" w:rsidRDefault="003F0F9F" w:rsidP="003C46F9">
            <w:pPr>
              <w:ind w:left="33"/>
              <w:rPr>
                <w:rFonts w:ascii="Simplified Arabic" w:hAnsi="Simplified Arabic" w:cs="Simplified Arabic"/>
                <w:sz w:val="20"/>
                <w:szCs w:val="20"/>
                <w:rtl/>
              </w:rPr>
            </w:pPr>
            <w:r w:rsidRPr="00A76459">
              <w:rPr>
                <w:rFonts w:ascii="Simplified Arabic" w:hAnsi="Simplified Arabic" w:cs="Simplified Arabic" w:hint="cs"/>
                <w:color w:val="FF0000"/>
                <w:sz w:val="20"/>
                <w:szCs w:val="20"/>
                <w:rtl/>
              </w:rPr>
              <w:t>2017 وزارة الصحة</w:t>
            </w: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Pr>
                <w:rFonts w:ascii="Simplified Arabic" w:hAnsi="Simplified Arabic" w:cs="Simplified Arabic" w:hint="cs"/>
                <w:sz w:val="18"/>
                <w:szCs w:val="18"/>
                <w:rtl/>
              </w:rPr>
              <w:t>12.2.8</w:t>
            </w:r>
          </w:p>
        </w:tc>
        <w:tc>
          <w:tcPr>
            <w:tcW w:w="1935" w:type="pct"/>
          </w:tcPr>
          <w:p w:rsidR="003F0F9F" w:rsidRPr="00D24E5C" w:rsidRDefault="003F0F9F" w:rsidP="003C46F9">
            <w:pPr>
              <w:rPr>
                <w:rFonts w:ascii="Simplified Arabic" w:hAnsi="Simplified Arabic" w:cs="Simplified Arabic"/>
                <w:sz w:val="20"/>
                <w:szCs w:val="20"/>
              </w:rPr>
            </w:pPr>
            <w:r w:rsidRPr="00D24E5C">
              <w:rPr>
                <w:rFonts w:ascii="Simplified Arabic" w:hAnsi="Simplified Arabic" w:cs="Simplified Arabic"/>
                <w:sz w:val="20"/>
                <w:szCs w:val="20"/>
                <w:rtl/>
              </w:rPr>
              <w:t>فترة الانتظار للحصول على الرعاية</w:t>
            </w:r>
          </w:p>
        </w:tc>
        <w:tc>
          <w:tcPr>
            <w:tcW w:w="330"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2</w:t>
            </w:r>
          </w:p>
        </w:tc>
        <w:tc>
          <w:tcPr>
            <w:tcW w:w="514"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3</w:t>
            </w:r>
          </w:p>
        </w:tc>
        <w:tc>
          <w:tcPr>
            <w:tcW w:w="580"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2</w:t>
            </w:r>
          </w:p>
        </w:tc>
        <w:tc>
          <w:tcPr>
            <w:tcW w:w="365"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2</w:t>
            </w:r>
          </w:p>
        </w:tc>
        <w:tc>
          <w:tcPr>
            <w:tcW w:w="862" w:type="pct"/>
            <w:gridSpan w:val="3"/>
          </w:tcPr>
          <w:p w:rsidR="003F0F9F" w:rsidRPr="00D24E5C" w:rsidRDefault="003F0F9F" w:rsidP="003C46F9">
            <w:pPr>
              <w:ind w:left="387"/>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Pr>
                <w:rFonts w:ascii="Simplified Arabic" w:hAnsi="Simplified Arabic" w:cs="Simplified Arabic" w:hint="cs"/>
                <w:sz w:val="18"/>
                <w:szCs w:val="18"/>
                <w:rtl/>
              </w:rPr>
              <w:t>12.2.9</w:t>
            </w:r>
          </w:p>
        </w:tc>
        <w:tc>
          <w:tcPr>
            <w:tcW w:w="1935" w:type="pct"/>
          </w:tcPr>
          <w:p w:rsidR="003F0F9F" w:rsidRPr="00D24E5C" w:rsidRDefault="003F0F9F" w:rsidP="003C46F9">
            <w:pPr>
              <w:rPr>
                <w:rFonts w:ascii="Simplified Arabic" w:hAnsi="Simplified Arabic" w:cs="Simplified Arabic"/>
                <w:sz w:val="20"/>
                <w:szCs w:val="20"/>
              </w:rPr>
            </w:pPr>
            <w:r w:rsidRPr="00D24E5C">
              <w:rPr>
                <w:rFonts w:ascii="Simplified Arabic" w:hAnsi="Simplified Arabic" w:cs="Simplified Arabic"/>
                <w:sz w:val="20"/>
                <w:szCs w:val="20"/>
                <w:rtl/>
              </w:rPr>
              <w:t>نسبة النساء اللواتي ط</w:t>
            </w:r>
            <w:r>
              <w:rPr>
                <w:rFonts w:ascii="Simplified Arabic" w:hAnsi="Simplified Arabic" w:cs="Simplified Arabic"/>
                <w:sz w:val="20"/>
                <w:szCs w:val="20"/>
                <w:rtl/>
              </w:rPr>
              <w:t xml:space="preserve">لبن مساعدة طبية وتعرضن للتجاهل </w:t>
            </w:r>
            <w:r>
              <w:rPr>
                <w:rFonts w:ascii="Simplified Arabic" w:hAnsi="Simplified Arabic" w:cs="Simplified Arabic" w:hint="cs"/>
                <w:sz w:val="20"/>
                <w:szCs w:val="20"/>
                <w:rtl/>
              </w:rPr>
              <w:t>أ</w:t>
            </w:r>
            <w:r w:rsidRPr="00D24E5C">
              <w:rPr>
                <w:rFonts w:ascii="Simplified Arabic" w:hAnsi="Simplified Arabic" w:cs="Simplified Arabic"/>
                <w:sz w:val="20"/>
                <w:szCs w:val="20"/>
                <w:rtl/>
              </w:rPr>
              <w:t>و الاهمال</w:t>
            </w:r>
          </w:p>
        </w:tc>
        <w:tc>
          <w:tcPr>
            <w:tcW w:w="330"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2</w:t>
            </w:r>
          </w:p>
        </w:tc>
        <w:tc>
          <w:tcPr>
            <w:tcW w:w="514"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3</w:t>
            </w:r>
          </w:p>
        </w:tc>
        <w:tc>
          <w:tcPr>
            <w:tcW w:w="580"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2</w:t>
            </w:r>
          </w:p>
        </w:tc>
        <w:tc>
          <w:tcPr>
            <w:tcW w:w="365"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2</w:t>
            </w:r>
          </w:p>
        </w:tc>
        <w:tc>
          <w:tcPr>
            <w:tcW w:w="862" w:type="pct"/>
            <w:gridSpan w:val="3"/>
          </w:tcPr>
          <w:p w:rsidR="003F0F9F" w:rsidRPr="00D24E5C" w:rsidRDefault="003F0F9F" w:rsidP="003C46F9">
            <w:pPr>
              <w:ind w:left="387"/>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Pr>
                <w:rFonts w:ascii="Simplified Arabic" w:hAnsi="Simplified Arabic" w:cs="Simplified Arabic" w:hint="cs"/>
                <w:sz w:val="18"/>
                <w:szCs w:val="18"/>
                <w:rtl/>
              </w:rPr>
              <w:t>12.2.10</w:t>
            </w:r>
          </w:p>
        </w:tc>
        <w:tc>
          <w:tcPr>
            <w:tcW w:w="1935" w:type="pct"/>
          </w:tcPr>
          <w:p w:rsidR="003F0F9F" w:rsidRPr="00D24E5C" w:rsidRDefault="003F0F9F" w:rsidP="003C46F9">
            <w:pPr>
              <w:rPr>
                <w:rFonts w:ascii="Simplified Arabic" w:hAnsi="Simplified Arabic" w:cs="Simplified Arabic"/>
                <w:sz w:val="20"/>
                <w:szCs w:val="20"/>
              </w:rPr>
            </w:pPr>
            <w:r w:rsidRPr="00D24E5C">
              <w:rPr>
                <w:rFonts w:ascii="Simplified Arabic" w:hAnsi="Simplified Arabic" w:cs="Simplified Arabic" w:hint="cs"/>
                <w:sz w:val="20"/>
                <w:szCs w:val="20"/>
                <w:rtl/>
              </w:rPr>
              <w:t>نسبة</w:t>
            </w:r>
            <w:r w:rsidRPr="00D24E5C">
              <w:rPr>
                <w:rFonts w:ascii="Simplified Arabic" w:hAnsi="Simplified Arabic" w:cs="Simplified Arabic"/>
                <w:sz w:val="20"/>
                <w:szCs w:val="20"/>
                <w:rtl/>
              </w:rPr>
              <w:t xml:space="preserve"> النساء الل</w:t>
            </w:r>
            <w:r>
              <w:rPr>
                <w:rFonts w:ascii="Simplified Arabic" w:hAnsi="Simplified Arabic" w:cs="Simplified Arabic"/>
                <w:sz w:val="20"/>
                <w:szCs w:val="20"/>
                <w:rtl/>
              </w:rPr>
              <w:t xml:space="preserve">واتي تعرضن للوفاة بسبب خطأ طبي </w:t>
            </w:r>
            <w:r>
              <w:rPr>
                <w:rFonts w:ascii="Simplified Arabic" w:hAnsi="Simplified Arabic" w:cs="Simplified Arabic" w:hint="cs"/>
                <w:sz w:val="20"/>
                <w:szCs w:val="20"/>
                <w:rtl/>
              </w:rPr>
              <w:t>أ</w:t>
            </w:r>
            <w:r w:rsidRPr="00D24E5C">
              <w:rPr>
                <w:rFonts w:ascii="Simplified Arabic" w:hAnsi="Simplified Arabic" w:cs="Simplified Arabic"/>
                <w:sz w:val="20"/>
                <w:szCs w:val="20"/>
                <w:rtl/>
              </w:rPr>
              <w:t>و اهمال</w:t>
            </w:r>
          </w:p>
        </w:tc>
        <w:tc>
          <w:tcPr>
            <w:tcW w:w="330"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2</w:t>
            </w:r>
          </w:p>
        </w:tc>
        <w:tc>
          <w:tcPr>
            <w:tcW w:w="514"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3</w:t>
            </w:r>
          </w:p>
        </w:tc>
        <w:tc>
          <w:tcPr>
            <w:tcW w:w="580"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2</w:t>
            </w:r>
          </w:p>
        </w:tc>
        <w:tc>
          <w:tcPr>
            <w:tcW w:w="365" w:type="pct"/>
            <w:vAlign w:val="center"/>
          </w:tcPr>
          <w:p w:rsidR="003F0F9F" w:rsidRPr="00D24E5C" w:rsidRDefault="003F0F9F" w:rsidP="003C46F9">
            <w:pPr>
              <w:ind w:left="360"/>
              <w:rPr>
                <w:rFonts w:ascii="Simplified Arabic" w:hAnsi="Simplified Arabic" w:cs="Simplified Arabic"/>
                <w:sz w:val="20"/>
                <w:szCs w:val="20"/>
                <w:rtl/>
              </w:rPr>
            </w:pPr>
            <w:r w:rsidRPr="00D24E5C">
              <w:rPr>
                <w:rFonts w:ascii="Simplified Arabic" w:hAnsi="Simplified Arabic" w:cs="Simplified Arabic" w:hint="cs"/>
                <w:sz w:val="20"/>
                <w:szCs w:val="20"/>
                <w:rtl/>
              </w:rPr>
              <w:t>2</w:t>
            </w:r>
          </w:p>
        </w:tc>
        <w:tc>
          <w:tcPr>
            <w:tcW w:w="862" w:type="pct"/>
            <w:gridSpan w:val="3"/>
          </w:tcPr>
          <w:p w:rsidR="003F0F9F" w:rsidRPr="00D24E5C" w:rsidRDefault="003F0F9F" w:rsidP="003C46F9">
            <w:pPr>
              <w:ind w:left="387"/>
              <w:rPr>
                <w:rFonts w:ascii="Simplified Arabic" w:hAnsi="Simplified Arabic" w:cs="Simplified Arabic"/>
                <w:sz w:val="20"/>
                <w:szCs w:val="20"/>
                <w:rtl/>
              </w:rPr>
            </w:pP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Pr>
                <w:rFonts w:ascii="Simplified Arabic" w:hAnsi="Simplified Arabic" w:cs="Simplified Arabic" w:hint="cs"/>
                <w:sz w:val="18"/>
                <w:szCs w:val="18"/>
                <w:rtl/>
              </w:rPr>
              <w:t>12.2.11</w:t>
            </w:r>
          </w:p>
        </w:tc>
        <w:tc>
          <w:tcPr>
            <w:tcW w:w="1935" w:type="pct"/>
          </w:tcPr>
          <w:p w:rsidR="003F0F9F" w:rsidRPr="00B2258F" w:rsidRDefault="003F0F9F" w:rsidP="003C46F9">
            <w:pPr>
              <w:rPr>
                <w:rFonts w:ascii="Simplified Arabic" w:hAnsi="Simplified Arabic" w:cs="Simplified Arabic"/>
                <w:sz w:val="20"/>
                <w:szCs w:val="20"/>
                <w:rtl/>
              </w:rPr>
            </w:pPr>
            <w:r w:rsidRPr="00B2258F">
              <w:rPr>
                <w:rFonts w:ascii="Simplified Arabic" w:hAnsi="Simplified Arabic" w:cs="Simplified Arabic" w:hint="cs"/>
                <w:sz w:val="18"/>
                <w:szCs w:val="18"/>
                <w:rtl/>
              </w:rPr>
              <w:t>متوسط المسافة المقطوعة من المسكن للوصول الى أقرب مركز صحي</w:t>
            </w:r>
          </w:p>
        </w:tc>
        <w:tc>
          <w:tcPr>
            <w:tcW w:w="330" w:type="pct"/>
            <w:vAlign w:val="center"/>
          </w:tcPr>
          <w:p w:rsidR="003F0F9F" w:rsidRPr="00B2258F" w:rsidRDefault="003F0F9F" w:rsidP="003C46F9">
            <w:pPr>
              <w:ind w:left="360"/>
              <w:rPr>
                <w:rFonts w:ascii="Simplified Arabic" w:hAnsi="Simplified Arabic" w:cs="Simplified Arabic"/>
                <w:sz w:val="20"/>
                <w:szCs w:val="20"/>
                <w:rtl/>
              </w:rPr>
            </w:pPr>
            <w:r w:rsidRPr="00B2258F">
              <w:rPr>
                <w:rFonts w:ascii="Simplified Arabic" w:hAnsi="Simplified Arabic" w:cs="Simplified Arabic" w:hint="cs"/>
                <w:sz w:val="20"/>
                <w:szCs w:val="20"/>
                <w:rtl/>
              </w:rPr>
              <w:t>2</w:t>
            </w:r>
          </w:p>
        </w:tc>
        <w:tc>
          <w:tcPr>
            <w:tcW w:w="514" w:type="pct"/>
            <w:vAlign w:val="center"/>
          </w:tcPr>
          <w:p w:rsidR="003F0F9F" w:rsidRPr="00B2258F" w:rsidRDefault="003F0F9F" w:rsidP="003C46F9">
            <w:pPr>
              <w:ind w:left="360"/>
              <w:rPr>
                <w:rFonts w:ascii="Simplified Arabic" w:hAnsi="Simplified Arabic" w:cs="Simplified Arabic"/>
                <w:sz w:val="20"/>
                <w:szCs w:val="20"/>
                <w:rtl/>
              </w:rPr>
            </w:pPr>
            <w:r w:rsidRPr="00B2258F">
              <w:rPr>
                <w:rFonts w:ascii="Simplified Arabic" w:hAnsi="Simplified Arabic" w:cs="Simplified Arabic" w:hint="cs"/>
                <w:sz w:val="20"/>
                <w:szCs w:val="20"/>
                <w:rtl/>
              </w:rPr>
              <w:t>3</w:t>
            </w:r>
          </w:p>
        </w:tc>
        <w:tc>
          <w:tcPr>
            <w:tcW w:w="580" w:type="pct"/>
            <w:vAlign w:val="center"/>
          </w:tcPr>
          <w:p w:rsidR="003F0F9F" w:rsidRPr="00B2258F" w:rsidRDefault="003F0F9F" w:rsidP="003C46F9">
            <w:pPr>
              <w:ind w:left="360"/>
              <w:rPr>
                <w:rFonts w:ascii="Simplified Arabic" w:hAnsi="Simplified Arabic" w:cs="Simplified Arabic"/>
                <w:sz w:val="20"/>
                <w:szCs w:val="20"/>
                <w:rtl/>
              </w:rPr>
            </w:pPr>
            <w:r w:rsidRPr="00B2258F">
              <w:rPr>
                <w:rFonts w:ascii="Simplified Arabic" w:hAnsi="Simplified Arabic" w:cs="Simplified Arabic" w:hint="cs"/>
                <w:sz w:val="20"/>
                <w:szCs w:val="20"/>
                <w:rtl/>
              </w:rPr>
              <w:t>1</w:t>
            </w:r>
          </w:p>
        </w:tc>
        <w:tc>
          <w:tcPr>
            <w:tcW w:w="365" w:type="pct"/>
            <w:vAlign w:val="center"/>
          </w:tcPr>
          <w:p w:rsidR="003F0F9F" w:rsidRPr="00B2258F" w:rsidRDefault="003F0F9F" w:rsidP="003C46F9">
            <w:pPr>
              <w:ind w:left="360"/>
              <w:rPr>
                <w:rFonts w:ascii="Simplified Arabic" w:hAnsi="Simplified Arabic" w:cs="Simplified Arabic"/>
                <w:sz w:val="20"/>
                <w:szCs w:val="20"/>
                <w:rtl/>
              </w:rPr>
            </w:pPr>
            <w:r w:rsidRPr="00B2258F">
              <w:rPr>
                <w:rFonts w:ascii="Simplified Arabic" w:hAnsi="Simplified Arabic" w:cs="Simplified Arabic" w:hint="cs"/>
                <w:sz w:val="20"/>
                <w:szCs w:val="20"/>
                <w:rtl/>
              </w:rPr>
              <w:t>1</w:t>
            </w:r>
          </w:p>
        </w:tc>
        <w:tc>
          <w:tcPr>
            <w:tcW w:w="862" w:type="pct"/>
            <w:gridSpan w:val="3"/>
          </w:tcPr>
          <w:p w:rsidR="003F0F9F" w:rsidRPr="00B2258F" w:rsidRDefault="003F0F9F" w:rsidP="003C46F9">
            <w:pPr>
              <w:ind w:left="33"/>
              <w:rPr>
                <w:rFonts w:ascii="Simplified Arabic" w:hAnsi="Simplified Arabic" w:cs="Simplified Arabic"/>
                <w:sz w:val="20"/>
                <w:szCs w:val="20"/>
                <w:rtl/>
              </w:rPr>
            </w:pPr>
            <w:r w:rsidRPr="00B2258F">
              <w:rPr>
                <w:rFonts w:ascii="Simplified Arabic" w:hAnsi="Simplified Arabic" w:cs="Simplified Arabic"/>
                <w:sz w:val="20"/>
                <w:szCs w:val="20"/>
              </w:rPr>
              <w:t>PECS</w:t>
            </w:r>
            <w:r>
              <w:rPr>
                <w:rFonts w:ascii="Simplified Arabic" w:hAnsi="Simplified Arabic" w:cs="Simplified Arabic"/>
                <w:sz w:val="20"/>
                <w:szCs w:val="20"/>
              </w:rPr>
              <w:t xml:space="preserve"> 2017</w:t>
            </w: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Pr>
                <w:rFonts w:ascii="Simplified Arabic" w:hAnsi="Simplified Arabic" w:cs="Simplified Arabic" w:hint="cs"/>
                <w:sz w:val="18"/>
                <w:szCs w:val="18"/>
                <w:rtl/>
              </w:rPr>
              <w:t>12.2.12</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 xml:space="preserve">نسبة النساء </w:t>
            </w:r>
            <w:r>
              <w:rPr>
                <w:rFonts w:ascii="Simplified Arabic" w:hAnsi="Simplified Arabic" w:cs="Simplified Arabic" w:hint="cs"/>
                <w:sz w:val="20"/>
                <w:szCs w:val="20"/>
                <w:rtl/>
              </w:rPr>
              <w:t>المشمولات في التأمين الصحي</w:t>
            </w:r>
          </w:p>
        </w:tc>
        <w:tc>
          <w:tcPr>
            <w:tcW w:w="330" w:type="pct"/>
            <w:vAlign w:val="center"/>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A76459" w:rsidRDefault="003F0F9F" w:rsidP="003C46F9">
            <w:pPr>
              <w:ind w:left="33"/>
              <w:rPr>
                <w:rFonts w:ascii="Simplified Arabic" w:hAnsi="Simplified Arabic" w:cs="Simplified Arabic"/>
                <w:color w:val="FF0000"/>
                <w:sz w:val="20"/>
                <w:szCs w:val="20"/>
                <w:rtl/>
              </w:rPr>
            </w:pPr>
            <w:r w:rsidRPr="00A76459">
              <w:rPr>
                <w:rFonts w:ascii="Simplified Arabic" w:hAnsi="Simplified Arabic" w:cs="Simplified Arabic" w:hint="cs"/>
                <w:color w:val="FF0000"/>
                <w:sz w:val="20"/>
                <w:szCs w:val="20"/>
                <w:rtl/>
              </w:rPr>
              <w:t>تعداد 2017</w:t>
            </w:r>
          </w:p>
        </w:tc>
      </w:tr>
      <w:tr w:rsidR="003F0F9F" w:rsidRPr="00E644B2" w:rsidTr="00DE75F1">
        <w:trPr>
          <w:jc w:val="center"/>
        </w:trPr>
        <w:tc>
          <w:tcPr>
            <w:tcW w:w="414" w:type="pct"/>
          </w:tcPr>
          <w:p w:rsidR="003F0F9F" w:rsidRPr="00BF7421" w:rsidRDefault="003F0F9F" w:rsidP="003C46F9">
            <w:pPr>
              <w:ind w:left="387"/>
              <w:rPr>
                <w:rFonts w:ascii="Simplified Arabic" w:hAnsi="Simplified Arabic" w:cs="Simplified Arabic"/>
                <w:sz w:val="18"/>
                <w:szCs w:val="18"/>
              </w:rPr>
            </w:pPr>
            <w:r w:rsidRPr="00BF7421">
              <w:rPr>
                <w:rFonts w:ascii="Simplified Arabic" w:hAnsi="Simplified Arabic" w:cs="Simplified Arabic" w:hint="cs"/>
                <w:sz w:val="18"/>
                <w:szCs w:val="18"/>
                <w:rtl/>
              </w:rPr>
              <w:t>12.2.13</w:t>
            </w:r>
          </w:p>
        </w:tc>
        <w:tc>
          <w:tcPr>
            <w:tcW w:w="1935" w:type="pct"/>
          </w:tcPr>
          <w:p w:rsidR="003F0F9F" w:rsidRPr="00BF7421" w:rsidRDefault="003F0F9F" w:rsidP="003C46F9">
            <w:pPr>
              <w:rPr>
                <w:rFonts w:ascii="Simplified Arabic" w:hAnsi="Simplified Arabic" w:cs="Simplified Arabic"/>
                <w:sz w:val="20"/>
                <w:szCs w:val="20"/>
                <w:rtl/>
              </w:rPr>
            </w:pPr>
            <w:r w:rsidRPr="00BF7421">
              <w:rPr>
                <w:rFonts w:ascii="Simplified Arabic" w:hAnsi="Simplified Arabic" w:cs="Simplified Arabic" w:hint="cs"/>
                <w:sz w:val="20"/>
                <w:szCs w:val="20"/>
                <w:rtl/>
              </w:rPr>
              <w:t>نسبة النساء ذوات الاعاقة</w:t>
            </w:r>
          </w:p>
        </w:tc>
        <w:tc>
          <w:tcPr>
            <w:tcW w:w="330" w:type="pct"/>
            <w:vAlign w:val="center"/>
          </w:tcPr>
          <w:p w:rsidR="003F0F9F" w:rsidRPr="00BF7421" w:rsidRDefault="003F0F9F" w:rsidP="003C46F9">
            <w:pPr>
              <w:ind w:left="360"/>
              <w:rPr>
                <w:rFonts w:ascii="Simplified Arabic" w:hAnsi="Simplified Arabic" w:cs="Simplified Arabic"/>
                <w:sz w:val="20"/>
                <w:szCs w:val="20"/>
                <w:rtl/>
              </w:rPr>
            </w:pPr>
            <w:r w:rsidRPr="00BF7421">
              <w:rPr>
                <w:rFonts w:ascii="Simplified Arabic" w:hAnsi="Simplified Arabic" w:cs="Simplified Arabic" w:hint="cs"/>
                <w:sz w:val="20"/>
                <w:szCs w:val="20"/>
                <w:rtl/>
              </w:rPr>
              <w:t>2</w:t>
            </w:r>
          </w:p>
        </w:tc>
        <w:tc>
          <w:tcPr>
            <w:tcW w:w="514" w:type="pct"/>
            <w:vAlign w:val="center"/>
          </w:tcPr>
          <w:p w:rsidR="003F0F9F" w:rsidRPr="00BF7421" w:rsidRDefault="003F0F9F" w:rsidP="003C46F9">
            <w:pPr>
              <w:ind w:left="360"/>
              <w:rPr>
                <w:rFonts w:ascii="Simplified Arabic" w:hAnsi="Simplified Arabic" w:cs="Simplified Arabic"/>
                <w:sz w:val="20"/>
                <w:szCs w:val="20"/>
                <w:rtl/>
              </w:rPr>
            </w:pPr>
            <w:r w:rsidRPr="00BF7421">
              <w:rPr>
                <w:rFonts w:ascii="Simplified Arabic" w:hAnsi="Simplified Arabic" w:cs="Simplified Arabic" w:hint="cs"/>
                <w:sz w:val="20"/>
                <w:szCs w:val="20"/>
                <w:rtl/>
              </w:rPr>
              <w:t>3</w:t>
            </w:r>
          </w:p>
        </w:tc>
        <w:tc>
          <w:tcPr>
            <w:tcW w:w="580" w:type="pct"/>
            <w:vAlign w:val="center"/>
          </w:tcPr>
          <w:p w:rsidR="003F0F9F" w:rsidRPr="00BF7421" w:rsidRDefault="003F0F9F" w:rsidP="003C46F9">
            <w:pPr>
              <w:ind w:left="360"/>
              <w:rPr>
                <w:rFonts w:ascii="Simplified Arabic" w:hAnsi="Simplified Arabic" w:cs="Simplified Arabic"/>
                <w:sz w:val="20"/>
                <w:szCs w:val="20"/>
                <w:rtl/>
              </w:rPr>
            </w:pPr>
            <w:r w:rsidRPr="00BF7421">
              <w:rPr>
                <w:rFonts w:ascii="Simplified Arabic" w:hAnsi="Simplified Arabic" w:cs="Simplified Arabic" w:hint="cs"/>
                <w:sz w:val="20"/>
                <w:szCs w:val="20"/>
                <w:rtl/>
              </w:rPr>
              <w:t>1</w:t>
            </w:r>
          </w:p>
        </w:tc>
        <w:tc>
          <w:tcPr>
            <w:tcW w:w="365" w:type="pct"/>
            <w:vAlign w:val="center"/>
          </w:tcPr>
          <w:p w:rsidR="003F0F9F" w:rsidRPr="00BF7421" w:rsidRDefault="003F0F9F" w:rsidP="003C46F9">
            <w:pPr>
              <w:ind w:left="360"/>
              <w:rPr>
                <w:rFonts w:ascii="Simplified Arabic" w:hAnsi="Simplified Arabic" w:cs="Simplified Arabic"/>
                <w:sz w:val="20"/>
                <w:szCs w:val="20"/>
                <w:rtl/>
              </w:rPr>
            </w:pPr>
            <w:r w:rsidRPr="00BF7421">
              <w:rPr>
                <w:rFonts w:ascii="Simplified Arabic" w:hAnsi="Simplified Arabic" w:cs="Simplified Arabic" w:hint="cs"/>
                <w:sz w:val="20"/>
                <w:szCs w:val="20"/>
                <w:rtl/>
              </w:rPr>
              <w:t>1</w:t>
            </w:r>
          </w:p>
        </w:tc>
        <w:tc>
          <w:tcPr>
            <w:tcW w:w="862" w:type="pct"/>
            <w:gridSpan w:val="3"/>
          </w:tcPr>
          <w:p w:rsidR="003F0F9F" w:rsidRPr="00BF7421" w:rsidRDefault="003F0F9F" w:rsidP="003C46F9">
            <w:pPr>
              <w:ind w:left="33"/>
              <w:rPr>
                <w:rFonts w:ascii="Simplified Arabic" w:hAnsi="Simplified Arabic" w:cs="Simplified Arabic"/>
                <w:sz w:val="20"/>
                <w:szCs w:val="20"/>
                <w:rtl/>
              </w:rPr>
            </w:pPr>
            <w:r w:rsidRPr="00A76459">
              <w:rPr>
                <w:rFonts w:ascii="Simplified Arabic" w:hAnsi="Simplified Arabic" w:cs="Simplified Arabic" w:hint="cs"/>
                <w:color w:val="FF0000"/>
                <w:sz w:val="20"/>
                <w:szCs w:val="20"/>
                <w:rtl/>
              </w:rPr>
              <w:t>تعداد 2017</w:t>
            </w:r>
          </w:p>
        </w:tc>
      </w:tr>
      <w:tr w:rsidR="003F0F9F" w:rsidRPr="00E644B2" w:rsidTr="00DE75F1">
        <w:trPr>
          <w:jc w:val="center"/>
        </w:trPr>
        <w:tc>
          <w:tcPr>
            <w:tcW w:w="414" w:type="pct"/>
          </w:tcPr>
          <w:p w:rsidR="003F0F9F" w:rsidRPr="00B245AE" w:rsidRDefault="003F0F9F" w:rsidP="003C46F9">
            <w:pPr>
              <w:ind w:left="387"/>
              <w:rPr>
                <w:rFonts w:ascii="Simplified Arabic" w:hAnsi="Simplified Arabic" w:cs="Simplified Arabic"/>
                <w:sz w:val="18"/>
                <w:szCs w:val="18"/>
              </w:rPr>
            </w:pPr>
            <w:r>
              <w:rPr>
                <w:rFonts w:ascii="Simplified Arabic" w:hAnsi="Simplified Arabic" w:cs="Simplified Arabic" w:hint="cs"/>
                <w:sz w:val="18"/>
                <w:szCs w:val="18"/>
                <w:rtl/>
              </w:rPr>
              <w:t>12.2.14</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النساء</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من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سن</w:t>
            </w:r>
            <w:r w:rsidRPr="00E644B2">
              <w:rPr>
                <w:rFonts w:ascii="Simplified Arabic" w:hAnsi="Simplified Arabic" w:cs="Simplified Arabic"/>
                <w:sz w:val="20"/>
                <w:szCs w:val="20"/>
                <w:rtl/>
              </w:rPr>
              <w:t xml:space="preserve"> 15 </w:t>
            </w:r>
            <w:r w:rsidRPr="00E644B2">
              <w:rPr>
                <w:rFonts w:ascii="Simplified Arabic" w:hAnsi="Simplified Arabic" w:cs="Simplified Arabic" w:hint="cs"/>
                <w:sz w:val="20"/>
                <w:szCs w:val="20"/>
                <w:rtl/>
              </w:rPr>
              <w:t>إلى</w:t>
            </w:r>
            <w:r w:rsidRPr="00E644B2">
              <w:rPr>
                <w:rFonts w:ascii="Simplified Arabic" w:hAnsi="Simplified Arabic" w:cs="Simplified Arabic"/>
                <w:sz w:val="20"/>
                <w:szCs w:val="20"/>
                <w:rtl/>
              </w:rPr>
              <w:t xml:space="preserve"> 49 </w:t>
            </w:r>
            <w:r w:rsidRPr="00E644B2">
              <w:rPr>
                <w:rFonts w:ascii="Simplified Arabic" w:hAnsi="Simplified Arabic" w:cs="Simplified Arabic" w:hint="cs"/>
                <w:sz w:val="20"/>
                <w:szCs w:val="20"/>
                <w:rtl/>
              </w:rPr>
              <w:t>سنة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اللاتي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يتخذن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بأنفسهن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قرارات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مستنيرة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بشأن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العلاقات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الجنسية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واستخدام</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وسائل</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منع</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الحمل</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والرعاية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الخاصة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بالصحة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 xml:space="preserve">الإنجابية   </w:t>
            </w:r>
            <w:r w:rsidRPr="00E644B2">
              <w:rPr>
                <w:rFonts w:ascii="Simplified Arabic" w:hAnsi="Simplified Arabic" w:cs="Simplified Arabic"/>
                <w:sz w:val="20"/>
                <w:szCs w:val="20"/>
                <w:u w:val="single"/>
              </w:rPr>
              <w:t>SDGs 5.6.1</w:t>
            </w:r>
          </w:p>
        </w:tc>
        <w:tc>
          <w:tcPr>
            <w:tcW w:w="330"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E644B2" w:rsidRDefault="003F0F9F" w:rsidP="003C46F9">
            <w:pPr>
              <w:ind w:left="387"/>
              <w:rPr>
                <w:rFonts w:ascii="Simplified Arabic" w:hAnsi="Simplified Arabic" w:cs="Simplified Arabic"/>
                <w:sz w:val="20"/>
                <w:szCs w:val="20"/>
                <w:rtl/>
              </w:rPr>
            </w:pP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12.2.15</w:t>
            </w:r>
          </w:p>
        </w:tc>
        <w:tc>
          <w:tcPr>
            <w:tcW w:w="1935" w:type="pct"/>
          </w:tcPr>
          <w:p w:rsidR="003F0F9F" w:rsidRPr="00E644B2" w:rsidRDefault="003F0F9F" w:rsidP="003C46F9">
            <w:pPr>
              <w:rPr>
                <w:rFonts w:ascii="Simplified Arabic" w:hAnsi="Simplified Arabic" w:cs="Simplified Arabic"/>
                <w:sz w:val="20"/>
                <w:szCs w:val="20"/>
              </w:rPr>
            </w:pPr>
            <w:r w:rsidRPr="00A03DBB">
              <w:rPr>
                <w:rFonts w:ascii="Simplified Arabic" w:hAnsi="Simplified Arabic" w:cs="Simplified Arabic" w:hint="cs"/>
                <w:sz w:val="20"/>
                <w:szCs w:val="20"/>
                <w:rtl/>
              </w:rPr>
              <w:t>العمر</w:t>
            </w:r>
            <w:r>
              <w:rPr>
                <w:rFonts w:ascii="Simplified Arabic" w:hAnsi="Simplified Arabic" w:cs="Simplified Arabic" w:hint="cs"/>
                <w:sz w:val="20"/>
                <w:szCs w:val="20"/>
                <w:rtl/>
              </w:rPr>
              <w:t xml:space="preserve"> المتوقع للنساء للبقاء على قيد </w:t>
            </w:r>
            <w:r w:rsidRPr="00A03DBB">
              <w:rPr>
                <w:rFonts w:ascii="Simplified Arabic" w:hAnsi="Simplified Arabic" w:cs="Simplified Arabic" w:hint="cs"/>
                <w:sz w:val="20"/>
                <w:szCs w:val="20"/>
                <w:rtl/>
              </w:rPr>
              <w:t>الحياة مقابل الرجال</w:t>
            </w:r>
          </w:p>
        </w:tc>
        <w:tc>
          <w:tcPr>
            <w:tcW w:w="330"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EE1983" w:rsidRDefault="003F0F9F" w:rsidP="003C46F9">
            <w:pPr>
              <w:ind w:left="387" w:hanging="354"/>
              <w:rPr>
                <w:rFonts w:ascii="Simplified Arabic" w:hAnsi="Simplified Arabic" w:cs="Simplified Arabic"/>
                <w:color w:val="FF0000"/>
                <w:sz w:val="20"/>
                <w:szCs w:val="20"/>
                <w:rtl/>
              </w:rPr>
            </w:pPr>
            <w:r w:rsidRPr="00EE1983">
              <w:rPr>
                <w:rFonts w:ascii="Simplified Arabic" w:hAnsi="Simplified Arabic" w:cs="Simplified Arabic" w:hint="cs"/>
                <w:color w:val="FF0000"/>
                <w:sz w:val="20"/>
                <w:szCs w:val="20"/>
                <w:rtl/>
              </w:rPr>
              <w:t>2015  احصاءات السكان</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12.2.15</w:t>
            </w:r>
          </w:p>
        </w:tc>
        <w:tc>
          <w:tcPr>
            <w:tcW w:w="1935" w:type="pct"/>
          </w:tcPr>
          <w:p w:rsidR="003F0F9F" w:rsidRPr="00E644B2" w:rsidRDefault="003F0F9F" w:rsidP="003C46F9">
            <w:pPr>
              <w:rPr>
                <w:rFonts w:ascii="Simplified Arabic" w:hAnsi="Simplified Arabic" w:cs="Simplified Arabic"/>
                <w:sz w:val="20"/>
                <w:szCs w:val="20"/>
                <w:rtl/>
              </w:rPr>
            </w:pPr>
            <w:r w:rsidRPr="00E644B2">
              <w:rPr>
                <w:rFonts w:ascii="Simplified Arabic" w:hAnsi="Simplified Arabic" w:cs="Simplified Arabic" w:hint="cs"/>
                <w:sz w:val="20"/>
                <w:szCs w:val="20"/>
                <w:rtl/>
              </w:rPr>
              <w:t xml:space="preserve">متوسط العمر عند </w:t>
            </w:r>
            <w:r>
              <w:rPr>
                <w:rFonts w:ascii="Simplified Arabic" w:hAnsi="Simplified Arabic" w:cs="Simplified Arabic" w:hint="cs"/>
                <w:sz w:val="20"/>
                <w:szCs w:val="20"/>
                <w:rtl/>
              </w:rPr>
              <w:t>الحمل الأول</w:t>
            </w:r>
          </w:p>
        </w:tc>
        <w:tc>
          <w:tcPr>
            <w:tcW w:w="330"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EE1983" w:rsidRDefault="003F0F9F" w:rsidP="003C46F9">
            <w:pPr>
              <w:ind w:left="387" w:hanging="354"/>
              <w:rPr>
                <w:rFonts w:ascii="Simplified Arabic" w:hAnsi="Simplified Arabic" w:cs="Simplified Arabic"/>
                <w:color w:val="FF0000"/>
                <w:sz w:val="20"/>
                <w:szCs w:val="20"/>
              </w:rPr>
            </w:pPr>
            <w:r w:rsidRPr="00EE1983">
              <w:rPr>
                <w:rFonts w:ascii="Simplified Arabic" w:hAnsi="Simplified Arabic" w:cs="Simplified Arabic"/>
                <w:color w:val="FF0000"/>
                <w:sz w:val="20"/>
                <w:szCs w:val="20"/>
              </w:rPr>
              <w:t>MICS 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12.2.16</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معدل</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الوفيات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 xml:space="preserve">النفاسية   </w:t>
            </w:r>
            <w:r w:rsidRPr="00E644B2">
              <w:rPr>
                <w:rFonts w:ascii="Simplified Arabic" w:hAnsi="Simplified Arabic" w:cs="Simplified Arabic"/>
                <w:sz w:val="20"/>
                <w:szCs w:val="20"/>
                <w:u w:val="single"/>
              </w:rPr>
              <w:t>SDGs 3.1.1</w:t>
            </w:r>
          </w:p>
        </w:tc>
        <w:tc>
          <w:tcPr>
            <w:tcW w:w="330"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F0F9F" w:rsidRPr="00E644B2" w:rsidRDefault="003F0F9F" w:rsidP="001D7A7A">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E1983" w:rsidRDefault="003F0F9F" w:rsidP="003C46F9">
            <w:pPr>
              <w:rPr>
                <w:rFonts w:ascii="Simplified Arabic" w:hAnsi="Simplified Arabic" w:cs="Simplified Arabic"/>
                <w:color w:val="FF0000"/>
                <w:sz w:val="20"/>
                <w:szCs w:val="20"/>
                <w:rtl/>
              </w:rPr>
            </w:pPr>
            <w:r w:rsidRPr="00EE1983">
              <w:rPr>
                <w:rFonts w:ascii="Simplified Arabic" w:hAnsi="Simplified Arabic" w:cs="Simplified Arabic" w:hint="cs"/>
                <w:color w:val="FF0000"/>
                <w:sz w:val="20"/>
                <w:szCs w:val="20"/>
                <w:rtl/>
              </w:rPr>
              <w:t>2017 وزارة الصحة</w:t>
            </w:r>
          </w:p>
        </w:tc>
      </w:tr>
      <w:tr w:rsidR="003F0F9F" w:rsidRPr="00E644B2" w:rsidTr="00DE75F1">
        <w:trPr>
          <w:trHeight w:val="548"/>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12.2.17</w:t>
            </w:r>
          </w:p>
        </w:tc>
        <w:tc>
          <w:tcPr>
            <w:tcW w:w="1935" w:type="pct"/>
          </w:tcPr>
          <w:p w:rsidR="003F0F9F" w:rsidRPr="00E644B2" w:rsidRDefault="003F0F9F" w:rsidP="003C46F9">
            <w:pPr>
              <w:rPr>
                <w:rFonts w:ascii="Simplified Arabic" w:hAnsi="Simplified Arabic" w:cs="Simplified Arabic"/>
                <w:sz w:val="20"/>
                <w:szCs w:val="20"/>
                <w:rtl/>
              </w:rPr>
            </w:pPr>
            <w:r>
              <w:rPr>
                <w:rFonts w:ascii="Simplified Arabic" w:hAnsi="Simplified Arabic" w:cs="Simplified Arabic" w:hint="cs"/>
                <w:sz w:val="20"/>
                <w:szCs w:val="20"/>
                <w:rtl/>
              </w:rPr>
              <w:t>نسبة الولادات البيتية</w:t>
            </w:r>
          </w:p>
        </w:tc>
        <w:tc>
          <w:tcPr>
            <w:tcW w:w="330" w:type="pct"/>
            <w:vAlign w:val="center"/>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vAlign w:val="center"/>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E1983" w:rsidRDefault="003F0F9F" w:rsidP="003C46F9">
            <w:pPr>
              <w:rPr>
                <w:rFonts w:ascii="Simplified Arabic" w:hAnsi="Simplified Arabic" w:cs="Simplified Arabic"/>
                <w:color w:val="FF0000"/>
                <w:sz w:val="20"/>
                <w:szCs w:val="20"/>
                <w:rtl/>
              </w:rPr>
            </w:pPr>
            <w:r w:rsidRPr="00EE1983">
              <w:rPr>
                <w:rFonts w:ascii="Simplified Arabic" w:hAnsi="Simplified Arabic" w:cs="Simplified Arabic" w:hint="cs"/>
                <w:color w:val="FF0000"/>
                <w:sz w:val="20"/>
                <w:szCs w:val="20"/>
                <w:rtl/>
              </w:rPr>
              <w:t>2015 وزارة الصحة</w:t>
            </w:r>
          </w:p>
        </w:tc>
      </w:tr>
      <w:tr w:rsidR="003F0F9F" w:rsidRPr="00E644B2" w:rsidTr="00DE75F1">
        <w:trPr>
          <w:trHeight w:val="548"/>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12.2.18</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الولادات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التي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يشرف</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عليها</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أخصائيون صحيون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 xml:space="preserve">مهرة  </w:t>
            </w:r>
            <w:r w:rsidRPr="00E644B2">
              <w:rPr>
                <w:rFonts w:ascii="Simplified Arabic" w:hAnsi="Simplified Arabic" w:cs="Simplified Arabic"/>
                <w:sz w:val="20"/>
                <w:szCs w:val="20"/>
                <w:u w:val="single"/>
              </w:rPr>
              <w:t>SDGs 3.1.2</w:t>
            </w:r>
          </w:p>
        </w:tc>
        <w:tc>
          <w:tcPr>
            <w:tcW w:w="330" w:type="pct"/>
            <w:vAlign w:val="center"/>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EE1983" w:rsidRDefault="003F0F9F" w:rsidP="003C46F9">
            <w:pPr>
              <w:ind w:left="387" w:hanging="354"/>
              <w:rPr>
                <w:rFonts w:ascii="Simplified Arabic" w:hAnsi="Simplified Arabic" w:cs="Simplified Arabic"/>
                <w:color w:val="FF0000"/>
                <w:sz w:val="20"/>
                <w:szCs w:val="20"/>
              </w:rPr>
            </w:pPr>
            <w:r w:rsidRPr="00EE1983">
              <w:rPr>
                <w:rFonts w:ascii="Simplified Arabic" w:hAnsi="Simplified Arabic" w:cs="Simplified Arabic"/>
                <w:color w:val="FF0000"/>
                <w:sz w:val="20"/>
                <w:szCs w:val="20"/>
              </w:rPr>
              <w:t>MICS 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12.2.19</w:t>
            </w:r>
          </w:p>
        </w:tc>
        <w:tc>
          <w:tcPr>
            <w:tcW w:w="1935" w:type="pct"/>
          </w:tcPr>
          <w:p w:rsidR="003F0F9F" w:rsidRPr="003924AF" w:rsidRDefault="003F0F9F" w:rsidP="003C46F9">
            <w:pPr>
              <w:rPr>
                <w:rFonts w:ascii="Simplified Arabic" w:hAnsi="Simplified Arabic" w:cs="Simplified Arabic"/>
                <w:sz w:val="20"/>
                <w:szCs w:val="20"/>
              </w:rPr>
            </w:pPr>
            <w:r w:rsidRPr="003924AF">
              <w:rPr>
                <w:rFonts w:ascii="Simplified Arabic" w:hAnsi="Simplified Arabic" w:cs="Simplified Arabic" w:hint="cs"/>
                <w:sz w:val="20"/>
                <w:szCs w:val="20"/>
                <w:rtl/>
              </w:rPr>
              <w:t>معدل</w:t>
            </w:r>
            <w:r w:rsidRPr="003924AF">
              <w:rPr>
                <w:rFonts w:ascii="Simplified Arabic" w:hAnsi="Simplified Arabic" w:cs="Simplified Arabic"/>
                <w:sz w:val="20"/>
                <w:szCs w:val="20"/>
                <w:rtl/>
              </w:rPr>
              <w:t xml:space="preserve"> </w:t>
            </w:r>
            <w:r w:rsidRPr="003924AF">
              <w:rPr>
                <w:rFonts w:ascii="Simplified Arabic" w:hAnsi="Simplified Arabic" w:cs="Simplified Arabic" w:hint="cs"/>
                <w:sz w:val="20"/>
                <w:szCs w:val="20"/>
                <w:rtl/>
              </w:rPr>
              <w:t>الولادات</w:t>
            </w:r>
            <w:r w:rsidRPr="003924AF">
              <w:rPr>
                <w:rFonts w:ascii="Simplified Arabic" w:hAnsi="Simplified Arabic" w:cs="Simplified Arabic"/>
                <w:sz w:val="20"/>
                <w:szCs w:val="20"/>
                <w:rtl/>
              </w:rPr>
              <w:t xml:space="preserve"> </w:t>
            </w:r>
            <w:r w:rsidRPr="003924AF">
              <w:rPr>
                <w:rFonts w:ascii="Simplified Arabic" w:hAnsi="Simplified Arabic" w:cs="Simplified Arabic" w:hint="cs"/>
                <w:sz w:val="20"/>
                <w:szCs w:val="20"/>
                <w:rtl/>
              </w:rPr>
              <w:t>لدى</w:t>
            </w:r>
            <w:r w:rsidRPr="003924AF">
              <w:rPr>
                <w:rFonts w:ascii="Simplified Arabic" w:hAnsi="Simplified Arabic" w:cs="Simplified Arabic"/>
                <w:sz w:val="20"/>
                <w:szCs w:val="20"/>
                <w:rtl/>
              </w:rPr>
              <w:t xml:space="preserve"> </w:t>
            </w:r>
            <w:r w:rsidRPr="003924AF">
              <w:rPr>
                <w:rFonts w:ascii="Simplified Arabic" w:hAnsi="Simplified Arabic" w:cs="Simplified Arabic" w:hint="cs"/>
                <w:sz w:val="20"/>
                <w:szCs w:val="20"/>
                <w:rtl/>
              </w:rPr>
              <w:t>المراهقات</w:t>
            </w:r>
            <w:r w:rsidRPr="003924AF">
              <w:rPr>
                <w:rFonts w:ascii="Simplified Arabic" w:hAnsi="Simplified Arabic" w:cs="Simplified Arabic"/>
                <w:sz w:val="20"/>
                <w:szCs w:val="20"/>
                <w:rtl/>
              </w:rPr>
              <w:t xml:space="preserve"> ( 10 - 14 </w:t>
            </w:r>
            <w:r w:rsidRPr="003924AF">
              <w:rPr>
                <w:rFonts w:ascii="Simplified Arabic" w:hAnsi="Simplified Arabic" w:cs="Simplified Arabic" w:hint="cs"/>
                <w:sz w:val="20"/>
                <w:szCs w:val="20"/>
                <w:rtl/>
              </w:rPr>
              <w:t>سنة و</w:t>
            </w:r>
            <w:r w:rsidRPr="003924AF">
              <w:rPr>
                <w:rFonts w:ascii="Simplified Arabic" w:hAnsi="Simplified Arabic" w:cs="Simplified Arabic"/>
                <w:sz w:val="20"/>
                <w:szCs w:val="20"/>
                <w:rtl/>
              </w:rPr>
              <w:t xml:space="preserve"> 15 - 19 </w:t>
            </w:r>
            <w:r w:rsidRPr="003924AF">
              <w:rPr>
                <w:rFonts w:ascii="Simplified Arabic" w:hAnsi="Simplified Arabic" w:cs="Simplified Arabic" w:hint="cs"/>
                <w:sz w:val="20"/>
                <w:szCs w:val="20"/>
                <w:rtl/>
              </w:rPr>
              <w:t>سنة</w:t>
            </w:r>
            <w:r w:rsidRPr="003924AF">
              <w:rPr>
                <w:rFonts w:ascii="Simplified Arabic" w:hAnsi="Simplified Arabic" w:cs="Simplified Arabic"/>
                <w:sz w:val="20"/>
                <w:szCs w:val="20"/>
                <w:rtl/>
              </w:rPr>
              <w:t xml:space="preserve">) </w:t>
            </w:r>
            <w:r w:rsidRPr="003924AF">
              <w:rPr>
                <w:rFonts w:ascii="Simplified Arabic" w:hAnsi="Simplified Arabic" w:cs="Simplified Arabic" w:hint="cs"/>
                <w:sz w:val="20"/>
                <w:szCs w:val="20"/>
                <w:rtl/>
              </w:rPr>
              <w:t>لكل</w:t>
            </w:r>
            <w:r w:rsidRPr="003924AF">
              <w:rPr>
                <w:rFonts w:ascii="Simplified Arabic" w:hAnsi="Simplified Arabic" w:cs="Simplified Arabic"/>
                <w:sz w:val="20"/>
                <w:szCs w:val="20"/>
                <w:rtl/>
              </w:rPr>
              <w:t xml:space="preserve"> 000 1 </w:t>
            </w:r>
            <w:r w:rsidRPr="003924AF">
              <w:rPr>
                <w:rFonts w:ascii="Simplified Arabic" w:hAnsi="Simplified Arabic" w:cs="Simplified Arabic" w:hint="cs"/>
                <w:sz w:val="20"/>
                <w:szCs w:val="20"/>
                <w:rtl/>
              </w:rPr>
              <w:t>امرأة</w:t>
            </w:r>
            <w:r w:rsidRPr="003924AF">
              <w:rPr>
                <w:rFonts w:ascii="Simplified Arabic" w:hAnsi="Simplified Arabic" w:cs="Simplified Arabic"/>
                <w:sz w:val="20"/>
                <w:szCs w:val="20"/>
                <w:rtl/>
              </w:rPr>
              <w:t xml:space="preserve"> </w:t>
            </w:r>
            <w:r w:rsidRPr="003924AF">
              <w:rPr>
                <w:rFonts w:ascii="Simplified Arabic" w:hAnsi="Simplified Arabic" w:cs="Simplified Arabic" w:hint="cs"/>
                <w:sz w:val="20"/>
                <w:szCs w:val="20"/>
                <w:rtl/>
              </w:rPr>
              <w:t>في</w:t>
            </w:r>
            <w:r w:rsidRPr="003924AF">
              <w:rPr>
                <w:rFonts w:ascii="Simplified Arabic" w:hAnsi="Simplified Arabic" w:cs="Simplified Arabic"/>
                <w:sz w:val="20"/>
                <w:szCs w:val="20"/>
                <w:rtl/>
              </w:rPr>
              <w:t xml:space="preserve"> </w:t>
            </w:r>
            <w:r w:rsidRPr="003924AF">
              <w:rPr>
                <w:rFonts w:ascii="Simplified Arabic" w:hAnsi="Simplified Arabic" w:cs="Simplified Arabic" w:hint="cs"/>
                <w:sz w:val="20"/>
                <w:szCs w:val="20"/>
                <w:rtl/>
              </w:rPr>
              <w:t>تلك</w:t>
            </w:r>
            <w:r w:rsidRPr="003924AF">
              <w:rPr>
                <w:rFonts w:ascii="Simplified Arabic" w:hAnsi="Simplified Arabic" w:cs="Simplified Arabic"/>
                <w:sz w:val="20"/>
                <w:szCs w:val="20"/>
                <w:rtl/>
              </w:rPr>
              <w:t xml:space="preserve"> </w:t>
            </w:r>
            <w:r w:rsidRPr="003924AF">
              <w:rPr>
                <w:rFonts w:ascii="Simplified Arabic" w:hAnsi="Simplified Arabic" w:cs="Simplified Arabic" w:hint="cs"/>
                <w:sz w:val="20"/>
                <w:szCs w:val="20"/>
                <w:rtl/>
              </w:rPr>
              <w:t xml:space="preserve">العمر  </w:t>
            </w:r>
            <w:r w:rsidRPr="003924AF">
              <w:rPr>
                <w:rFonts w:ascii="Simplified Arabic" w:hAnsi="Simplified Arabic" w:cs="Simplified Arabic"/>
                <w:sz w:val="20"/>
                <w:szCs w:val="20"/>
                <w:u w:val="single"/>
              </w:rPr>
              <w:t>SDGs 3.7.2</w:t>
            </w:r>
          </w:p>
        </w:tc>
        <w:tc>
          <w:tcPr>
            <w:tcW w:w="330" w:type="pct"/>
            <w:vAlign w:val="center"/>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vAlign w:val="center"/>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vAlign w:val="center"/>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vAlign w:val="center"/>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EE1983" w:rsidRDefault="003F0F9F" w:rsidP="003C46F9">
            <w:pPr>
              <w:ind w:left="387" w:hanging="354"/>
              <w:rPr>
                <w:rFonts w:ascii="Simplified Arabic" w:hAnsi="Simplified Arabic" w:cs="Simplified Arabic"/>
                <w:color w:val="FF0000"/>
                <w:sz w:val="20"/>
                <w:szCs w:val="20"/>
              </w:rPr>
            </w:pPr>
            <w:r w:rsidRPr="00EE1983">
              <w:rPr>
                <w:rFonts w:ascii="Simplified Arabic" w:hAnsi="Simplified Arabic" w:cs="Simplified Arabic"/>
                <w:color w:val="FF0000"/>
                <w:sz w:val="20"/>
                <w:szCs w:val="20"/>
              </w:rPr>
              <w:t>MICS 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12.2.20</w:t>
            </w:r>
          </w:p>
        </w:tc>
        <w:tc>
          <w:tcPr>
            <w:tcW w:w="1935" w:type="pct"/>
          </w:tcPr>
          <w:p w:rsidR="003F0F9F" w:rsidRPr="003D7C05" w:rsidRDefault="003F0F9F" w:rsidP="003C46F9">
            <w:pPr>
              <w:rPr>
                <w:rFonts w:ascii="Simplified Arabic" w:hAnsi="Simplified Arabic" w:cs="Simplified Arabic"/>
                <w:sz w:val="20"/>
                <w:szCs w:val="20"/>
              </w:rPr>
            </w:pPr>
            <w:r w:rsidRPr="00450E99">
              <w:rPr>
                <w:rFonts w:ascii="Simplified Arabic" w:hAnsi="Simplified Arabic" w:cs="Simplified Arabic"/>
                <w:sz w:val="20"/>
                <w:szCs w:val="20"/>
                <w:rtl/>
              </w:rPr>
              <w:t xml:space="preserve">عدد النساء اللواتي أجبرن على الولادة على </w:t>
            </w:r>
            <w:r w:rsidRPr="00450E99">
              <w:rPr>
                <w:rFonts w:ascii="Simplified Arabic" w:hAnsi="Simplified Arabic" w:cs="Simplified Arabic" w:hint="cs"/>
                <w:sz w:val="20"/>
                <w:szCs w:val="20"/>
                <w:rtl/>
              </w:rPr>
              <w:t>الحواجز</w:t>
            </w:r>
            <w:r w:rsidRPr="00450E99">
              <w:rPr>
                <w:rFonts w:ascii="Simplified Arabic" w:hAnsi="Simplified Arabic" w:cs="Simplified Arabic"/>
                <w:sz w:val="20"/>
                <w:szCs w:val="20"/>
                <w:rtl/>
              </w:rPr>
              <w:t xml:space="preserve"> العسكرية</w:t>
            </w:r>
          </w:p>
        </w:tc>
        <w:tc>
          <w:tcPr>
            <w:tcW w:w="330" w:type="pct"/>
          </w:tcPr>
          <w:p w:rsidR="003F0F9F" w:rsidRPr="003D7C05" w:rsidRDefault="003F0F9F" w:rsidP="003C46F9">
            <w:pPr>
              <w:jc w:val="center"/>
              <w:rPr>
                <w:rFonts w:ascii="Simplified Arabic" w:hAnsi="Simplified Arabic" w:cs="Simplified Arabic"/>
                <w:sz w:val="20"/>
                <w:szCs w:val="20"/>
                <w:rtl/>
              </w:rPr>
            </w:pPr>
            <w:r w:rsidRPr="003D7C05">
              <w:rPr>
                <w:rFonts w:ascii="Simplified Arabic" w:hAnsi="Simplified Arabic" w:cs="Simplified Arabic" w:hint="cs"/>
                <w:sz w:val="20"/>
                <w:szCs w:val="20"/>
                <w:rtl/>
              </w:rPr>
              <w:t>2</w:t>
            </w:r>
          </w:p>
        </w:tc>
        <w:tc>
          <w:tcPr>
            <w:tcW w:w="514" w:type="pct"/>
          </w:tcPr>
          <w:p w:rsidR="003F0F9F" w:rsidRPr="003D7C05" w:rsidRDefault="003F0F9F" w:rsidP="003C46F9">
            <w:pPr>
              <w:jc w:val="center"/>
              <w:rPr>
                <w:rFonts w:ascii="Simplified Arabic" w:hAnsi="Simplified Arabic" w:cs="Simplified Arabic"/>
                <w:sz w:val="20"/>
                <w:szCs w:val="20"/>
                <w:rtl/>
              </w:rPr>
            </w:pPr>
            <w:r w:rsidRPr="003D7C05">
              <w:rPr>
                <w:rFonts w:ascii="Simplified Arabic" w:hAnsi="Simplified Arabic" w:cs="Simplified Arabic" w:hint="cs"/>
                <w:sz w:val="20"/>
                <w:szCs w:val="20"/>
                <w:rtl/>
              </w:rPr>
              <w:t>2</w:t>
            </w:r>
          </w:p>
        </w:tc>
        <w:tc>
          <w:tcPr>
            <w:tcW w:w="580" w:type="pct"/>
          </w:tcPr>
          <w:p w:rsidR="003F0F9F" w:rsidRPr="003D7C05" w:rsidRDefault="003F0F9F" w:rsidP="003C46F9">
            <w:pPr>
              <w:jc w:val="center"/>
              <w:rPr>
                <w:rFonts w:ascii="Simplified Arabic" w:hAnsi="Simplified Arabic" w:cs="Simplified Arabic"/>
                <w:sz w:val="20"/>
                <w:szCs w:val="20"/>
                <w:rtl/>
              </w:rPr>
            </w:pPr>
            <w:r w:rsidRPr="003D7C05">
              <w:rPr>
                <w:rFonts w:ascii="Simplified Arabic" w:hAnsi="Simplified Arabic" w:cs="Simplified Arabic" w:hint="cs"/>
                <w:sz w:val="20"/>
                <w:szCs w:val="20"/>
                <w:rtl/>
              </w:rPr>
              <w:t>1</w:t>
            </w:r>
          </w:p>
        </w:tc>
        <w:tc>
          <w:tcPr>
            <w:tcW w:w="365" w:type="pct"/>
          </w:tcPr>
          <w:p w:rsidR="003F0F9F" w:rsidRPr="003D7C05" w:rsidRDefault="003F0F9F" w:rsidP="003C46F9">
            <w:pPr>
              <w:jc w:val="center"/>
              <w:rPr>
                <w:rFonts w:ascii="Simplified Arabic" w:hAnsi="Simplified Arabic" w:cs="Simplified Arabic"/>
                <w:sz w:val="20"/>
                <w:szCs w:val="20"/>
                <w:rtl/>
              </w:rPr>
            </w:pPr>
            <w:r w:rsidRPr="003D7C05">
              <w:rPr>
                <w:rFonts w:ascii="Simplified Arabic" w:hAnsi="Simplified Arabic" w:cs="Simplified Arabic" w:hint="cs"/>
                <w:sz w:val="20"/>
                <w:szCs w:val="20"/>
                <w:rtl/>
              </w:rPr>
              <w:t>2</w:t>
            </w:r>
          </w:p>
        </w:tc>
        <w:tc>
          <w:tcPr>
            <w:tcW w:w="862" w:type="pct"/>
            <w:gridSpan w:val="3"/>
          </w:tcPr>
          <w:p w:rsidR="003F0F9F" w:rsidRPr="00EE1983" w:rsidRDefault="003F0F9F" w:rsidP="00D825AF">
            <w:pPr>
              <w:rPr>
                <w:rFonts w:ascii="Simplified Arabic" w:hAnsi="Simplified Arabic" w:cs="Simplified Arabic"/>
                <w:color w:val="FF0000"/>
                <w:sz w:val="20"/>
                <w:szCs w:val="20"/>
                <w:rtl/>
              </w:rPr>
            </w:pPr>
            <w:r w:rsidRPr="00EE1983">
              <w:rPr>
                <w:rFonts w:ascii="Simplified Arabic" w:hAnsi="Simplified Arabic" w:cs="Simplified Arabic" w:hint="cs"/>
                <w:color w:val="FF0000"/>
                <w:sz w:val="20"/>
                <w:szCs w:val="20"/>
                <w:rtl/>
              </w:rPr>
              <w:t>2017 وزارة الصحة</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12.2.21</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الاسباب الخمس الأولى لوفيات النساء</w:t>
            </w:r>
          </w:p>
        </w:tc>
        <w:tc>
          <w:tcPr>
            <w:tcW w:w="330"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E1983" w:rsidRDefault="003F0F9F" w:rsidP="003C46F9">
            <w:pPr>
              <w:rPr>
                <w:rFonts w:ascii="Simplified Arabic" w:hAnsi="Simplified Arabic" w:cs="Simplified Arabic"/>
                <w:color w:val="FF0000"/>
                <w:sz w:val="20"/>
                <w:szCs w:val="20"/>
                <w:rtl/>
              </w:rPr>
            </w:pPr>
            <w:r w:rsidRPr="00EE1983">
              <w:rPr>
                <w:rFonts w:ascii="Simplified Arabic" w:hAnsi="Simplified Arabic" w:cs="Simplified Arabic" w:hint="cs"/>
                <w:color w:val="FF0000"/>
                <w:sz w:val="20"/>
                <w:szCs w:val="20"/>
                <w:rtl/>
              </w:rPr>
              <w:t>2017 وزارة الصحة</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12.2.22</w:t>
            </w:r>
          </w:p>
        </w:tc>
        <w:tc>
          <w:tcPr>
            <w:tcW w:w="1935" w:type="pct"/>
          </w:tcPr>
          <w:p w:rsidR="003F0F9F" w:rsidRPr="00E644B2" w:rsidRDefault="003F0F9F" w:rsidP="003C46F9">
            <w:pPr>
              <w:rPr>
                <w:rFonts w:ascii="Simplified Arabic" w:hAnsi="Simplified Arabic" w:cs="Simplified Arabic"/>
                <w:sz w:val="20"/>
                <w:szCs w:val="20"/>
              </w:rPr>
            </w:pPr>
            <w:r>
              <w:rPr>
                <w:rFonts w:ascii="Simplified Arabic" w:hAnsi="Simplified Arabic" w:cs="Simplified Arabic"/>
                <w:sz w:val="20"/>
                <w:szCs w:val="20"/>
                <w:rtl/>
              </w:rPr>
              <w:t xml:space="preserve">اكثر خمس </w:t>
            </w:r>
            <w:r>
              <w:rPr>
                <w:rFonts w:ascii="Simplified Arabic" w:hAnsi="Simplified Arabic" w:cs="Simplified Arabic" w:hint="cs"/>
                <w:sz w:val="20"/>
                <w:szCs w:val="20"/>
                <w:rtl/>
              </w:rPr>
              <w:t>أ</w:t>
            </w:r>
            <w:r w:rsidRPr="00E644B2">
              <w:rPr>
                <w:rFonts w:ascii="Simplified Arabic" w:hAnsi="Simplified Arabic" w:cs="Simplified Arabic"/>
                <w:sz w:val="20"/>
                <w:szCs w:val="20"/>
                <w:rtl/>
              </w:rPr>
              <w:t>مراض انتشارا</w:t>
            </w:r>
            <w:r>
              <w:rPr>
                <w:rFonts w:ascii="Simplified Arabic" w:hAnsi="Simplified Arabic" w:cs="Simplified Arabic" w:hint="cs"/>
                <w:sz w:val="20"/>
                <w:szCs w:val="20"/>
                <w:rtl/>
              </w:rPr>
              <w:t>ً</w:t>
            </w:r>
            <w:r w:rsidRPr="00E644B2">
              <w:rPr>
                <w:rFonts w:ascii="Simplified Arabic" w:hAnsi="Simplified Arabic" w:cs="Simplified Arabic"/>
                <w:sz w:val="20"/>
                <w:szCs w:val="20"/>
                <w:rtl/>
              </w:rPr>
              <w:t xml:space="preserve"> بين النساء</w:t>
            </w:r>
          </w:p>
        </w:tc>
        <w:tc>
          <w:tcPr>
            <w:tcW w:w="330"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E1983" w:rsidRDefault="003F0F9F" w:rsidP="003C46F9">
            <w:pPr>
              <w:ind w:left="387" w:hanging="354"/>
              <w:rPr>
                <w:rFonts w:ascii="Simplified Arabic" w:hAnsi="Simplified Arabic" w:cs="Simplified Arabic"/>
                <w:color w:val="FF0000"/>
                <w:sz w:val="20"/>
                <w:szCs w:val="20"/>
                <w:rtl/>
              </w:rPr>
            </w:pPr>
            <w:r w:rsidRPr="00EE1983">
              <w:rPr>
                <w:rFonts w:ascii="Simplified Arabic" w:hAnsi="Simplified Arabic" w:cs="Simplified Arabic" w:hint="cs"/>
                <w:color w:val="FF0000"/>
                <w:sz w:val="20"/>
                <w:szCs w:val="20"/>
                <w:rtl/>
              </w:rPr>
              <w:t>2017 وزارة الصحة</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12.2.23</w:t>
            </w:r>
          </w:p>
        </w:tc>
        <w:tc>
          <w:tcPr>
            <w:tcW w:w="1935" w:type="pct"/>
          </w:tcPr>
          <w:p w:rsidR="003F0F9F" w:rsidRPr="000967FC" w:rsidRDefault="003F0F9F" w:rsidP="009B5D49">
            <w:pPr>
              <w:rPr>
                <w:rFonts w:ascii="Simplified Arabic" w:hAnsi="Simplified Arabic" w:cs="Simplified Arabic"/>
                <w:sz w:val="20"/>
                <w:szCs w:val="20"/>
              </w:rPr>
            </w:pPr>
            <w:r w:rsidRPr="000967FC">
              <w:rPr>
                <w:rFonts w:ascii="Simplified Arabic" w:hAnsi="Simplified Arabic" w:cs="Simplified Arabic" w:hint="cs"/>
                <w:sz w:val="20"/>
                <w:szCs w:val="20"/>
                <w:rtl/>
              </w:rPr>
              <w:t>معدل</w:t>
            </w:r>
            <w:r w:rsidRPr="000967FC">
              <w:rPr>
                <w:rFonts w:ascii="Simplified Arabic" w:hAnsi="Simplified Arabic" w:cs="Simplified Arabic"/>
                <w:sz w:val="20"/>
                <w:szCs w:val="20"/>
                <w:rtl/>
              </w:rPr>
              <w:t xml:space="preserve"> </w:t>
            </w:r>
            <w:r w:rsidRPr="000967FC">
              <w:rPr>
                <w:rFonts w:ascii="Simplified Arabic" w:hAnsi="Simplified Arabic" w:cs="Simplified Arabic" w:hint="cs"/>
                <w:sz w:val="20"/>
                <w:szCs w:val="20"/>
                <w:rtl/>
              </w:rPr>
              <w:t>وفيات</w:t>
            </w:r>
            <w:r w:rsidRPr="000967FC">
              <w:rPr>
                <w:rFonts w:ascii="Simplified Arabic" w:hAnsi="Simplified Arabic" w:cs="Simplified Arabic"/>
                <w:sz w:val="20"/>
                <w:szCs w:val="20"/>
                <w:rtl/>
              </w:rPr>
              <w:t xml:space="preserve"> </w:t>
            </w:r>
            <w:r w:rsidRPr="000967FC">
              <w:rPr>
                <w:rFonts w:ascii="Simplified Arabic" w:hAnsi="Simplified Arabic" w:cs="Simplified Arabic" w:hint="cs"/>
                <w:sz w:val="20"/>
                <w:szCs w:val="20"/>
                <w:rtl/>
              </w:rPr>
              <w:t xml:space="preserve">المواليد  </w:t>
            </w:r>
            <w:r w:rsidRPr="000967FC">
              <w:rPr>
                <w:rFonts w:ascii="Simplified Arabic" w:hAnsi="Simplified Arabic" w:cs="Simplified Arabic"/>
                <w:sz w:val="20"/>
                <w:szCs w:val="20"/>
                <w:u w:val="single"/>
              </w:rPr>
              <w:t>SDGs 3.2.2</w:t>
            </w:r>
          </w:p>
        </w:tc>
        <w:tc>
          <w:tcPr>
            <w:tcW w:w="330" w:type="pct"/>
          </w:tcPr>
          <w:p w:rsidR="003F0F9F" w:rsidRPr="000967FC" w:rsidRDefault="003F0F9F" w:rsidP="003C46F9">
            <w:pPr>
              <w:jc w:val="center"/>
              <w:rPr>
                <w:rFonts w:ascii="Simplified Arabic" w:hAnsi="Simplified Arabic" w:cs="Simplified Arabic"/>
                <w:sz w:val="20"/>
                <w:szCs w:val="20"/>
                <w:rtl/>
              </w:rPr>
            </w:pPr>
            <w:r w:rsidRPr="000967FC">
              <w:rPr>
                <w:rFonts w:ascii="Simplified Arabic" w:hAnsi="Simplified Arabic" w:cs="Simplified Arabic" w:hint="cs"/>
                <w:sz w:val="20"/>
                <w:szCs w:val="20"/>
                <w:rtl/>
              </w:rPr>
              <w:t>2</w:t>
            </w:r>
          </w:p>
        </w:tc>
        <w:tc>
          <w:tcPr>
            <w:tcW w:w="514" w:type="pct"/>
          </w:tcPr>
          <w:p w:rsidR="003F0F9F" w:rsidRPr="000967FC" w:rsidRDefault="003F0F9F" w:rsidP="003C46F9">
            <w:pPr>
              <w:jc w:val="center"/>
              <w:rPr>
                <w:rFonts w:ascii="Simplified Arabic" w:hAnsi="Simplified Arabic" w:cs="Simplified Arabic"/>
                <w:sz w:val="20"/>
                <w:szCs w:val="20"/>
                <w:rtl/>
              </w:rPr>
            </w:pPr>
            <w:r w:rsidRPr="000967FC">
              <w:rPr>
                <w:rFonts w:ascii="Simplified Arabic" w:hAnsi="Simplified Arabic" w:cs="Simplified Arabic" w:hint="cs"/>
                <w:sz w:val="20"/>
                <w:szCs w:val="20"/>
                <w:rtl/>
              </w:rPr>
              <w:t>4</w:t>
            </w:r>
          </w:p>
        </w:tc>
        <w:tc>
          <w:tcPr>
            <w:tcW w:w="580" w:type="pct"/>
          </w:tcPr>
          <w:p w:rsidR="003F0F9F" w:rsidRPr="000967FC" w:rsidRDefault="003F0F9F" w:rsidP="003C46F9">
            <w:pPr>
              <w:jc w:val="center"/>
              <w:rPr>
                <w:rFonts w:ascii="Simplified Arabic" w:hAnsi="Simplified Arabic" w:cs="Simplified Arabic"/>
                <w:sz w:val="20"/>
                <w:szCs w:val="20"/>
                <w:rtl/>
              </w:rPr>
            </w:pPr>
            <w:r w:rsidRPr="000967FC">
              <w:rPr>
                <w:rFonts w:ascii="Simplified Arabic" w:hAnsi="Simplified Arabic" w:cs="Simplified Arabic" w:hint="cs"/>
                <w:sz w:val="20"/>
                <w:szCs w:val="20"/>
                <w:rtl/>
              </w:rPr>
              <w:t>1</w:t>
            </w:r>
          </w:p>
        </w:tc>
        <w:tc>
          <w:tcPr>
            <w:tcW w:w="365" w:type="pct"/>
          </w:tcPr>
          <w:p w:rsidR="003F0F9F" w:rsidRPr="000967FC" w:rsidRDefault="003F0F9F" w:rsidP="003C46F9">
            <w:pPr>
              <w:jc w:val="center"/>
              <w:rPr>
                <w:rFonts w:ascii="Simplified Arabic" w:hAnsi="Simplified Arabic" w:cs="Simplified Arabic"/>
                <w:sz w:val="20"/>
                <w:szCs w:val="20"/>
                <w:rtl/>
              </w:rPr>
            </w:pPr>
            <w:r w:rsidRPr="000967FC">
              <w:rPr>
                <w:rFonts w:ascii="Simplified Arabic" w:hAnsi="Simplified Arabic" w:cs="Simplified Arabic" w:hint="cs"/>
                <w:sz w:val="20"/>
                <w:szCs w:val="20"/>
                <w:rtl/>
              </w:rPr>
              <w:t>2</w:t>
            </w:r>
          </w:p>
        </w:tc>
        <w:tc>
          <w:tcPr>
            <w:tcW w:w="862" w:type="pct"/>
            <w:gridSpan w:val="3"/>
          </w:tcPr>
          <w:p w:rsidR="003F0F9F" w:rsidRPr="00EE1983" w:rsidRDefault="003F0F9F" w:rsidP="00340D49">
            <w:pPr>
              <w:ind w:left="387" w:hanging="354"/>
              <w:rPr>
                <w:rFonts w:ascii="Simplified Arabic" w:hAnsi="Simplified Arabic" w:cs="Simplified Arabic"/>
                <w:color w:val="FF0000"/>
                <w:sz w:val="20"/>
                <w:szCs w:val="20"/>
              </w:rPr>
            </w:pPr>
            <w:r w:rsidRPr="00EE1983">
              <w:rPr>
                <w:rFonts w:ascii="Simplified Arabic" w:hAnsi="Simplified Arabic" w:cs="Simplified Arabic"/>
                <w:color w:val="FF0000"/>
                <w:sz w:val="20"/>
                <w:szCs w:val="20"/>
              </w:rPr>
              <w:t>MICS 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12.2.24</w:t>
            </w:r>
          </w:p>
        </w:tc>
        <w:tc>
          <w:tcPr>
            <w:tcW w:w="1935" w:type="pct"/>
          </w:tcPr>
          <w:p w:rsidR="003F0F9F" w:rsidRPr="00EE1983" w:rsidRDefault="003F0F9F" w:rsidP="003C46F9">
            <w:pPr>
              <w:rPr>
                <w:rFonts w:ascii="Simplified Arabic" w:hAnsi="Simplified Arabic" w:cs="Simplified Arabic"/>
                <w:color w:val="FF0000"/>
                <w:sz w:val="20"/>
                <w:szCs w:val="20"/>
              </w:rPr>
            </w:pPr>
            <w:r w:rsidRPr="00EE1983">
              <w:rPr>
                <w:rFonts w:ascii="Simplified Arabic" w:hAnsi="Simplified Arabic" w:cs="Simplified Arabic"/>
                <w:color w:val="FF0000"/>
                <w:sz w:val="20"/>
                <w:szCs w:val="20"/>
                <w:rtl/>
              </w:rPr>
              <w:t>معدل المواليد الخام حسب الجنس</w:t>
            </w:r>
          </w:p>
        </w:tc>
        <w:tc>
          <w:tcPr>
            <w:tcW w:w="330" w:type="pct"/>
          </w:tcPr>
          <w:p w:rsidR="003F0F9F" w:rsidRPr="00EE1983" w:rsidRDefault="003F0F9F" w:rsidP="003C46F9">
            <w:pPr>
              <w:jc w:val="center"/>
              <w:rPr>
                <w:rFonts w:ascii="Simplified Arabic" w:hAnsi="Simplified Arabic" w:cs="Simplified Arabic"/>
                <w:color w:val="FF0000"/>
                <w:sz w:val="20"/>
                <w:szCs w:val="20"/>
                <w:rtl/>
              </w:rPr>
            </w:pPr>
            <w:r w:rsidRPr="00EE1983">
              <w:rPr>
                <w:rFonts w:ascii="Simplified Arabic" w:hAnsi="Simplified Arabic" w:cs="Simplified Arabic" w:hint="cs"/>
                <w:color w:val="FF0000"/>
                <w:sz w:val="20"/>
                <w:szCs w:val="20"/>
                <w:rtl/>
              </w:rPr>
              <w:t>2</w:t>
            </w:r>
          </w:p>
        </w:tc>
        <w:tc>
          <w:tcPr>
            <w:tcW w:w="514" w:type="pct"/>
          </w:tcPr>
          <w:p w:rsidR="003F0F9F" w:rsidRPr="00EE1983" w:rsidRDefault="003F0F9F" w:rsidP="003C46F9">
            <w:pPr>
              <w:jc w:val="center"/>
              <w:rPr>
                <w:rFonts w:ascii="Simplified Arabic" w:hAnsi="Simplified Arabic" w:cs="Simplified Arabic"/>
                <w:color w:val="FF0000"/>
                <w:sz w:val="20"/>
                <w:szCs w:val="20"/>
                <w:rtl/>
              </w:rPr>
            </w:pPr>
            <w:r w:rsidRPr="00EE1983">
              <w:rPr>
                <w:rFonts w:ascii="Simplified Arabic" w:hAnsi="Simplified Arabic" w:cs="Simplified Arabic" w:hint="cs"/>
                <w:color w:val="FF0000"/>
                <w:sz w:val="20"/>
                <w:szCs w:val="20"/>
                <w:rtl/>
              </w:rPr>
              <w:t>2</w:t>
            </w:r>
          </w:p>
        </w:tc>
        <w:tc>
          <w:tcPr>
            <w:tcW w:w="580" w:type="pct"/>
          </w:tcPr>
          <w:p w:rsidR="003F0F9F" w:rsidRPr="00EE1983" w:rsidRDefault="003F0F9F" w:rsidP="003C46F9">
            <w:pPr>
              <w:jc w:val="center"/>
              <w:rPr>
                <w:rFonts w:ascii="Simplified Arabic" w:hAnsi="Simplified Arabic" w:cs="Simplified Arabic"/>
                <w:color w:val="FF0000"/>
                <w:sz w:val="20"/>
                <w:szCs w:val="20"/>
                <w:rtl/>
              </w:rPr>
            </w:pPr>
            <w:r w:rsidRPr="00EE1983">
              <w:rPr>
                <w:rFonts w:ascii="Simplified Arabic" w:hAnsi="Simplified Arabic" w:cs="Simplified Arabic" w:hint="cs"/>
                <w:color w:val="FF0000"/>
                <w:sz w:val="20"/>
                <w:szCs w:val="20"/>
                <w:rtl/>
              </w:rPr>
              <w:t>1</w:t>
            </w:r>
          </w:p>
        </w:tc>
        <w:tc>
          <w:tcPr>
            <w:tcW w:w="365" w:type="pct"/>
          </w:tcPr>
          <w:p w:rsidR="003F0F9F" w:rsidRPr="00EE1983" w:rsidRDefault="003F0F9F" w:rsidP="003C46F9">
            <w:pPr>
              <w:jc w:val="center"/>
              <w:rPr>
                <w:rFonts w:ascii="Simplified Arabic" w:hAnsi="Simplified Arabic" w:cs="Simplified Arabic"/>
                <w:color w:val="FF0000"/>
                <w:sz w:val="20"/>
                <w:szCs w:val="20"/>
                <w:rtl/>
              </w:rPr>
            </w:pPr>
            <w:r w:rsidRPr="00EE1983">
              <w:rPr>
                <w:rFonts w:ascii="Simplified Arabic" w:hAnsi="Simplified Arabic" w:cs="Simplified Arabic" w:hint="cs"/>
                <w:color w:val="FF0000"/>
                <w:sz w:val="20"/>
                <w:szCs w:val="20"/>
                <w:rtl/>
              </w:rPr>
              <w:t>2</w:t>
            </w:r>
          </w:p>
        </w:tc>
        <w:tc>
          <w:tcPr>
            <w:tcW w:w="862" w:type="pct"/>
            <w:gridSpan w:val="3"/>
          </w:tcPr>
          <w:p w:rsidR="003F0F9F" w:rsidRPr="00EE1983" w:rsidRDefault="003F0F9F" w:rsidP="00340D49">
            <w:pPr>
              <w:ind w:left="387" w:hanging="354"/>
              <w:rPr>
                <w:rFonts w:ascii="Simplified Arabic" w:hAnsi="Simplified Arabic" w:cs="Simplified Arabic"/>
                <w:color w:val="FF0000"/>
                <w:sz w:val="20"/>
                <w:szCs w:val="20"/>
              </w:rPr>
            </w:pPr>
            <w:r w:rsidRPr="00EE1983">
              <w:rPr>
                <w:rFonts w:ascii="Simplified Arabic" w:hAnsi="Simplified Arabic" w:cs="Simplified Arabic" w:hint="cs"/>
                <w:color w:val="FF0000"/>
                <w:sz w:val="20"/>
                <w:szCs w:val="20"/>
                <w:rtl/>
              </w:rPr>
              <w:t>التعداد 2017</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12.2.25</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 xml:space="preserve">معدل </w:t>
            </w:r>
            <w:r>
              <w:rPr>
                <w:rFonts w:ascii="Simplified Arabic" w:hAnsi="Simplified Arabic" w:cs="Simplified Arabic" w:hint="cs"/>
                <w:sz w:val="20"/>
                <w:szCs w:val="20"/>
                <w:rtl/>
              </w:rPr>
              <w:t>وفيات الأطفال الرضع</w:t>
            </w:r>
            <w:r w:rsidRPr="00E644B2">
              <w:rPr>
                <w:rFonts w:ascii="Simplified Arabic" w:hAnsi="Simplified Arabic" w:cs="Simplified Arabic"/>
                <w:sz w:val="20"/>
                <w:szCs w:val="20"/>
                <w:rtl/>
              </w:rPr>
              <w:t xml:space="preserve"> حسب الجنس </w:t>
            </w:r>
          </w:p>
        </w:tc>
        <w:tc>
          <w:tcPr>
            <w:tcW w:w="330"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E1983" w:rsidRDefault="003F0F9F" w:rsidP="00340D49">
            <w:pPr>
              <w:ind w:left="387" w:hanging="354"/>
              <w:rPr>
                <w:rFonts w:ascii="Simplified Arabic" w:hAnsi="Simplified Arabic" w:cs="Simplified Arabic"/>
                <w:color w:val="FF0000"/>
                <w:sz w:val="20"/>
                <w:szCs w:val="20"/>
              </w:rPr>
            </w:pPr>
            <w:r w:rsidRPr="00EE1983">
              <w:rPr>
                <w:rFonts w:ascii="Simplified Arabic" w:hAnsi="Simplified Arabic" w:cs="Simplified Arabic"/>
                <w:color w:val="FF0000"/>
                <w:sz w:val="20"/>
                <w:szCs w:val="20"/>
              </w:rPr>
              <w:t>MICS 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12.2.26</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متوسط المواليد الأحياء لكل امرأة</w:t>
            </w:r>
          </w:p>
        </w:tc>
        <w:tc>
          <w:tcPr>
            <w:tcW w:w="330"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4</w:t>
            </w:r>
          </w:p>
        </w:tc>
        <w:tc>
          <w:tcPr>
            <w:tcW w:w="580"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EE1983" w:rsidRDefault="003F0F9F" w:rsidP="003C46F9">
            <w:pPr>
              <w:ind w:left="387" w:hanging="354"/>
              <w:rPr>
                <w:rFonts w:ascii="Simplified Arabic" w:hAnsi="Simplified Arabic" w:cs="Simplified Arabic"/>
                <w:color w:val="FF0000"/>
                <w:sz w:val="20"/>
                <w:szCs w:val="20"/>
                <w:rtl/>
              </w:rPr>
            </w:pPr>
            <w:r w:rsidRPr="00EE1983">
              <w:rPr>
                <w:rFonts w:ascii="Simplified Arabic" w:hAnsi="Simplified Arabic" w:cs="Simplified Arabic"/>
                <w:color w:val="FF0000"/>
                <w:sz w:val="20"/>
                <w:szCs w:val="20"/>
              </w:rPr>
              <w:t>MICS 2014</w:t>
            </w:r>
          </w:p>
          <w:p w:rsidR="003F0F9F" w:rsidRPr="00EE1983" w:rsidRDefault="003F0F9F" w:rsidP="003C46F9">
            <w:pPr>
              <w:ind w:left="387" w:hanging="354"/>
              <w:rPr>
                <w:rFonts w:ascii="Simplified Arabic" w:hAnsi="Simplified Arabic" w:cs="Simplified Arabic"/>
                <w:color w:val="FF0000"/>
                <w:sz w:val="20"/>
                <w:szCs w:val="20"/>
                <w:rtl/>
              </w:rPr>
            </w:pPr>
            <w:r w:rsidRPr="00EE1983">
              <w:rPr>
                <w:rFonts w:ascii="Simplified Arabic" w:hAnsi="Simplified Arabic" w:cs="Simplified Arabic" w:hint="cs"/>
                <w:color w:val="FF0000"/>
                <w:sz w:val="20"/>
                <w:szCs w:val="20"/>
                <w:rtl/>
              </w:rPr>
              <w:t>2015 وزارة الصحة</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12.2.27</w:t>
            </w:r>
          </w:p>
        </w:tc>
        <w:tc>
          <w:tcPr>
            <w:tcW w:w="1935" w:type="pct"/>
          </w:tcPr>
          <w:p w:rsidR="003F0F9F" w:rsidRPr="006D5FD1" w:rsidRDefault="003F0F9F" w:rsidP="009B5D49">
            <w:pPr>
              <w:rPr>
                <w:rFonts w:ascii="Simplified Arabic" w:hAnsi="Simplified Arabic" w:cs="Simplified Arabic"/>
                <w:sz w:val="20"/>
                <w:szCs w:val="20"/>
              </w:rPr>
            </w:pPr>
            <w:r w:rsidRPr="006D5FD1">
              <w:rPr>
                <w:rFonts w:ascii="Simplified Arabic" w:hAnsi="Simplified Arabic" w:cs="Simplified Arabic" w:hint="cs"/>
                <w:sz w:val="20"/>
                <w:szCs w:val="20"/>
                <w:rtl/>
              </w:rPr>
              <w:t>معدل</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انتشار</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نقص</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 xml:space="preserve">التغذية </w:t>
            </w:r>
            <w:r w:rsidRPr="006D5FD1">
              <w:rPr>
                <w:rFonts w:ascii="Simplified Arabic" w:hAnsi="Simplified Arabic" w:cs="Simplified Arabic"/>
                <w:sz w:val="20"/>
                <w:szCs w:val="20"/>
                <w:u w:val="single"/>
              </w:rPr>
              <w:t>SDGs 2.1.1</w:t>
            </w:r>
          </w:p>
        </w:tc>
        <w:tc>
          <w:tcPr>
            <w:tcW w:w="330" w:type="pct"/>
          </w:tcPr>
          <w:p w:rsidR="003F0F9F" w:rsidRDefault="003F0F9F" w:rsidP="003C46F9">
            <w:pPr>
              <w:jc w:val="center"/>
              <w:rPr>
                <w:rFonts w:ascii="Simplified Arabic" w:hAnsi="Simplified Arabic" w:cs="Simplified Arabic"/>
                <w:sz w:val="20"/>
                <w:szCs w:val="20"/>
                <w:rtl/>
              </w:rPr>
            </w:pPr>
            <w:r>
              <w:rPr>
                <w:rFonts w:ascii="Simplified Arabic" w:hAnsi="Simplified Arabic" w:cs="Simplified Arabic"/>
                <w:sz w:val="20"/>
                <w:szCs w:val="20"/>
              </w:rPr>
              <w:t>2</w:t>
            </w:r>
          </w:p>
        </w:tc>
        <w:tc>
          <w:tcPr>
            <w:tcW w:w="514"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4</w:t>
            </w:r>
          </w:p>
        </w:tc>
        <w:tc>
          <w:tcPr>
            <w:tcW w:w="580"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E1983" w:rsidRDefault="003F0F9F" w:rsidP="00340D49">
            <w:pPr>
              <w:ind w:left="387" w:hanging="354"/>
              <w:rPr>
                <w:rFonts w:ascii="Simplified Arabic" w:hAnsi="Simplified Arabic" w:cs="Simplified Arabic"/>
                <w:color w:val="FF0000"/>
                <w:sz w:val="20"/>
                <w:szCs w:val="20"/>
              </w:rPr>
            </w:pPr>
            <w:r w:rsidRPr="00EE1983">
              <w:rPr>
                <w:rFonts w:ascii="Simplified Arabic" w:hAnsi="Simplified Arabic" w:cs="Simplified Arabic"/>
                <w:color w:val="FF0000"/>
                <w:sz w:val="20"/>
                <w:szCs w:val="20"/>
              </w:rPr>
              <w:t>MICS 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12.2.28</w:t>
            </w:r>
          </w:p>
        </w:tc>
        <w:tc>
          <w:tcPr>
            <w:tcW w:w="1935" w:type="pct"/>
          </w:tcPr>
          <w:p w:rsidR="003F0F9F" w:rsidRPr="006D5FD1" w:rsidRDefault="003F0F9F" w:rsidP="003C46F9">
            <w:pPr>
              <w:rPr>
                <w:rFonts w:ascii="Simplified Arabic" w:hAnsi="Simplified Arabic" w:cs="Simplified Arabic"/>
                <w:sz w:val="20"/>
                <w:szCs w:val="20"/>
              </w:rPr>
            </w:pPr>
            <w:r w:rsidRPr="006D5FD1">
              <w:rPr>
                <w:rFonts w:ascii="Simplified Arabic" w:hAnsi="Simplified Arabic" w:cs="Simplified Arabic" w:hint="cs"/>
                <w:sz w:val="20"/>
                <w:szCs w:val="20"/>
                <w:rtl/>
              </w:rPr>
              <w:t>معدل</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انتشار</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توقف</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النمو</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الطول</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بالنسبة</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للعمر</w:t>
            </w:r>
            <w:r w:rsidRPr="006D5FD1">
              <w:rPr>
                <w:rFonts w:ascii="Simplified Arabic" w:hAnsi="Simplified Arabic" w:cs="Simplified Arabic"/>
                <w:sz w:val="20"/>
                <w:szCs w:val="20"/>
                <w:rtl/>
              </w:rPr>
              <w:t xml:space="preserve">&lt;- 2 </w:t>
            </w:r>
            <w:r w:rsidRPr="006D5FD1">
              <w:rPr>
                <w:rFonts w:ascii="Simplified Arabic" w:hAnsi="Simplified Arabic" w:cs="Simplified Arabic" w:hint="cs"/>
                <w:sz w:val="20"/>
                <w:szCs w:val="20"/>
                <w:rtl/>
              </w:rPr>
              <w:t>نقطة</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من</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الانحراف</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المعياري</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عن</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متوسط</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معايير</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نمو</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الطفل</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لمنظمة</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الصحة</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العالمية</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بين</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الأطفال</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دون</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سن</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 xml:space="preserve">الخامسة   </w:t>
            </w:r>
            <w:r w:rsidRPr="006D5FD1">
              <w:rPr>
                <w:rFonts w:ascii="Simplified Arabic" w:hAnsi="Simplified Arabic" w:cs="Simplified Arabic"/>
                <w:sz w:val="20"/>
                <w:szCs w:val="20"/>
                <w:u w:val="single"/>
              </w:rPr>
              <w:t>SDGs 2.2.1</w:t>
            </w:r>
          </w:p>
        </w:tc>
        <w:tc>
          <w:tcPr>
            <w:tcW w:w="330"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4</w:t>
            </w:r>
          </w:p>
        </w:tc>
        <w:tc>
          <w:tcPr>
            <w:tcW w:w="580"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E1983" w:rsidRDefault="003F0F9F" w:rsidP="00340D49">
            <w:pPr>
              <w:ind w:left="387" w:hanging="354"/>
              <w:rPr>
                <w:rFonts w:ascii="Simplified Arabic" w:hAnsi="Simplified Arabic" w:cs="Simplified Arabic"/>
                <w:color w:val="FF0000"/>
                <w:sz w:val="20"/>
                <w:szCs w:val="20"/>
              </w:rPr>
            </w:pPr>
            <w:r w:rsidRPr="00EE1983">
              <w:rPr>
                <w:rFonts w:ascii="Simplified Arabic" w:hAnsi="Simplified Arabic" w:cs="Simplified Arabic"/>
                <w:color w:val="FF0000"/>
                <w:sz w:val="20"/>
                <w:szCs w:val="20"/>
              </w:rPr>
              <w:t>MICS 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12.2.29</w:t>
            </w:r>
          </w:p>
        </w:tc>
        <w:tc>
          <w:tcPr>
            <w:tcW w:w="1935" w:type="pct"/>
          </w:tcPr>
          <w:p w:rsidR="003F0F9F" w:rsidRPr="006D5FD1" w:rsidRDefault="003F0F9F" w:rsidP="003C46F9">
            <w:pPr>
              <w:rPr>
                <w:rFonts w:ascii="Simplified Arabic" w:hAnsi="Simplified Arabic" w:cs="Simplified Arabic"/>
                <w:sz w:val="20"/>
                <w:szCs w:val="20"/>
              </w:rPr>
            </w:pPr>
            <w:r w:rsidRPr="006D5FD1">
              <w:rPr>
                <w:rFonts w:ascii="Simplified Arabic" w:hAnsi="Simplified Arabic" w:cs="Simplified Arabic" w:hint="cs"/>
                <w:sz w:val="20"/>
                <w:szCs w:val="20"/>
                <w:rtl/>
              </w:rPr>
              <w:t>معدل</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انتشار</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سوء</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التغذية</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الوزن</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بالنسبة</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للطول</w:t>
            </w:r>
            <w:r w:rsidRPr="006D5FD1">
              <w:rPr>
                <w:rFonts w:ascii="Simplified Arabic" w:hAnsi="Simplified Arabic" w:cs="Simplified Arabic"/>
                <w:sz w:val="20"/>
                <w:szCs w:val="20"/>
                <w:rtl/>
              </w:rPr>
              <w:t xml:space="preserve">&gt; +2 </w:t>
            </w:r>
            <w:r w:rsidRPr="006D5FD1">
              <w:rPr>
                <w:rFonts w:ascii="Simplified Arabic" w:hAnsi="Simplified Arabic" w:cs="Simplified Arabic" w:hint="cs"/>
                <w:sz w:val="20"/>
                <w:szCs w:val="20"/>
                <w:rtl/>
              </w:rPr>
              <w:t>أو</w:t>
            </w:r>
            <w:r w:rsidRPr="006D5FD1">
              <w:rPr>
                <w:rFonts w:ascii="Simplified Arabic" w:hAnsi="Simplified Arabic" w:cs="Simplified Arabic"/>
                <w:sz w:val="20"/>
                <w:szCs w:val="20"/>
                <w:rtl/>
              </w:rPr>
              <w:t xml:space="preserve"> &lt;- 2 </w:t>
            </w:r>
            <w:r w:rsidRPr="006D5FD1">
              <w:rPr>
                <w:rFonts w:ascii="Simplified Arabic" w:hAnsi="Simplified Arabic" w:cs="Simplified Arabic" w:hint="cs"/>
                <w:sz w:val="20"/>
                <w:szCs w:val="20"/>
                <w:rtl/>
              </w:rPr>
              <w:t>نقطة</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من</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الانحراف</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المعياري</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عن</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متوسط</w:t>
            </w:r>
            <w:r>
              <w:rPr>
                <w:rFonts w:ascii="Simplified Arabic" w:hAnsi="Simplified Arabic" w:cs="Simplified Arabic" w:hint="cs"/>
                <w:sz w:val="20"/>
                <w:szCs w:val="20"/>
                <w:rtl/>
              </w:rPr>
              <w:t xml:space="preserve"> </w:t>
            </w:r>
            <w:r w:rsidRPr="006D5FD1">
              <w:rPr>
                <w:rFonts w:ascii="Simplified Arabic" w:hAnsi="Simplified Arabic" w:cs="Simplified Arabic" w:hint="cs"/>
                <w:sz w:val="20"/>
                <w:szCs w:val="20"/>
                <w:rtl/>
              </w:rPr>
              <w:t>معايير</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نمو</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الطفل</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لمنظمة</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الصحة</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العالمية</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بين</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الأطفال</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دون</w:t>
            </w:r>
            <w:r>
              <w:rPr>
                <w:rFonts w:ascii="Simplified Arabic" w:hAnsi="Simplified Arabic" w:cs="Simplified Arabic" w:hint="cs"/>
                <w:sz w:val="20"/>
                <w:szCs w:val="20"/>
                <w:rtl/>
              </w:rPr>
              <w:t xml:space="preserve"> </w:t>
            </w:r>
            <w:r w:rsidRPr="006D5FD1">
              <w:rPr>
                <w:rFonts w:ascii="Simplified Arabic" w:hAnsi="Simplified Arabic" w:cs="Simplified Arabic" w:hint="cs"/>
                <w:sz w:val="20"/>
                <w:szCs w:val="20"/>
                <w:rtl/>
              </w:rPr>
              <w:t>سن</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الخامسة،</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بحسب</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النوع</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الهزال</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وزيادة</w:t>
            </w:r>
            <w:r w:rsidRPr="006D5FD1">
              <w:rPr>
                <w:rFonts w:ascii="Simplified Arabic" w:hAnsi="Simplified Arabic" w:cs="Simplified Arabic"/>
                <w:sz w:val="20"/>
                <w:szCs w:val="20"/>
                <w:rtl/>
              </w:rPr>
              <w:t xml:space="preserve"> </w:t>
            </w:r>
            <w:r w:rsidRPr="006D5FD1">
              <w:rPr>
                <w:rFonts w:ascii="Simplified Arabic" w:hAnsi="Simplified Arabic" w:cs="Simplified Arabic" w:hint="cs"/>
                <w:sz w:val="20"/>
                <w:szCs w:val="20"/>
                <w:rtl/>
              </w:rPr>
              <w:t>الوزن</w:t>
            </w:r>
            <w:r w:rsidRPr="006D5FD1">
              <w:rPr>
                <w:rFonts w:ascii="Simplified Arabic" w:hAnsi="Simplified Arabic" w:cs="Simplified Arabic"/>
                <w:sz w:val="20"/>
                <w:szCs w:val="20"/>
                <w:rtl/>
              </w:rPr>
              <w:t>)</w:t>
            </w:r>
            <w:r w:rsidRPr="006D5FD1">
              <w:rPr>
                <w:rFonts w:ascii="Simplified Arabic" w:hAnsi="Simplified Arabic" w:cs="Simplified Arabic" w:hint="cs"/>
                <w:sz w:val="20"/>
                <w:szCs w:val="20"/>
                <w:rtl/>
              </w:rPr>
              <w:t xml:space="preserve"> </w:t>
            </w:r>
            <w:r w:rsidRPr="006D5FD1">
              <w:rPr>
                <w:rFonts w:ascii="Simplified Arabic" w:hAnsi="Simplified Arabic" w:cs="Simplified Arabic"/>
                <w:sz w:val="20"/>
                <w:szCs w:val="20"/>
              </w:rPr>
              <w:t xml:space="preserve">       </w:t>
            </w:r>
            <w:r w:rsidRPr="006D5FD1">
              <w:rPr>
                <w:rFonts w:ascii="Simplified Arabic" w:hAnsi="Simplified Arabic" w:cs="Simplified Arabic"/>
                <w:sz w:val="20"/>
                <w:szCs w:val="20"/>
                <w:u w:val="single"/>
              </w:rPr>
              <w:t>SDGs 2.2.2</w:t>
            </w:r>
          </w:p>
        </w:tc>
        <w:tc>
          <w:tcPr>
            <w:tcW w:w="330"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4</w:t>
            </w:r>
          </w:p>
        </w:tc>
        <w:tc>
          <w:tcPr>
            <w:tcW w:w="580"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E1983" w:rsidRDefault="003F0F9F" w:rsidP="00340D49">
            <w:pPr>
              <w:ind w:left="387" w:hanging="354"/>
              <w:rPr>
                <w:rFonts w:ascii="Simplified Arabic" w:hAnsi="Simplified Arabic" w:cs="Simplified Arabic"/>
                <w:color w:val="FF0000"/>
                <w:sz w:val="20"/>
                <w:szCs w:val="20"/>
              </w:rPr>
            </w:pPr>
            <w:r w:rsidRPr="00EE1983">
              <w:rPr>
                <w:rFonts w:ascii="Simplified Arabic" w:hAnsi="Simplified Arabic" w:cs="Simplified Arabic"/>
                <w:color w:val="FF0000"/>
                <w:sz w:val="20"/>
                <w:szCs w:val="20"/>
              </w:rPr>
              <w:t>MICS 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12.2.30</w:t>
            </w:r>
          </w:p>
        </w:tc>
        <w:tc>
          <w:tcPr>
            <w:tcW w:w="1935" w:type="pct"/>
          </w:tcPr>
          <w:p w:rsidR="003F0F9F" w:rsidRPr="0035077F" w:rsidRDefault="003F0F9F" w:rsidP="003C46F9">
            <w:pPr>
              <w:rPr>
                <w:rFonts w:ascii="Simplified Arabic" w:hAnsi="Simplified Arabic" w:cs="Simplified Arabic"/>
                <w:sz w:val="20"/>
                <w:szCs w:val="20"/>
              </w:rPr>
            </w:pPr>
            <w:r w:rsidRPr="0035077F">
              <w:rPr>
                <w:rFonts w:ascii="Simplified Arabic" w:hAnsi="Simplified Arabic" w:cs="Simplified Arabic"/>
                <w:sz w:val="20"/>
                <w:szCs w:val="20"/>
                <w:rtl/>
              </w:rPr>
              <w:t>اضطراب نقص اليود حسب الجنس</w:t>
            </w:r>
          </w:p>
        </w:tc>
        <w:tc>
          <w:tcPr>
            <w:tcW w:w="330" w:type="pct"/>
          </w:tcPr>
          <w:p w:rsidR="003F0F9F" w:rsidRPr="0035077F" w:rsidRDefault="003F0F9F" w:rsidP="00C614B4">
            <w:pPr>
              <w:jc w:val="center"/>
              <w:rPr>
                <w:rFonts w:ascii="Simplified Arabic" w:hAnsi="Simplified Arabic" w:cs="Simplified Arabic"/>
                <w:sz w:val="20"/>
                <w:szCs w:val="20"/>
                <w:rtl/>
              </w:rPr>
            </w:pPr>
            <w:r w:rsidRPr="0035077F">
              <w:rPr>
                <w:rFonts w:ascii="Simplified Arabic" w:hAnsi="Simplified Arabic" w:cs="Simplified Arabic" w:hint="cs"/>
                <w:sz w:val="20"/>
                <w:szCs w:val="20"/>
                <w:rtl/>
              </w:rPr>
              <w:t>2</w:t>
            </w:r>
          </w:p>
        </w:tc>
        <w:tc>
          <w:tcPr>
            <w:tcW w:w="514" w:type="pct"/>
          </w:tcPr>
          <w:p w:rsidR="003F0F9F" w:rsidRPr="0035077F" w:rsidRDefault="003F0F9F" w:rsidP="00C614B4">
            <w:pPr>
              <w:jc w:val="center"/>
              <w:rPr>
                <w:rFonts w:ascii="Simplified Arabic" w:hAnsi="Simplified Arabic" w:cs="Simplified Arabic"/>
                <w:sz w:val="20"/>
                <w:szCs w:val="20"/>
                <w:rtl/>
              </w:rPr>
            </w:pPr>
            <w:r w:rsidRPr="0035077F">
              <w:rPr>
                <w:rFonts w:ascii="Simplified Arabic" w:hAnsi="Simplified Arabic" w:cs="Simplified Arabic" w:hint="cs"/>
                <w:sz w:val="20"/>
                <w:szCs w:val="20"/>
                <w:rtl/>
              </w:rPr>
              <w:t>2</w:t>
            </w:r>
          </w:p>
        </w:tc>
        <w:tc>
          <w:tcPr>
            <w:tcW w:w="580" w:type="pct"/>
          </w:tcPr>
          <w:p w:rsidR="003F0F9F" w:rsidRPr="0035077F" w:rsidRDefault="003F0F9F" w:rsidP="00C614B4">
            <w:pPr>
              <w:jc w:val="center"/>
              <w:rPr>
                <w:rFonts w:ascii="Simplified Arabic" w:hAnsi="Simplified Arabic" w:cs="Simplified Arabic"/>
                <w:sz w:val="20"/>
                <w:szCs w:val="20"/>
                <w:rtl/>
              </w:rPr>
            </w:pPr>
            <w:r w:rsidRPr="0035077F">
              <w:rPr>
                <w:rFonts w:ascii="Simplified Arabic" w:hAnsi="Simplified Arabic" w:cs="Simplified Arabic" w:hint="cs"/>
                <w:sz w:val="20"/>
                <w:szCs w:val="20"/>
                <w:rtl/>
              </w:rPr>
              <w:t>2</w:t>
            </w:r>
          </w:p>
        </w:tc>
        <w:tc>
          <w:tcPr>
            <w:tcW w:w="365" w:type="pct"/>
          </w:tcPr>
          <w:p w:rsidR="003F0F9F" w:rsidRPr="0035077F" w:rsidRDefault="003F0F9F" w:rsidP="00C614B4">
            <w:pPr>
              <w:jc w:val="center"/>
              <w:rPr>
                <w:rFonts w:ascii="Simplified Arabic" w:hAnsi="Simplified Arabic" w:cs="Simplified Arabic"/>
                <w:sz w:val="20"/>
                <w:szCs w:val="20"/>
                <w:rtl/>
              </w:rPr>
            </w:pPr>
            <w:r w:rsidRPr="0035077F">
              <w:rPr>
                <w:rFonts w:ascii="Simplified Arabic" w:hAnsi="Simplified Arabic" w:cs="Simplified Arabic" w:hint="cs"/>
                <w:sz w:val="20"/>
                <w:szCs w:val="20"/>
                <w:rtl/>
              </w:rPr>
              <w:t>2</w:t>
            </w:r>
          </w:p>
        </w:tc>
        <w:tc>
          <w:tcPr>
            <w:tcW w:w="862" w:type="pct"/>
            <w:gridSpan w:val="3"/>
          </w:tcPr>
          <w:p w:rsidR="003F0F9F" w:rsidRPr="00EE1983" w:rsidRDefault="003F0F9F" w:rsidP="003C46F9">
            <w:pPr>
              <w:ind w:left="387" w:hanging="354"/>
              <w:rPr>
                <w:rFonts w:ascii="Simplified Arabic" w:hAnsi="Simplified Arabic" w:cs="Simplified Arabic"/>
                <w:color w:val="FF0000"/>
                <w:sz w:val="20"/>
                <w:szCs w:val="20"/>
                <w:rtl/>
              </w:rPr>
            </w:pPr>
            <w:r w:rsidRPr="00EE1983">
              <w:rPr>
                <w:rFonts w:ascii="Simplified Arabic" w:hAnsi="Simplified Arabic" w:cs="Simplified Arabic" w:hint="cs"/>
                <w:color w:val="FF0000"/>
                <w:sz w:val="20"/>
                <w:szCs w:val="20"/>
                <w:rtl/>
              </w:rPr>
              <w:t>وزارة الصحة</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12.2.31</w:t>
            </w:r>
          </w:p>
        </w:tc>
        <w:tc>
          <w:tcPr>
            <w:tcW w:w="1935" w:type="pct"/>
          </w:tcPr>
          <w:p w:rsidR="003F0F9F" w:rsidRPr="0035077F" w:rsidRDefault="003F0F9F" w:rsidP="003C46F9">
            <w:pPr>
              <w:rPr>
                <w:rFonts w:ascii="Simplified Arabic" w:hAnsi="Simplified Arabic" w:cs="Simplified Arabic"/>
                <w:color w:val="000000" w:themeColor="text1"/>
                <w:sz w:val="20"/>
                <w:szCs w:val="20"/>
              </w:rPr>
            </w:pPr>
            <w:r w:rsidRPr="0035077F">
              <w:rPr>
                <w:rFonts w:ascii="Simplified Arabic" w:hAnsi="Simplified Arabic" w:cs="Simplified Arabic"/>
                <w:color w:val="000000" w:themeColor="text1"/>
                <w:sz w:val="20"/>
                <w:szCs w:val="20"/>
                <w:rtl/>
              </w:rPr>
              <w:t>معدل استهلاك الغذاء للفرد حسب الجنس</w:t>
            </w:r>
          </w:p>
        </w:tc>
        <w:tc>
          <w:tcPr>
            <w:tcW w:w="330" w:type="pct"/>
          </w:tcPr>
          <w:p w:rsidR="003F0F9F" w:rsidRPr="00C614B4" w:rsidRDefault="003F0F9F" w:rsidP="00C614B4">
            <w:pPr>
              <w:jc w:val="center"/>
              <w:rPr>
                <w:rFonts w:ascii="Simplified Arabic" w:hAnsi="Simplified Arabic" w:cs="Simplified Arabic"/>
                <w:sz w:val="20"/>
                <w:szCs w:val="20"/>
                <w:rtl/>
              </w:rPr>
            </w:pPr>
            <w:r w:rsidRPr="00C614B4">
              <w:rPr>
                <w:rFonts w:ascii="Simplified Arabic" w:hAnsi="Simplified Arabic" w:cs="Simplified Arabic" w:hint="cs"/>
                <w:sz w:val="20"/>
                <w:szCs w:val="20"/>
                <w:rtl/>
              </w:rPr>
              <w:t>2</w:t>
            </w:r>
          </w:p>
        </w:tc>
        <w:tc>
          <w:tcPr>
            <w:tcW w:w="514" w:type="pct"/>
          </w:tcPr>
          <w:p w:rsidR="003F0F9F" w:rsidRPr="00C614B4" w:rsidRDefault="003F0F9F" w:rsidP="00C614B4">
            <w:pPr>
              <w:jc w:val="center"/>
              <w:rPr>
                <w:rFonts w:ascii="Simplified Arabic" w:hAnsi="Simplified Arabic" w:cs="Simplified Arabic"/>
                <w:sz w:val="20"/>
                <w:szCs w:val="20"/>
                <w:rtl/>
              </w:rPr>
            </w:pPr>
            <w:r w:rsidRPr="00C614B4">
              <w:rPr>
                <w:rFonts w:ascii="Simplified Arabic" w:hAnsi="Simplified Arabic" w:cs="Simplified Arabic" w:hint="cs"/>
                <w:sz w:val="20"/>
                <w:szCs w:val="20"/>
                <w:rtl/>
              </w:rPr>
              <w:t>3</w:t>
            </w:r>
          </w:p>
        </w:tc>
        <w:tc>
          <w:tcPr>
            <w:tcW w:w="580" w:type="pct"/>
          </w:tcPr>
          <w:p w:rsidR="003F0F9F" w:rsidRPr="00C614B4" w:rsidRDefault="003F0F9F" w:rsidP="00C614B4">
            <w:pPr>
              <w:jc w:val="center"/>
              <w:rPr>
                <w:rFonts w:ascii="Simplified Arabic" w:hAnsi="Simplified Arabic" w:cs="Simplified Arabic"/>
                <w:sz w:val="20"/>
                <w:szCs w:val="20"/>
                <w:rtl/>
              </w:rPr>
            </w:pPr>
            <w:r w:rsidRPr="00C614B4">
              <w:rPr>
                <w:rFonts w:ascii="Simplified Arabic" w:hAnsi="Simplified Arabic" w:cs="Simplified Arabic" w:hint="cs"/>
                <w:sz w:val="20"/>
                <w:szCs w:val="20"/>
                <w:rtl/>
              </w:rPr>
              <w:t>2</w:t>
            </w:r>
          </w:p>
        </w:tc>
        <w:tc>
          <w:tcPr>
            <w:tcW w:w="365" w:type="pct"/>
          </w:tcPr>
          <w:p w:rsidR="003F0F9F" w:rsidRPr="00C614B4" w:rsidRDefault="003F0F9F" w:rsidP="00C614B4">
            <w:pPr>
              <w:jc w:val="center"/>
              <w:rPr>
                <w:rFonts w:ascii="Simplified Arabic" w:hAnsi="Simplified Arabic" w:cs="Simplified Arabic"/>
                <w:sz w:val="20"/>
                <w:szCs w:val="20"/>
                <w:rtl/>
              </w:rPr>
            </w:pPr>
            <w:r w:rsidRPr="00C614B4">
              <w:rPr>
                <w:rFonts w:ascii="Simplified Arabic" w:hAnsi="Simplified Arabic" w:cs="Simplified Arabic" w:hint="cs"/>
                <w:sz w:val="20"/>
                <w:szCs w:val="20"/>
                <w:rtl/>
              </w:rPr>
              <w:t>1</w:t>
            </w:r>
          </w:p>
        </w:tc>
        <w:tc>
          <w:tcPr>
            <w:tcW w:w="862" w:type="pct"/>
            <w:gridSpan w:val="3"/>
          </w:tcPr>
          <w:p w:rsidR="003F0F9F" w:rsidRPr="00EE1983" w:rsidRDefault="003F0F9F" w:rsidP="003C46F9">
            <w:pPr>
              <w:ind w:left="387" w:hanging="354"/>
              <w:rPr>
                <w:rFonts w:ascii="Simplified Arabic" w:hAnsi="Simplified Arabic" w:cs="Simplified Arabic"/>
                <w:color w:val="FF0000"/>
                <w:sz w:val="20"/>
                <w:szCs w:val="20"/>
              </w:rPr>
            </w:pP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12.2.32</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معدل الخصوبة</w:t>
            </w:r>
          </w:p>
        </w:tc>
        <w:tc>
          <w:tcPr>
            <w:tcW w:w="330"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EE1983" w:rsidRDefault="003F0F9F" w:rsidP="00EE1983">
            <w:pPr>
              <w:rPr>
                <w:rFonts w:ascii="Simplified Arabic" w:hAnsi="Simplified Arabic" w:cs="Simplified Arabic"/>
                <w:color w:val="FF0000"/>
                <w:sz w:val="20"/>
                <w:szCs w:val="20"/>
                <w:rtl/>
              </w:rPr>
            </w:pPr>
            <w:r w:rsidRPr="00EE1983">
              <w:rPr>
                <w:rFonts w:ascii="Simplified Arabic" w:hAnsi="Simplified Arabic" w:cs="Simplified Arabic" w:hint="cs"/>
                <w:color w:val="FF0000"/>
                <w:sz w:val="20"/>
                <w:szCs w:val="20"/>
                <w:rtl/>
              </w:rPr>
              <w:t>تعداد 2017</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12.2.33</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النساء</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في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سن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 xml:space="preserve">الإنجاب </w:t>
            </w:r>
            <w:r w:rsidRPr="00E644B2">
              <w:rPr>
                <w:rFonts w:ascii="Simplified Arabic" w:hAnsi="Simplified Arabic" w:cs="Simplified Arabic"/>
                <w:sz w:val="20"/>
                <w:szCs w:val="20"/>
                <w:rtl/>
              </w:rPr>
              <w:t xml:space="preserve">( 15 - 49 </w:t>
            </w:r>
            <w:r w:rsidRPr="00E644B2">
              <w:rPr>
                <w:rFonts w:ascii="Simplified Arabic" w:hAnsi="Simplified Arabic" w:cs="Simplified Arabic" w:hint="cs"/>
                <w:sz w:val="20"/>
                <w:szCs w:val="20"/>
                <w:rtl/>
              </w:rPr>
              <w:t>سنة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اللاتي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لُبيّت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حاجتُهن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إلى</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تنظيم</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الأسرة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بطرق</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 xml:space="preserve">حديثة   </w:t>
            </w:r>
            <w:r w:rsidRPr="00E644B2">
              <w:rPr>
                <w:rFonts w:ascii="Simplified Arabic" w:hAnsi="Simplified Arabic" w:cs="Simplified Arabic"/>
                <w:sz w:val="20"/>
                <w:szCs w:val="20"/>
                <w:u w:val="single"/>
              </w:rPr>
              <w:t>SDGs 3.7.1</w:t>
            </w:r>
          </w:p>
        </w:tc>
        <w:tc>
          <w:tcPr>
            <w:tcW w:w="330"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744EEB" w:rsidRDefault="003F0F9F" w:rsidP="003C46F9">
            <w:pPr>
              <w:ind w:left="387" w:hanging="354"/>
              <w:rPr>
                <w:rFonts w:ascii="Simplified Arabic" w:hAnsi="Simplified Arabic" w:cs="Simplified Arabic"/>
                <w:color w:val="FF0000"/>
                <w:sz w:val="20"/>
                <w:szCs w:val="20"/>
                <w:rtl/>
              </w:rPr>
            </w:pPr>
            <w:r w:rsidRPr="00744EEB">
              <w:rPr>
                <w:rFonts w:ascii="Simplified Arabic" w:hAnsi="Simplified Arabic" w:cs="Simplified Arabic"/>
                <w:color w:val="FF0000"/>
                <w:sz w:val="20"/>
                <w:szCs w:val="20"/>
              </w:rPr>
              <w:t>MICS 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12.2.34</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معدل انتشار استخدام وسائل منع الحمل لدى النساء</w:t>
            </w:r>
          </w:p>
        </w:tc>
        <w:tc>
          <w:tcPr>
            <w:tcW w:w="330"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744EEB" w:rsidRDefault="003F0F9F" w:rsidP="003C46F9">
            <w:pPr>
              <w:ind w:left="387" w:hanging="354"/>
              <w:rPr>
                <w:rFonts w:ascii="Simplified Arabic" w:hAnsi="Simplified Arabic" w:cs="Simplified Arabic"/>
                <w:color w:val="FF0000"/>
                <w:sz w:val="20"/>
                <w:szCs w:val="20"/>
              </w:rPr>
            </w:pPr>
            <w:r w:rsidRPr="00744EEB">
              <w:rPr>
                <w:rFonts w:ascii="Simplified Arabic" w:hAnsi="Simplified Arabic" w:cs="Simplified Arabic"/>
                <w:color w:val="FF0000"/>
                <w:sz w:val="20"/>
                <w:szCs w:val="20"/>
              </w:rPr>
              <w:t>MICS 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12.2.35</w:t>
            </w:r>
          </w:p>
        </w:tc>
        <w:tc>
          <w:tcPr>
            <w:tcW w:w="1935" w:type="pct"/>
          </w:tcPr>
          <w:p w:rsidR="003F0F9F" w:rsidRPr="00E644B2" w:rsidRDefault="003F0F9F" w:rsidP="003C46F9">
            <w:pPr>
              <w:rPr>
                <w:rFonts w:ascii="Simplified Arabic" w:hAnsi="Simplified Arabic" w:cs="Simplified Arabic"/>
                <w:sz w:val="20"/>
                <w:szCs w:val="20"/>
              </w:rPr>
            </w:pPr>
            <w:r>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النساء اللواتي قمن بتحديد جنس المولود</w:t>
            </w:r>
          </w:p>
        </w:tc>
        <w:tc>
          <w:tcPr>
            <w:tcW w:w="330"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744EEB" w:rsidRDefault="003F0F9F" w:rsidP="003C46F9">
            <w:pPr>
              <w:ind w:left="387" w:hanging="354"/>
              <w:rPr>
                <w:rFonts w:ascii="Simplified Arabic" w:hAnsi="Simplified Arabic" w:cs="Simplified Arabic"/>
                <w:color w:val="FF0000"/>
                <w:sz w:val="20"/>
                <w:szCs w:val="20"/>
                <w:rtl/>
              </w:rPr>
            </w:pP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12.2.36</w:t>
            </w:r>
          </w:p>
        </w:tc>
        <w:tc>
          <w:tcPr>
            <w:tcW w:w="1935" w:type="pct"/>
          </w:tcPr>
          <w:p w:rsidR="003F0F9F" w:rsidRPr="00E644B2" w:rsidRDefault="003F0F9F" w:rsidP="003C46F9">
            <w:pPr>
              <w:rPr>
                <w:rFonts w:ascii="Simplified Arabic" w:hAnsi="Simplified Arabic" w:cs="Simplified Arabic"/>
                <w:sz w:val="20"/>
                <w:szCs w:val="20"/>
              </w:rPr>
            </w:pPr>
            <w:r>
              <w:rPr>
                <w:rFonts w:ascii="Simplified Arabic" w:hAnsi="Simplified Arabic" w:cs="Simplified Arabic" w:hint="cs"/>
                <w:sz w:val="20"/>
                <w:szCs w:val="20"/>
                <w:rtl/>
              </w:rPr>
              <w:t xml:space="preserve">نسبة </w:t>
            </w:r>
            <w:r w:rsidRPr="00E644B2">
              <w:rPr>
                <w:rFonts w:ascii="Simplified Arabic" w:hAnsi="Simplified Arabic" w:cs="Simplified Arabic"/>
                <w:sz w:val="20"/>
                <w:szCs w:val="20"/>
                <w:rtl/>
              </w:rPr>
              <w:t>النساء اللواتي تلقين رعاية صحية اثناء الحمل وما بعد الولادة</w:t>
            </w:r>
          </w:p>
        </w:tc>
        <w:tc>
          <w:tcPr>
            <w:tcW w:w="330"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4</w:t>
            </w:r>
          </w:p>
        </w:tc>
        <w:tc>
          <w:tcPr>
            <w:tcW w:w="580"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C614B4">
            <w:pPr>
              <w:jc w:val="center"/>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744EEB" w:rsidRDefault="003F0F9F" w:rsidP="003C46F9">
            <w:pPr>
              <w:ind w:left="387" w:hanging="354"/>
              <w:rPr>
                <w:rFonts w:ascii="Simplified Arabic" w:hAnsi="Simplified Arabic" w:cs="Simplified Arabic"/>
                <w:color w:val="FF0000"/>
                <w:sz w:val="20"/>
                <w:szCs w:val="20"/>
                <w:rtl/>
              </w:rPr>
            </w:pPr>
            <w:r w:rsidRPr="00744EEB">
              <w:rPr>
                <w:rFonts w:ascii="Simplified Arabic" w:hAnsi="Simplified Arabic" w:cs="Simplified Arabic"/>
                <w:color w:val="FF0000"/>
                <w:sz w:val="20"/>
                <w:szCs w:val="20"/>
              </w:rPr>
              <w:t>MICS 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12.2.37</w:t>
            </w:r>
          </w:p>
        </w:tc>
        <w:tc>
          <w:tcPr>
            <w:tcW w:w="1935" w:type="pct"/>
          </w:tcPr>
          <w:p w:rsidR="003F0F9F" w:rsidRPr="00E644B2" w:rsidRDefault="003F0F9F" w:rsidP="003C46F9">
            <w:pPr>
              <w:rPr>
                <w:rFonts w:ascii="Simplified Arabic" w:hAnsi="Simplified Arabic" w:cs="Simplified Arabic"/>
                <w:sz w:val="20"/>
                <w:szCs w:val="20"/>
              </w:rPr>
            </w:pPr>
            <w:r>
              <w:rPr>
                <w:rFonts w:ascii="Simplified Arabic" w:hAnsi="Simplified Arabic" w:cs="Simplified Arabic" w:hint="cs"/>
                <w:sz w:val="20"/>
                <w:szCs w:val="20"/>
                <w:rtl/>
              </w:rPr>
              <w:t xml:space="preserve">نسبة </w:t>
            </w:r>
            <w:r w:rsidRPr="00E644B2">
              <w:rPr>
                <w:rFonts w:ascii="Simplified Arabic" w:hAnsi="Simplified Arabic" w:cs="Simplified Arabic"/>
                <w:sz w:val="20"/>
                <w:szCs w:val="20"/>
                <w:rtl/>
              </w:rPr>
              <w:t xml:space="preserve">النساء </w:t>
            </w:r>
            <w:r>
              <w:rPr>
                <w:rFonts w:ascii="Simplified Arabic" w:hAnsi="Simplified Arabic" w:cs="Simplified Arabic" w:hint="cs"/>
                <w:sz w:val="20"/>
                <w:szCs w:val="20"/>
                <w:rtl/>
              </w:rPr>
              <w:t>المسجلات تحت فئة الحمل الخطر</w:t>
            </w:r>
          </w:p>
        </w:tc>
        <w:tc>
          <w:tcPr>
            <w:tcW w:w="33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744EEB" w:rsidRDefault="003F0F9F" w:rsidP="003C46F9">
            <w:pPr>
              <w:ind w:left="387" w:hanging="354"/>
              <w:rPr>
                <w:rFonts w:ascii="Simplified Arabic" w:hAnsi="Simplified Arabic" w:cs="Simplified Arabic"/>
                <w:color w:val="FF0000"/>
                <w:sz w:val="20"/>
                <w:szCs w:val="20"/>
                <w:rtl/>
              </w:rPr>
            </w:pPr>
            <w:r w:rsidRPr="00744EEB">
              <w:rPr>
                <w:rFonts w:ascii="Simplified Arabic" w:hAnsi="Simplified Arabic" w:cs="Simplified Arabic" w:hint="cs"/>
                <w:color w:val="FF0000"/>
                <w:sz w:val="20"/>
                <w:szCs w:val="20"/>
                <w:rtl/>
              </w:rPr>
              <w:t>2017 وزارة الصحة</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12.2.38</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 النساء اللواتي يحصلن على فيتامينات ومكملات غذائية أثناء الحمل</w:t>
            </w:r>
          </w:p>
        </w:tc>
        <w:tc>
          <w:tcPr>
            <w:tcW w:w="33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744EEB" w:rsidRDefault="003F0F9F" w:rsidP="003C46F9">
            <w:pPr>
              <w:ind w:left="387" w:hanging="354"/>
              <w:rPr>
                <w:rFonts w:ascii="Simplified Arabic" w:hAnsi="Simplified Arabic" w:cs="Simplified Arabic"/>
                <w:color w:val="FF0000"/>
                <w:sz w:val="20"/>
                <w:szCs w:val="20"/>
                <w:rtl/>
              </w:rPr>
            </w:pPr>
            <w:r w:rsidRPr="00744EEB">
              <w:rPr>
                <w:rFonts w:ascii="Simplified Arabic" w:hAnsi="Simplified Arabic" w:cs="Simplified Arabic" w:hint="cs"/>
                <w:color w:val="FF0000"/>
                <w:sz w:val="20"/>
                <w:szCs w:val="20"/>
                <w:rtl/>
              </w:rPr>
              <w:t>2017 وزارة الصحة</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12.2.39</w:t>
            </w:r>
          </w:p>
        </w:tc>
        <w:tc>
          <w:tcPr>
            <w:tcW w:w="1935" w:type="pct"/>
          </w:tcPr>
          <w:p w:rsidR="003F0F9F" w:rsidRPr="00FF6D19" w:rsidRDefault="003F0F9F" w:rsidP="003C46F9">
            <w:pPr>
              <w:rPr>
                <w:rFonts w:ascii="Simplified Arabic" w:hAnsi="Simplified Arabic" w:cs="Simplified Arabic"/>
                <w:sz w:val="20"/>
                <w:szCs w:val="20"/>
              </w:rPr>
            </w:pPr>
            <w:r w:rsidRPr="00FF6D19">
              <w:rPr>
                <w:rFonts w:ascii="Simplified Arabic" w:hAnsi="Simplified Arabic" w:cs="Simplified Arabic" w:hint="cs"/>
                <w:sz w:val="20"/>
                <w:szCs w:val="20"/>
                <w:rtl/>
              </w:rPr>
              <w:t xml:space="preserve">نسبة </w:t>
            </w:r>
            <w:r w:rsidRPr="00FF6D19">
              <w:rPr>
                <w:rFonts w:ascii="Simplified Arabic" w:hAnsi="Simplified Arabic" w:cs="Simplified Arabic"/>
                <w:sz w:val="20"/>
                <w:szCs w:val="20"/>
                <w:rtl/>
              </w:rPr>
              <w:t xml:space="preserve">النساء المغتصبات اللواتي حصلن على اجهاض </w:t>
            </w:r>
            <w:r w:rsidRPr="00FF6D19">
              <w:rPr>
                <w:rFonts w:ascii="Simplified Arabic" w:hAnsi="Simplified Arabic" w:cs="Simplified Arabic" w:hint="cs"/>
                <w:sz w:val="20"/>
                <w:szCs w:val="20"/>
                <w:rtl/>
              </w:rPr>
              <w:t>آ</w:t>
            </w:r>
            <w:r w:rsidRPr="00FF6D19">
              <w:rPr>
                <w:rFonts w:ascii="Simplified Arabic" w:hAnsi="Simplified Arabic" w:cs="Simplified Arabic"/>
                <w:sz w:val="20"/>
                <w:szCs w:val="20"/>
                <w:rtl/>
              </w:rPr>
              <w:t>من</w:t>
            </w:r>
          </w:p>
        </w:tc>
        <w:tc>
          <w:tcPr>
            <w:tcW w:w="330" w:type="pct"/>
          </w:tcPr>
          <w:p w:rsidR="003F0F9F" w:rsidRPr="00FF6D19" w:rsidRDefault="003F0F9F" w:rsidP="003C46F9">
            <w:pPr>
              <w:ind w:left="387"/>
              <w:rPr>
                <w:rFonts w:ascii="Simplified Arabic" w:hAnsi="Simplified Arabic" w:cs="Simplified Arabic"/>
                <w:sz w:val="20"/>
                <w:szCs w:val="20"/>
                <w:rtl/>
              </w:rPr>
            </w:pPr>
            <w:r w:rsidRPr="00FF6D19">
              <w:rPr>
                <w:rFonts w:ascii="Simplified Arabic" w:hAnsi="Simplified Arabic" w:cs="Simplified Arabic" w:hint="cs"/>
                <w:sz w:val="20"/>
                <w:szCs w:val="20"/>
                <w:rtl/>
              </w:rPr>
              <w:t>2</w:t>
            </w:r>
          </w:p>
        </w:tc>
        <w:tc>
          <w:tcPr>
            <w:tcW w:w="514" w:type="pct"/>
          </w:tcPr>
          <w:p w:rsidR="003F0F9F" w:rsidRPr="00FF6D19" w:rsidRDefault="003F0F9F" w:rsidP="003C46F9">
            <w:pPr>
              <w:ind w:left="387"/>
              <w:rPr>
                <w:rFonts w:ascii="Simplified Arabic" w:hAnsi="Simplified Arabic" w:cs="Simplified Arabic"/>
                <w:sz w:val="20"/>
                <w:szCs w:val="20"/>
                <w:rtl/>
              </w:rPr>
            </w:pPr>
            <w:r w:rsidRPr="00FF6D19">
              <w:rPr>
                <w:rFonts w:ascii="Simplified Arabic" w:hAnsi="Simplified Arabic" w:cs="Simplified Arabic" w:hint="cs"/>
                <w:sz w:val="20"/>
                <w:szCs w:val="20"/>
                <w:rtl/>
              </w:rPr>
              <w:t>2</w:t>
            </w:r>
          </w:p>
        </w:tc>
        <w:tc>
          <w:tcPr>
            <w:tcW w:w="580" w:type="pct"/>
          </w:tcPr>
          <w:p w:rsidR="003F0F9F" w:rsidRPr="00FF6D19" w:rsidRDefault="003F0F9F" w:rsidP="003C46F9">
            <w:pPr>
              <w:ind w:left="387"/>
              <w:rPr>
                <w:rFonts w:ascii="Simplified Arabic" w:hAnsi="Simplified Arabic" w:cs="Simplified Arabic"/>
                <w:sz w:val="20"/>
                <w:szCs w:val="20"/>
              </w:rPr>
            </w:pPr>
            <w:r w:rsidRPr="00FF6D19">
              <w:rPr>
                <w:rFonts w:ascii="Simplified Arabic" w:hAnsi="Simplified Arabic" w:cs="Simplified Arabic" w:hint="cs"/>
                <w:sz w:val="20"/>
                <w:szCs w:val="20"/>
                <w:rtl/>
              </w:rPr>
              <w:t>2</w:t>
            </w:r>
          </w:p>
        </w:tc>
        <w:tc>
          <w:tcPr>
            <w:tcW w:w="365" w:type="pct"/>
          </w:tcPr>
          <w:p w:rsidR="003F0F9F" w:rsidRPr="00FF6D19" w:rsidRDefault="003F0F9F" w:rsidP="003C46F9">
            <w:pPr>
              <w:ind w:left="387"/>
              <w:rPr>
                <w:rFonts w:ascii="Simplified Arabic" w:hAnsi="Simplified Arabic" w:cs="Simplified Arabic"/>
                <w:sz w:val="20"/>
                <w:szCs w:val="20"/>
                <w:rtl/>
              </w:rPr>
            </w:pPr>
            <w:r w:rsidRPr="00FF6D19">
              <w:rPr>
                <w:rFonts w:ascii="Simplified Arabic" w:hAnsi="Simplified Arabic" w:cs="Simplified Arabic" w:hint="cs"/>
                <w:sz w:val="20"/>
                <w:szCs w:val="20"/>
                <w:rtl/>
              </w:rPr>
              <w:t>2</w:t>
            </w:r>
          </w:p>
        </w:tc>
        <w:tc>
          <w:tcPr>
            <w:tcW w:w="862" w:type="pct"/>
            <w:gridSpan w:val="3"/>
          </w:tcPr>
          <w:p w:rsidR="003F0F9F" w:rsidRPr="00FF6D19" w:rsidRDefault="003F0F9F" w:rsidP="003C46F9">
            <w:pPr>
              <w:ind w:left="387" w:hanging="354"/>
              <w:rPr>
                <w:rFonts w:ascii="Simplified Arabic" w:hAnsi="Simplified Arabic" w:cs="Simplified Arabic"/>
                <w:sz w:val="20"/>
                <w:szCs w:val="20"/>
                <w:rtl/>
              </w:rPr>
            </w:pPr>
            <w:r>
              <w:rPr>
                <w:rFonts w:ascii="Simplified Arabic" w:hAnsi="Simplified Arabic" w:cs="Simplified Arabic" w:hint="cs"/>
                <w:sz w:val="20"/>
                <w:szCs w:val="20"/>
                <w:rtl/>
              </w:rPr>
              <w:t>وزارة الصحة</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12.2.40</w:t>
            </w:r>
          </w:p>
        </w:tc>
        <w:tc>
          <w:tcPr>
            <w:tcW w:w="1935" w:type="pct"/>
          </w:tcPr>
          <w:p w:rsidR="003F0F9F" w:rsidRPr="00FF6D19" w:rsidRDefault="003F0F9F" w:rsidP="003C46F9">
            <w:pPr>
              <w:rPr>
                <w:rFonts w:ascii="Simplified Arabic" w:hAnsi="Simplified Arabic" w:cs="Simplified Arabic"/>
                <w:sz w:val="20"/>
                <w:szCs w:val="20"/>
              </w:rPr>
            </w:pPr>
            <w:r w:rsidRPr="00FF6D19">
              <w:rPr>
                <w:rFonts w:ascii="Simplified Arabic" w:hAnsi="Simplified Arabic" w:cs="Simplified Arabic" w:hint="cs"/>
                <w:sz w:val="20"/>
                <w:szCs w:val="20"/>
                <w:rtl/>
              </w:rPr>
              <w:t>نسبة النساء اللواتي يعانين من</w:t>
            </w:r>
            <w:r w:rsidRPr="00FF6D19">
              <w:rPr>
                <w:rFonts w:ascii="Simplified Arabic" w:hAnsi="Simplified Arabic" w:cs="Simplified Arabic"/>
                <w:sz w:val="20"/>
                <w:szCs w:val="20"/>
                <w:rtl/>
              </w:rPr>
              <w:t xml:space="preserve"> هشاشة العظام </w:t>
            </w:r>
            <w:r w:rsidRPr="00FF6D19">
              <w:rPr>
                <w:rFonts w:ascii="Simplified Arabic" w:hAnsi="Simplified Arabic" w:cs="Simplified Arabic" w:hint="cs"/>
                <w:sz w:val="20"/>
                <w:szCs w:val="20"/>
                <w:rtl/>
              </w:rPr>
              <w:t>(</w:t>
            </w:r>
            <w:r>
              <w:rPr>
                <w:rFonts w:ascii="Simplified Arabic" w:hAnsi="Simplified Arabic" w:cs="Simplified Arabic"/>
                <w:sz w:val="20"/>
                <w:szCs w:val="20"/>
                <w:rtl/>
              </w:rPr>
              <w:t>لدى النساء ال</w:t>
            </w:r>
            <w:r>
              <w:rPr>
                <w:rFonts w:ascii="Simplified Arabic" w:hAnsi="Simplified Arabic" w:cs="Simplified Arabic" w:hint="cs"/>
                <w:sz w:val="20"/>
                <w:szCs w:val="20"/>
                <w:rtl/>
              </w:rPr>
              <w:t>أ</w:t>
            </w:r>
            <w:r w:rsidRPr="00FF6D19">
              <w:rPr>
                <w:rFonts w:ascii="Simplified Arabic" w:hAnsi="Simplified Arabic" w:cs="Simplified Arabic"/>
                <w:sz w:val="20"/>
                <w:szCs w:val="20"/>
                <w:rtl/>
              </w:rPr>
              <w:t>كبر سنا</w:t>
            </w:r>
            <w:r>
              <w:rPr>
                <w:rFonts w:ascii="Simplified Arabic" w:hAnsi="Simplified Arabic" w:cs="Simplified Arabic" w:hint="cs"/>
                <w:sz w:val="20"/>
                <w:szCs w:val="20"/>
                <w:rtl/>
              </w:rPr>
              <w:t>ً</w:t>
            </w:r>
            <w:r w:rsidRPr="00FF6D19">
              <w:rPr>
                <w:rFonts w:ascii="Simplified Arabic" w:hAnsi="Simplified Arabic" w:cs="Simplified Arabic"/>
                <w:sz w:val="20"/>
                <w:szCs w:val="20"/>
                <w:rtl/>
              </w:rPr>
              <w:t xml:space="preserve"> وما بعد انقطاع الطمث</w:t>
            </w:r>
            <w:r w:rsidRPr="00FF6D19">
              <w:rPr>
                <w:rFonts w:ascii="Simplified Arabic" w:hAnsi="Simplified Arabic" w:cs="Simplified Arabic" w:hint="cs"/>
                <w:sz w:val="20"/>
                <w:szCs w:val="20"/>
                <w:rtl/>
              </w:rPr>
              <w:t>)</w:t>
            </w:r>
          </w:p>
        </w:tc>
        <w:tc>
          <w:tcPr>
            <w:tcW w:w="330" w:type="pct"/>
          </w:tcPr>
          <w:p w:rsidR="003F0F9F" w:rsidRPr="00FF6D19" w:rsidRDefault="003F0F9F" w:rsidP="003C46F9">
            <w:pPr>
              <w:ind w:left="387"/>
              <w:rPr>
                <w:rFonts w:ascii="Simplified Arabic" w:hAnsi="Simplified Arabic" w:cs="Simplified Arabic"/>
                <w:sz w:val="20"/>
                <w:szCs w:val="20"/>
              </w:rPr>
            </w:pPr>
            <w:r w:rsidRPr="00FF6D19">
              <w:rPr>
                <w:rFonts w:ascii="Simplified Arabic" w:hAnsi="Simplified Arabic" w:cs="Simplified Arabic" w:hint="cs"/>
                <w:sz w:val="20"/>
                <w:szCs w:val="20"/>
                <w:rtl/>
              </w:rPr>
              <w:t>2</w:t>
            </w:r>
          </w:p>
        </w:tc>
        <w:tc>
          <w:tcPr>
            <w:tcW w:w="514" w:type="pct"/>
          </w:tcPr>
          <w:p w:rsidR="003F0F9F" w:rsidRPr="00FF6D19" w:rsidRDefault="003F0F9F" w:rsidP="003C46F9">
            <w:pPr>
              <w:ind w:left="387"/>
              <w:rPr>
                <w:rFonts w:ascii="Simplified Arabic" w:hAnsi="Simplified Arabic" w:cs="Simplified Arabic"/>
                <w:sz w:val="20"/>
                <w:szCs w:val="20"/>
              </w:rPr>
            </w:pPr>
            <w:r w:rsidRPr="00FF6D19">
              <w:rPr>
                <w:rFonts w:ascii="Simplified Arabic" w:hAnsi="Simplified Arabic" w:cs="Simplified Arabic" w:hint="cs"/>
                <w:sz w:val="20"/>
                <w:szCs w:val="20"/>
                <w:rtl/>
              </w:rPr>
              <w:t>2</w:t>
            </w:r>
          </w:p>
        </w:tc>
        <w:tc>
          <w:tcPr>
            <w:tcW w:w="580" w:type="pct"/>
          </w:tcPr>
          <w:p w:rsidR="003F0F9F" w:rsidRPr="00FF6D19" w:rsidRDefault="003F0F9F" w:rsidP="003C46F9">
            <w:pPr>
              <w:ind w:left="387"/>
              <w:rPr>
                <w:rFonts w:ascii="Simplified Arabic" w:hAnsi="Simplified Arabic" w:cs="Simplified Arabic"/>
                <w:sz w:val="20"/>
                <w:szCs w:val="20"/>
              </w:rPr>
            </w:pPr>
            <w:r w:rsidRPr="00FF6D19">
              <w:rPr>
                <w:rFonts w:ascii="Simplified Arabic" w:hAnsi="Simplified Arabic" w:cs="Simplified Arabic" w:hint="cs"/>
                <w:sz w:val="20"/>
                <w:szCs w:val="20"/>
                <w:rtl/>
              </w:rPr>
              <w:t>2</w:t>
            </w:r>
          </w:p>
        </w:tc>
        <w:tc>
          <w:tcPr>
            <w:tcW w:w="365" w:type="pct"/>
          </w:tcPr>
          <w:p w:rsidR="003F0F9F" w:rsidRPr="00FF6D19" w:rsidRDefault="003F0F9F" w:rsidP="003C46F9">
            <w:pPr>
              <w:ind w:left="387"/>
              <w:rPr>
                <w:rFonts w:ascii="Simplified Arabic" w:hAnsi="Simplified Arabic" w:cs="Simplified Arabic"/>
                <w:sz w:val="20"/>
                <w:szCs w:val="20"/>
              </w:rPr>
            </w:pPr>
            <w:r w:rsidRPr="00FF6D19">
              <w:rPr>
                <w:rFonts w:ascii="Simplified Arabic" w:hAnsi="Simplified Arabic" w:cs="Simplified Arabic" w:hint="cs"/>
                <w:sz w:val="20"/>
                <w:szCs w:val="20"/>
                <w:rtl/>
              </w:rPr>
              <w:t>2</w:t>
            </w:r>
          </w:p>
        </w:tc>
        <w:tc>
          <w:tcPr>
            <w:tcW w:w="862" w:type="pct"/>
            <w:gridSpan w:val="3"/>
          </w:tcPr>
          <w:p w:rsidR="003F0F9F" w:rsidRPr="00FF6D19" w:rsidRDefault="003F0F9F" w:rsidP="003C46F9">
            <w:pPr>
              <w:ind w:left="387" w:hanging="354"/>
              <w:rPr>
                <w:rFonts w:ascii="Simplified Arabic" w:hAnsi="Simplified Arabic" w:cs="Simplified Arabic"/>
                <w:sz w:val="20"/>
                <w:szCs w:val="20"/>
              </w:rPr>
            </w:pPr>
            <w:r w:rsidRPr="00FF6D19">
              <w:rPr>
                <w:rFonts w:ascii="Simplified Arabic" w:hAnsi="Simplified Arabic" w:cs="Simplified Arabic" w:hint="cs"/>
                <w:sz w:val="20"/>
                <w:szCs w:val="20"/>
                <w:rtl/>
              </w:rPr>
              <w:t>وزارة الصحة</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12.2.41</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انتشار عدوى الجهاز التناسلي والأمراض المنتقلة جنسيا</w:t>
            </w:r>
            <w:r>
              <w:rPr>
                <w:rFonts w:ascii="Simplified Arabic" w:hAnsi="Simplified Arabic" w:cs="Simplified Arabic" w:hint="cs"/>
                <w:sz w:val="20"/>
                <w:szCs w:val="20"/>
                <w:rtl/>
              </w:rPr>
              <w:t>ً</w:t>
            </w:r>
            <w:r w:rsidRPr="00E644B2">
              <w:rPr>
                <w:rFonts w:ascii="Simplified Arabic" w:hAnsi="Simplified Arabic" w:cs="Simplified Arabic"/>
                <w:sz w:val="20"/>
                <w:szCs w:val="20"/>
                <w:rtl/>
              </w:rPr>
              <w:t xml:space="preserve"> وفيروس نقص المناعة (الايدز) بين النساء</w:t>
            </w:r>
          </w:p>
        </w:tc>
        <w:tc>
          <w:tcPr>
            <w:tcW w:w="33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87" w:hanging="354"/>
              <w:rPr>
                <w:rFonts w:ascii="Simplified Arabic" w:hAnsi="Simplified Arabic" w:cs="Simplified Arabic"/>
                <w:sz w:val="20"/>
                <w:szCs w:val="20"/>
                <w:rtl/>
              </w:rPr>
            </w:pPr>
            <w:r>
              <w:rPr>
                <w:rFonts w:ascii="Simplified Arabic" w:hAnsi="Simplified Arabic" w:cs="Simplified Arabic" w:hint="cs"/>
                <w:sz w:val="20"/>
                <w:szCs w:val="20"/>
                <w:rtl/>
              </w:rPr>
              <w:t>وزارة الصحة</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12.2.42</w:t>
            </w:r>
          </w:p>
        </w:tc>
        <w:tc>
          <w:tcPr>
            <w:tcW w:w="1935" w:type="pct"/>
          </w:tcPr>
          <w:p w:rsidR="003F0F9F" w:rsidRPr="00E644B2" w:rsidRDefault="003F0F9F" w:rsidP="009B5D49">
            <w:pPr>
              <w:rPr>
                <w:rFonts w:ascii="Simplified Arabic" w:hAnsi="Simplified Arabic" w:cs="Simplified Arabic"/>
                <w:sz w:val="20"/>
                <w:szCs w:val="20"/>
              </w:rPr>
            </w:pPr>
            <w:r w:rsidRPr="00E644B2">
              <w:rPr>
                <w:rFonts w:ascii="Simplified Arabic" w:hAnsi="Simplified Arabic" w:cs="Simplified Arabic" w:hint="cs"/>
                <w:sz w:val="20"/>
                <w:szCs w:val="20"/>
                <w:rtl/>
              </w:rPr>
              <w:t>عدد</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الإصابات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الجديدة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بفيروس</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نقص</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المناعة البشرية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لكل</w:t>
            </w:r>
            <w:r w:rsidRPr="00E644B2">
              <w:rPr>
                <w:rFonts w:ascii="Simplified Arabic" w:hAnsi="Simplified Arabic" w:cs="Simplified Arabic"/>
                <w:sz w:val="20"/>
                <w:szCs w:val="20"/>
                <w:rtl/>
              </w:rPr>
              <w:t xml:space="preserve"> 000 1 </w:t>
            </w:r>
            <w:r w:rsidRPr="00E644B2">
              <w:rPr>
                <w:rFonts w:ascii="Simplified Arabic" w:hAnsi="Simplified Arabic" w:cs="Simplified Arabic" w:hint="cs"/>
                <w:sz w:val="20"/>
                <w:szCs w:val="20"/>
                <w:rtl/>
              </w:rPr>
              <w:t>شخص</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غير</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مصاب</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من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السكان بحسب</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الجنس</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والعمر</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والفئات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الرئيسية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من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 xml:space="preserve">السكان </w:t>
            </w:r>
            <w:r w:rsidRPr="00E644B2">
              <w:rPr>
                <w:rFonts w:ascii="Simplified Arabic" w:hAnsi="Simplified Arabic" w:cs="Simplified Arabic"/>
                <w:sz w:val="20"/>
                <w:szCs w:val="20"/>
                <w:u w:val="single"/>
              </w:rPr>
              <w:t>SDGs 3.3.1</w:t>
            </w:r>
          </w:p>
        </w:tc>
        <w:tc>
          <w:tcPr>
            <w:tcW w:w="33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87" w:hanging="354"/>
              <w:rPr>
                <w:rFonts w:ascii="Simplified Arabic" w:hAnsi="Simplified Arabic" w:cs="Simplified Arabic"/>
                <w:sz w:val="20"/>
                <w:szCs w:val="20"/>
                <w:rtl/>
              </w:rPr>
            </w:pPr>
            <w:r>
              <w:rPr>
                <w:rFonts w:ascii="Simplified Arabic" w:hAnsi="Simplified Arabic" w:cs="Simplified Arabic" w:hint="cs"/>
                <w:sz w:val="20"/>
                <w:szCs w:val="20"/>
                <w:rtl/>
              </w:rPr>
              <w:t>2017 وزارة الصحة</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12.2.43</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نسبة الفتيات والنساء اللاتي تتراوح أعمارهن بين 15 و 49 عاما اللاتي خضعن لعملية تشويه /بتر الأعضاء التناسلية، بحسب العمر</w:t>
            </w:r>
            <w:r w:rsidRPr="00E644B2">
              <w:rPr>
                <w:rFonts w:ascii="Simplified Arabic" w:hAnsi="Simplified Arabic" w:cs="Simplified Arabic"/>
                <w:sz w:val="20"/>
                <w:szCs w:val="20"/>
              </w:rPr>
              <w:t xml:space="preserve"> </w:t>
            </w:r>
            <w:r w:rsidRPr="00E644B2">
              <w:rPr>
                <w:rFonts w:ascii="Simplified Arabic" w:hAnsi="Simplified Arabic" w:cs="Simplified Arabic"/>
                <w:sz w:val="20"/>
                <w:szCs w:val="20"/>
                <w:u w:val="single"/>
              </w:rPr>
              <w:t>SDGs 5.3.2</w:t>
            </w:r>
          </w:p>
        </w:tc>
        <w:tc>
          <w:tcPr>
            <w:tcW w:w="33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4</w:t>
            </w:r>
          </w:p>
        </w:tc>
        <w:tc>
          <w:tcPr>
            <w:tcW w:w="58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46" w:hanging="46"/>
              <w:rPr>
                <w:rFonts w:ascii="Simplified Arabic" w:hAnsi="Simplified Arabic" w:cs="Simplified Arabic"/>
                <w:sz w:val="20"/>
                <w:szCs w:val="20"/>
                <w:rtl/>
              </w:rPr>
            </w:pP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12.2.44</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 النساء</w:t>
            </w:r>
            <w:r>
              <w:rPr>
                <w:rFonts w:ascii="Simplified Arabic" w:hAnsi="Simplified Arabic" w:cs="Simplified Arabic" w:hint="cs"/>
                <w:sz w:val="20"/>
                <w:szCs w:val="20"/>
                <w:rtl/>
              </w:rPr>
              <w:t xml:space="preserve"> اللواتي يعانين من سرطان الثدي أ</w:t>
            </w:r>
            <w:r w:rsidRPr="00E644B2">
              <w:rPr>
                <w:rFonts w:ascii="Simplified Arabic" w:hAnsi="Simplified Arabic" w:cs="Simplified Arabic" w:hint="cs"/>
                <w:sz w:val="20"/>
                <w:szCs w:val="20"/>
                <w:rtl/>
              </w:rPr>
              <w:t>و سرطان عنق الرحم</w:t>
            </w:r>
          </w:p>
        </w:tc>
        <w:tc>
          <w:tcPr>
            <w:tcW w:w="33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D825AF">
            <w:pPr>
              <w:ind w:left="387" w:hanging="354"/>
              <w:rPr>
                <w:rFonts w:ascii="Simplified Arabic" w:hAnsi="Simplified Arabic" w:cs="Simplified Arabic"/>
                <w:sz w:val="20"/>
                <w:szCs w:val="20"/>
                <w:rtl/>
              </w:rPr>
            </w:pPr>
            <w:r>
              <w:rPr>
                <w:rFonts w:ascii="Simplified Arabic" w:hAnsi="Simplified Arabic" w:cs="Simplified Arabic" w:hint="cs"/>
                <w:sz w:val="20"/>
                <w:szCs w:val="20"/>
                <w:rtl/>
              </w:rPr>
              <w:t>2017 وزارة الصحة</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12.2.45</w:t>
            </w:r>
          </w:p>
        </w:tc>
        <w:tc>
          <w:tcPr>
            <w:tcW w:w="1935" w:type="pct"/>
          </w:tcPr>
          <w:p w:rsidR="003F0F9F" w:rsidRPr="006F701B" w:rsidRDefault="003F0F9F" w:rsidP="003C46F9">
            <w:pPr>
              <w:rPr>
                <w:rFonts w:ascii="Simplified Arabic" w:hAnsi="Simplified Arabic" w:cs="Simplified Arabic"/>
                <w:color w:val="000000" w:themeColor="text1"/>
                <w:sz w:val="20"/>
                <w:szCs w:val="20"/>
                <w:rtl/>
              </w:rPr>
            </w:pPr>
            <w:r w:rsidRPr="006F701B">
              <w:rPr>
                <w:rFonts w:ascii="Simplified Arabic" w:hAnsi="Simplified Arabic" w:cs="Simplified Arabic" w:hint="cs"/>
                <w:color w:val="000000" w:themeColor="text1"/>
                <w:sz w:val="20"/>
                <w:szCs w:val="20"/>
                <w:rtl/>
              </w:rPr>
              <w:t>نسبة</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السكان</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الذين</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يستفيدون</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من</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خدمات</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مياه</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الشرب</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بطريقة</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 xml:space="preserve">مأمونة </w:t>
            </w:r>
            <w:r w:rsidRPr="006F701B">
              <w:rPr>
                <w:rFonts w:ascii="Simplified Arabic" w:hAnsi="Simplified Arabic" w:cs="Simplified Arabic"/>
                <w:color w:val="000000" w:themeColor="text1"/>
                <w:sz w:val="20"/>
                <w:szCs w:val="20"/>
                <w:u w:val="single"/>
              </w:rPr>
              <w:t xml:space="preserve"> SDGs 6.1.1</w:t>
            </w:r>
          </w:p>
        </w:tc>
        <w:tc>
          <w:tcPr>
            <w:tcW w:w="330" w:type="pct"/>
          </w:tcPr>
          <w:p w:rsidR="003F0F9F" w:rsidRPr="006F701B" w:rsidRDefault="003F0F9F" w:rsidP="003C46F9">
            <w:pPr>
              <w:ind w:left="387"/>
              <w:rPr>
                <w:rFonts w:ascii="Simplified Arabic" w:hAnsi="Simplified Arabic" w:cs="Simplified Arabic"/>
                <w:color w:val="000000" w:themeColor="text1"/>
                <w:sz w:val="20"/>
                <w:szCs w:val="20"/>
                <w:rtl/>
              </w:rPr>
            </w:pPr>
            <w:r w:rsidRPr="006F701B">
              <w:rPr>
                <w:rFonts w:ascii="Simplified Arabic" w:hAnsi="Simplified Arabic" w:cs="Simplified Arabic"/>
                <w:color w:val="000000" w:themeColor="text1"/>
                <w:sz w:val="20"/>
                <w:szCs w:val="20"/>
              </w:rPr>
              <w:t>2</w:t>
            </w:r>
          </w:p>
        </w:tc>
        <w:tc>
          <w:tcPr>
            <w:tcW w:w="514" w:type="pct"/>
          </w:tcPr>
          <w:p w:rsidR="003F0F9F" w:rsidRPr="006F701B" w:rsidRDefault="003F0F9F" w:rsidP="003C46F9">
            <w:pPr>
              <w:ind w:left="387"/>
              <w:rPr>
                <w:rFonts w:ascii="Simplified Arabic" w:hAnsi="Simplified Arabic" w:cs="Simplified Arabic"/>
                <w:color w:val="000000" w:themeColor="text1"/>
                <w:sz w:val="20"/>
                <w:szCs w:val="20"/>
                <w:rtl/>
              </w:rPr>
            </w:pPr>
            <w:r w:rsidRPr="006F701B">
              <w:rPr>
                <w:rFonts w:ascii="Simplified Arabic" w:hAnsi="Simplified Arabic" w:cs="Simplified Arabic" w:hint="cs"/>
                <w:color w:val="000000" w:themeColor="text1"/>
                <w:sz w:val="20"/>
                <w:szCs w:val="20"/>
                <w:rtl/>
              </w:rPr>
              <w:t>3</w:t>
            </w:r>
          </w:p>
        </w:tc>
        <w:tc>
          <w:tcPr>
            <w:tcW w:w="580" w:type="pct"/>
          </w:tcPr>
          <w:p w:rsidR="003F0F9F" w:rsidRPr="006F701B" w:rsidRDefault="003F0F9F" w:rsidP="003C46F9">
            <w:pPr>
              <w:ind w:left="387"/>
              <w:rPr>
                <w:rFonts w:ascii="Simplified Arabic" w:hAnsi="Simplified Arabic" w:cs="Simplified Arabic"/>
                <w:color w:val="000000" w:themeColor="text1"/>
                <w:sz w:val="20"/>
                <w:szCs w:val="20"/>
                <w:rtl/>
              </w:rPr>
            </w:pPr>
            <w:r w:rsidRPr="006F701B">
              <w:rPr>
                <w:rFonts w:ascii="Simplified Arabic" w:hAnsi="Simplified Arabic" w:cs="Simplified Arabic" w:hint="cs"/>
                <w:color w:val="000000" w:themeColor="text1"/>
                <w:sz w:val="20"/>
                <w:szCs w:val="20"/>
                <w:rtl/>
              </w:rPr>
              <w:t>1</w:t>
            </w:r>
          </w:p>
        </w:tc>
        <w:tc>
          <w:tcPr>
            <w:tcW w:w="365" w:type="pct"/>
          </w:tcPr>
          <w:p w:rsidR="003F0F9F" w:rsidRPr="006F701B" w:rsidRDefault="003F0F9F" w:rsidP="003C46F9">
            <w:pPr>
              <w:ind w:left="387"/>
              <w:rPr>
                <w:rFonts w:ascii="Simplified Arabic" w:hAnsi="Simplified Arabic" w:cs="Simplified Arabic"/>
                <w:color w:val="000000" w:themeColor="text1"/>
                <w:sz w:val="20"/>
                <w:szCs w:val="20"/>
                <w:rtl/>
              </w:rPr>
            </w:pPr>
            <w:r>
              <w:rPr>
                <w:rFonts w:ascii="Simplified Arabic" w:hAnsi="Simplified Arabic" w:cs="Simplified Arabic" w:hint="cs"/>
                <w:color w:val="000000" w:themeColor="text1"/>
                <w:sz w:val="20"/>
                <w:szCs w:val="20"/>
                <w:rtl/>
              </w:rPr>
              <w:t>1</w:t>
            </w:r>
          </w:p>
        </w:tc>
        <w:tc>
          <w:tcPr>
            <w:tcW w:w="862" w:type="pct"/>
            <w:gridSpan w:val="3"/>
          </w:tcPr>
          <w:p w:rsidR="003F0F9F" w:rsidRPr="006F701B" w:rsidRDefault="003F0F9F" w:rsidP="003C46F9">
            <w:pPr>
              <w:ind w:left="387" w:hanging="354"/>
              <w:rPr>
                <w:rFonts w:ascii="Simplified Arabic" w:hAnsi="Simplified Arabic" w:cs="Simplified Arabic"/>
                <w:color w:val="000000" w:themeColor="text1"/>
                <w:sz w:val="20"/>
                <w:szCs w:val="20"/>
                <w:rtl/>
              </w:rPr>
            </w:pPr>
            <w:r w:rsidRPr="006F701B">
              <w:rPr>
                <w:rFonts w:ascii="Simplified Arabic" w:hAnsi="Simplified Arabic" w:cs="Simplified Arabic" w:hint="cs"/>
                <w:color w:val="000000" w:themeColor="text1"/>
                <w:sz w:val="20"/>
                <w:szCs w:val="20"/>
                <w:rtl/>
              </w:rPr>
              <w:t>2015 مسح البيئة المنزلي</w:t>
            </w:r>
          </w:p>
        </w:tc>
      </w:tr>
      <w:tr w:rsidR="003F0F9F" w:rsidRPr="00D90879" w:rsidTr="008D30CB">
        <w:trPr>
          <w:jc w:val="center"/>
        </w:trPr>
        <w:tc>
          <w:tcPr>
            <w:tcW w:w="414" w:type="pct"/>
            <w:shd w:val="clear" w:color="auto" w:fill="FFFF00"/>
          </w:tcPr>
          <w:p w:rsidR="003F0F9F" w:rsidRPr="00D90879" w:rsidRDefault="003F0F9F" w:rsidP="003C46F9">
            <w:pPr>
              <w:jc w:val="right"/>
              <w:rPr>
                <w:rFonts w:ascii="Simplified Arabic" w:hAnsi="Simplified Arabic" w:cs="Simplified Arabic"/>
                <w:b/>
                <w:bCs/>
                <w:sz w:val="20"/>
                <w:szCs w:val="20"/>
                <w:rtl/>
              </w:rPr>
            </w:pPr>
          </w:p>
        </w:tc>
        <w:tc>
          <w:tcPr>
            <w:tcW w:w="1935" w:type="pct"/>
            <w:shd w:val="clear" w:color="auto" w:fill="FFFF00"/>
          </w:tcPr>
          <w:p w:rsidR="003F0F9F" w:rsidRPr="00D90879" w:rsidRDefault="003F0F9F" w:rsidP="009B5D49">
            <w:pPr>
              <w:rPr>
                <w:rFonts w:ascii="Simplified Arabic" w:hAnsi="Simplified Arabic" w:cs="Simplified Arabic"/>
                <w:b/>
                <w:bCs/>
                <w:color w:val="000000" w:themeColor="text1"/>
                <w:sz w:val="20"/>
                <w:szCs w:val="20"/>
                <w:rtl/>
              </w:rPr>
            </w:pPr>
            <w:r w:rsidRPr="00D90879">
              <w:rPr>
                <w:rFonts w:ascii="Simplified Arabic" w:hAnsi="Simplified Arabic" w:cs="Simplified Arabic" w:hint="cs"/>
                <w:b/>
                <w:bCs/>
                <w:color w:val="000000" w:themeColor="text1"/>
                <w:sz w:val="20"/>
                <w:szCs w:val="20"/>
                <w:rtl/>
              </w:rPr>
              <w:t>نسبة الاناث اللواتي يستفدن من خدمات مياه الشرب بطريقة أمنة</w:t>
            </w:r>
          </w:p>
        </w:tc>
        <w:tc>
          <w:tcPr>
            <w:tcW w:w="330" w:type="pct"/>
            <w:shd w:val="clear" w:color="auto" w:fill="FFFF00"/>
          </w:tcPr>
          <w:p w:rsidR="003F0F9F" w:rsidRPr="00D90879" w:rsidRDefault="009D2272" w:rsidP="003C46F9">
            <w:pPr>
              <w:ind w:left="387"/>
              <w:rPr>
                <w:rFonts w:ascii="Simplified Arabic" w:hAnsi="Simplified Arabic" w:cs="Simplified Arabic"/>
                <w:b/>
                <w:bCs/>
                <w:color w:val="000000" w:themeColor="text1"/>
                <w:sz w:val="20"/>
                <w:szCs w:val="20"/>
              </w:rPr>
            </w:pPr>
            <w:r>
              <w:rPr>
                <w:rFonts w:ascii="Simplified Arabic" w:hAnsi="Simplified Arabic" w:cs="Simplified Arabic" w:hint="cs"/>
                <w:b/>
                <w:bCs/>
                <w:color w:val="000000" w:themeColor="text1"/>
                <w:sz w:val="20"/>
                <w:szCs w:val="20"/>
                <w:rtl/>
              </w:rPr>
              <w:t>2</w:t>
            </w:r>
          </w:p>
        </w:tc>
        <w:tc>
          <w:tcPr>
            <w:tcW w:w="514" w:type="pct"/>
            <w:shd w:val="clear" w:color="auto" w:fill="FFFF00"/>
          </w:tcPr>
          <w:p w:rsidR="003F0F9F" w:rsidRPr="00D90879" w:rsidRDefault="009D2272" w:rsidP="003C46F9">
            <w:pPr>
              <w:ind w:left="387"/>
              <w:rPr>
                <w:rFonts w:ascii="Simplified Arabic" w:hAnsi="Simplified Arabic" w:cs="Simplified Arabic"/>
                <w:b/>
                <w:bCs/>
                <w:color w:val="000000" w:themeColor="text1"/>
                <w:sz w:val="20"/>
                <w:szCs w:val="20"/>
                <w:rtl/>
              </w:rPr>
            </w:pPr>
            <w:r>
              <w:rPr>
                <w:rFonts w:ascii="Simplified Arabic" w:hAnsi="Simplified Arabic" w:cs="Simplified Arabic" w:hint="cs"/>
                <w:b/>
                <w:bCs/>
                <w:color w:val="000000" w:themeColor="text1"/>
                <w:sz w:val="20"/>
                <w:szCs w:val="20"/>
                <w:rtl/>
              </w:rPr>
              <w:t>1</w:t>
            </w:r>
          </w:p>
        </w:tc>
        <w:tc>
          <w:tcPr>
            <w:tcW w:w="580" w:type="pct"/>
            <w:shd w:val="clear" w:color="auto" w:fill="FFFF00"/>
          </w:tcPr>
          <w:p w:rsidR="003F0F9F" w:rsidRPr="00D90879" w:rsidRDefault="003F0F9F" w:rsidP="003C46F9">
            <w:pPr>
              <w:ind w:left="387"/>
              <w:rPr>
                <w:rFonts w:ascii="Simplified Arabic" w:hAnsi="Simplified Arabic" w:cs="Simplified Arabic"/>
                <w:b/>
                <w:bCs/>
                <w:color w:val="000000" w:themeColor="text1"/>
                <w:sz w:val="20"/>
                <w:szCs w:val="20"/>
                <w:rtl/>
              </w:rPr>
            </w:pPr>
          </w:p>
        </w:tc>
        <w:tc>
          <w:tcPr>
            <w:tcW w:w="365" w:type="pct"/>
            <w:shd w:val="clear" w:color="auto" w:fill="FFFF00"/>
          </w:tcPr>
          <w:p w:rsidR="003F0F9F" w:rsidRPr="00D90879" w:rsidRDefault="003F0F9F" w:rsidP="003C46F9">
            <w:pPr>
              <w:ind w:left="387"/>
              <w:rPr>
                <w:rFonts w:ascii="Simplified Arabic" w:hAnsi="Simplified Arabic" w:cs="Simplified Arabic"/>
                <w:b/>
                <w:bCs/>
                <w:color w:val="000000" w:themeColor="text1"/>
                <w:sz w:val="20"/>
                <w:szCs w:val="20"/>
                <w:rtl/>
              </w:rPr>
            </w:pPr>
          </w:p>
        </w:tc>
        <w:tc>
          <w:tcPr>
            <w:tcW w:w="862" w:type="pct"/>
            <w:gridSpan w:val="3"/>
            <w:shd w:val="clear" w:color="auto" w:fill="FFFF00"/>
          </w:tcPr>
          <w:p w:rsidR="003F0F9F" w:rsidRPr="00D90879" w:rsidRDefault="003F0F9F" w:rsidP="003C46F9">
            <w:pPr>
              <w:ind w:left="387" w:hanging="354"/>
              <w:rPr>
                <w:rFonts w:ascii="Simplified Arabic" w:hAnsi="Simplified Arabic" w:cs="Simplified Arabic"/>
                <w:b/>
                <w:bCs/>
                <w:color w:val="000000" w:themeColor="text1"/>
                <w:sz w:val="20"/>
                <w:szCs w:val="20"/>
                <w:rtl/>
              </w:rPr>
            </w:pP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12.2.46</w:t>
            </w:r>
          </w:p>
        </w:tc>
        <w:tc>
          <w:tcPr>
            <w:tcW w:w="1935" w:type="pct"/>
          </w:tcPr>
          <w:p w:rsidR="003F0F9F" w:rsidRPr="006F701B" w:rsidRDefault="003F0F9F" w:rsidP="009B5D49">
            <w:pPr>
              <w:rPr>
                <w:rFonts w:ascii="Simplified Arabic" w:hAnsi="Simplified Arabic" w:cs="Simplified Arabic"/>
                <w:color w:val="000000" w:themeColor="text1"/>
                <w:sz w:val="20"/>
                <w:szCs w:val="20"/>
                <w:rtl/>
              </w:rPr>
            </w:pPr>
            <w:r w:rsidRPr="006F701B">
              <w:rPr>
                <w:rFonts w:ascii="Simplified Arabic" w:hAnsi="Simplified Arabic" w:cs="Simplified Arabic" w:hint="cs"/>
                <w:color w:val="000000" w:themeColor="text1"/>
                <w:sz w:val="20"/>
                <w:szCs w:val="20"/>
                <w:rtl/>
              </w:rPr>
              <w:t>نسبة</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السكان</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الذين</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يستفيدون</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من</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الإدارة</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السليمة</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لخدمات</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الصرف</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الصحي،</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بما</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فيها</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مرافق</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غسل</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اليدين</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بالصابون</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والمياه</w:t>
            </w:r>
            <w:r w:rsidRPr="006F701B">
              <w:rPr>
                <w:rFonts w:ascii="Simplified Arabic" w:hAnsi="Simplified Arabic" w:cs="Simplified Arabic"/>
                <w:color w:val="000000" w:themeColor="text1"/>
                <w:sz w:val="20"/>
                <w:szCs w:val="20"/>
                <w:u w:val="single"/>
              </w:rPr>
              <w:t>SDGs 6.2.1</w:t>
            </w:r>
            <w:r w:rsidRPr="006F701B">
              <w:rPr>
                <w:rFonts w:ascii="Simplified Arabic" w:hAnsi="Simplified Arabic" w:cs="Simplified Arabic"/>
                <w:color w:val="000000" w:themeColor="text1"/>
                <w:sz w:val="20"/>
                <w:szCs w:val="20"/>
              </w:rPr>
              <w:t xml:space="preserve"> </w:t>
            </w:r>
          </w:p>
        </w:tc>
        <w:tc>
          <w:tcPr>
            <w:tcW w:w="330" w:type="pct"/>
          </w:tcPr>
          <w:p w:rsidR="003F0F9F" w:rsidRPr="006F701B" w:rsidRDefault="003F0F9F" w:rsidP="003C46F9">
            <w:pPr>
              <w:ind w:left="387"/>
              <w:rPr>
                <w:rFonts w:ascii="Simplified Arabic" w:hAnsi="Simplified Arabic" w:cs="Simplified Arabic"/>
                <w:color w:val="000000" w:themeColor="text1"/>
                <w:sz w:val="20"/>
                <w:szCs w:val="20"/>
                <w:rtl/>
              </w:rPr>
            </w:pPr>
            <w:r w:rsidRPr="006F701B">
              <w:rPr>
                <w:rFonts w:ascii="Simplified Arabic" w:hAnsi="Simplified Arabic" w:cs="Simplified Arabic"/>
                <w:color w:val="000000" w:themeColor="text1"/>
                <w:sz w:val="20"/>
                <w:szCs w:val="20"/>
              </w:rPr>
              <w:t>2</w:t>
            </w:r>
          </w:p>
        </w:tc>
        <w:tc>
          <w:tcPr>
            <w:tcW w:w="514" w:type="pct"/>
          </w:tcPr>
          <w:p w:rsidR="003F0F9F" w:rsidRPr="006F701B" w:rsidRDefault="003F0F9F" w:rsidP="003C46F9">
            <w:pPr>
              <w:ind w:left="387"/>
              <w:rPr>
                <w:rFonts w:ascii="Simplified Arabic" w:hAnsi="Simplified Arabic" w:cs="Simplified Arabic"/>
                <w:color w:val="000000" w:themeColor="text1"/>
                <w:sz w:val="20"/>
                <w:szCs w:val="20"/>
                <w:rtl/>
              </w:rPr>
            </w:pPr>
            <w:r w:rsidRPr="006F701B">
              <w:rPr>
                <w:rFonts w:ascii="Simplified Arabic" w:hAnsi="Simplified Arabic" w:cs="Simplified Arabic" w:hint="cs"/>
                <w:color w:val="000000" w:themeColor="text1"/>
                <w:sz w:val="20"/>
                <w:szCs w:val="20"/>
                <w:rtl/>
              </w:rPr>
              <w:t>3</w:t>
            </w:r>
          </w:p>
        </w:tc>
        <w:tc>
          <w:tcPr>
            <w:tcW w:w="580" w:type="pct"/>
          </w:tcPr>
          <w:p w:rsidR="003F0F9F" w:rsidRPr="006F701B" w:rsidRDefault="003F0F9F" w:rsidP="003C46F9">
            <w:pPr>
              <w:ind w:left="387"/>
              <w:rPr>
                <w:rFonts w:ascii="Simplified Arabic" w:hAnsi="Simplified Arabic" w:cs="Simplified Arabic"/>
                <w:color w:val="000000" w:themeColor="text1"/>
                <w:sz w:val="20"/>
                <w:szCs w:val="20"/>
                <w:rtl/>
              </w:rPr>
            </w:pPr>
            <w:r w:rsidRPr="006F701B">
              <w:rPr>
                <w:rFonts w:ascii="Simplified Arabic" w:hAnsi="Simplified Arabic" w:cs="Simplified Arabic" w:hint="cs"/>
                <w:color w:val="000000" w:themeColor="text1"/>
                <w:sz w:val="20"/>
                <w:szCs w:val="20"/>
                <w:rtl/>
              </w:rPr>
              <w:t>1</w:t>
            </w:r>
          </w:p>
        </w:tc>
        <w:tc>
          <w:tcPr>
            <w:tcW w:w="365" w:type="pct"/>
          </w:tcPr>
          <w:p w:rsidR="003F0F9F" w:rsidRPr="006F701B" w:rsidRDefault="003F0F9F" w:rsidP="003C46F9">
            <w:pPr>
              <w:ind w:left="387"/>
              <w:rPr>
                <w:rFonts w:ascii="Simplified Arabic" w:hAnsi="Simplified Arabic" w:cs="Simplified Arabic"/>
                <w:color w:val="000000" w:themeColor="text1"/>
                <w:sz w:val="20"/>
                <w:szCs w:val="20"/>
                <w:rtl/>
              </w:rPr>
            </w:pPr>
            <w:r w:rsidRPr="006F701B">
              <w:rPr>
                <w:rFonts w:ascii="Simplified Arabic" w:hAnsi="Simplified Arabic" w:cs="Simplified Arabic" w:hint="cs"/>
                <w:color w:val="000000" w:themeColor="text1"/>
                <w:sz w:val="20"/>
                <w:szCs w:val="20"/>
                <w:rtl/>
              </w:rPr>
              <w:t>1</w:t>
            </w:r>
          </w:p>
        </w:tc>
        <w:tc>
          <w:tcPr>
            <w:tcW w:w="862" w:type="pct"/>
            <w:gridSpan w:val="3"/>
          </w:tcPr>
          <w:p w:rsidR="003F0F9F" w:rsidRPr="006F701B" w:rsidRDefault="003F0F9F" w:rsidP="003C46F9">
            <w:pPr>
              <w:ind w:left="387" w:hanging="354"/>
              <w:rPr>
                <w:rFonts w:ascii="Simplified Arabic" w:hAnsi="Simplified Arabic" w:cs="Simplified Arabic"/>
                <w:color w:val="000000" w:themeColor="text1"/>
                <w:sz w:val="20"/>
                <w:szCs w:val="20"/>
                <w:rtl/>
              </w:rPr>
            </w:pPr>
            <w:r w:rsidRPr="006F701B">
              <w:rPr>
                <w:rFonts w:ascii="Simplified Arabic" w:hAnsi="Simplified Arabic" w:cs="Simplified Arabic" w:hint="cs"/>
                <w:color w:val="000000" w:themeColor="text1"/>
                <w:sz w:val="20"/>
                <w:szCs w:val="20"/>
                <w:rtl/>
              </w:rPr>
              <w:t>2015 مسح البيئة المنزلي</w:t>
            </w:r>
          </w:p>
        </w:tc>
      </w:tr>
      <w:tr w:rsidR="003F0F9F" w:rsidRPr="00D90879" w:rsidTr="008D30CB">
        <w:trPr>
          <w:jc w:val="center"/>
        </w:trPr>
        <w:tc>
          <w:tcPr>
            <w:tcW w:w="414" w:type="pct"/>
            <w:shd w:val="clear" w:color="auto" w:fill="FFFF00"/>
          </w:tcPr>
          <w:p w:rsidR="003F0F9F" w:rsidRPr="00D90879" w:rsidRDefault="003F0F9F" w:rsidP="003C46F9">
            <w:pPr>
              <w:jc w:val="right"/>
              <w:rPr>
                <w:rFonts w:ascii="Simplified Arabic" w:hAnsi="Simplified Arabic" w:cs="Simplified Arabic"/>
                <w:b/>
                <w:bCs/>
                <w:sz w:val="20"/>
                <w:szCs w:val="20"/>
                <w:rtl/>
              </w:rPr>
            </w:pPr>
          </w:p>
        </w:tc>
        <w:tc>
          <w:tcPr>
            <w:tcW w:w="1935" w:type="pct"/>
            <w:shd w:val="clear" w:color="auto" w:fill="FFFF00"/>
          </w:tcPr>
          <w:p w:rsidR="003F0F9F" w:rsidRPr="00D90879" w:rsidRDefault="008D30CB" w:rsidP="009B5D49">
            <w:pPr>
              <w:rPr>
                <w:rFonts w:ascii="Simplified Arabic" w:hAnsi="Simplified Arabic" w:cs="Simplified Arabic"/>
                <w:b/>
                <w:bCs/>
                <w:color w:val="000000" w:themeColor="text1"/>
                <w:sz w:val="20"/>
                <w:szCs w:val="20"/>
                <w:rtl/>
              </w:rPr>
            </w:pPr>
            <w:r w:rsidRPr="00D90879">
              <w:rPr>
                <w:rFonts w:ascii="Simplified Arabic" w:hAnsi="Simplified Arabic" w:cs="Simplified Arabic" w:hint="cs"/>
                <w:b/>
                <w:bCs/>
                <w:color w:val="000000" w:themeColor="text1"/>
                <w:sz w:val="20"/>
                <w:szCs w:val="20"/>
                <w:rtl/>
              </w:rPr>
              <w:t>نسبة الاناث اللواتي يستفدن من الادارة السليمة لخدمات الصرف الصحي بما فيها مرافق غسل اليدين بالصابون والمياه</w:t>
            </w:r>
          </w:p>
        </w:tc>
        <w:tc>
          <w:tcPr>
            <w:tcW w:w="330" w:type="pct"/>
            <w:shd w:val="clear" w:color="auto" w:fill="FFFF00"/>
          </w:tcPr>
          <w:p w:rsidR="003F0F9F" w:rsidRPr="00D90879" w:rsidRDefault="009D2272" w:rsidP="003C46F9">
            <w:pPr>
              <w:ind w:left="387"/>
              <w:rPr>
                <w:rFonts w:ascii="Simplified Arabic" w:hAnsi="Simplified Arabic" w:cs="Simplified Arabic"/>
                <w:b/>
                <w:bCs/>
                <w:color w:val="000000" w:themeColor="text1"/>
                <w:sz w:val="20"/>
                <w:szCs w:val="20"/>
              </w:rPr>
            </w:pPr>
            <w:r>
              <w:rPr>
                <w:rFonts w:ascii="Simplified Arabic" w:hAnsi="Simplified Arabic" w:cs="Simplified Arabic" w:hint="cs"/>
                <w:b/>
                <w:bCs/>
                <w:color w:val="000000" w:themeColor="text1"/>
                <w:sz w:val="20"/>
                <w:szCs w:val="20"/>
                <w:rtl/>
              </w:rPr>
              <w:t>2</w:t>
            </w:r>
          </w:p>
        </w:tc>
        <w:tc>
          <w:tcPr>
            <w:tcW w:w="514" w:type="pct"/>
            <w:shd w:val="clear" w:color="auto" w:fill="FFFF00"/>
          </w:tcPr>
          <w:p w:rsidR="003F0F9F" w:rsidRPr="00D90879" w:rsidRDefault="009D2272" w:rsidP="003C46F9">
            <w:pPr>
              <w:ind w:left="387"/>
              <w:rPr>
                <w:rFonts w:ascii="Simplified Arabic" w:hAnsi="Simplified Arabic" w:cs="Simplified Arabic"/>
                <w:b/>
                <w:bCs/>
                <w:color w:val="000000" w:themeColor="text1"/>
                <w:sz w:val="20"/>
                <w:szCs w:val="20"/>
                <w:rtl/>
              </w:rPr>
            </w:pPr>
            <w:r>
              <w:rPr>
                <w:rFonts w:ascii="Simplified Arabic" w:hAnsi="Simplified Arabic" w:cs="Simplified Arabic" w:hint="cs"/>
                <w:b/>
                <w:bCs/>
                <w:color w:val="000000" w:themeColor="text1"/>
                <w:sz w:val="20"/>
                <w:szCs w:val="20"/>
                <w:rtl/>
              </w:rPr>
              <w:t>1</w:t>
            </w:r>
          </w:p>
        </w:tc>
        <w:tc>
          <w:tcPr>
            <w:tcW w:w="580" w:type="pct"/>
            <w:shd w:val="clear" w:color="auto" w:fill="FFFF00"/>
          </w:tcPr>
          <w:p w:rsidR="003F0F9F" w:rsidRPr="00D90879" w:rsidRDefault="003F0F9F" w:rsidP="003C46F9">
            <w:pPr>
              <w:ind w:left="387"/>
              <w:rPr>
                <w:rFonts w:ascii="Simplified Arabic" w:hAnsi="Simplified Arabic" w:cs="Simplified Arabic"/>
                <w:b/>
                <w:bCs/>
                <w:color w:val="000000" w:themeColor="text1"/>
                <w:sz w:val="20"/>
                <w:szCs w:val="20"/>
                <w:rtl/>
              </w:rPr>
            </w:pPr>
          </w:p>
        </w:tc>
        <w:tc>
          <w:tcPr>
            <w:tcW w:w="365" w:type="pct"/>
            <w:shd w:val="clear" w:color="auto" w:fill="FFFF00"/>
          </w:tcPr>
          <w:p w:rsidR="003F0F9F" w:rsidRPr="00D90879" w:rsidRDefault="003F0F9F" w:rsidP="003C46F9">
            <w:pPr>
              <w:ind w:left="387"/>
              <w:rPr>
                <w:rFonts w:ascii="Simplified Arabic" w:hAnsi="Simplified Arabic" w:cs="Simplified Arabic"/>
                <w:b/>
                <w:bCs/>
                <w:color w:val="000000" w:themeColor="text1"/>
                <w:sz w:val="20"/>
                <w:szCs w:val="20"/>
                <w:rtl/>
              </w:rPr>
            </w:pPr>
          </w:p>
        </w:tc>
        <w:tc>
          <w:tcPr>
            <w:tcW w:w="862" w:type="pct"/>
            <w:gridSpan w:val="3"/>
            <w:shd w:val="clear" w:color="auto" w:fill="FFFF00"/>
          </w:tcPr>
          <w:p w:rsidR="003F0F9F" w:rsidRPr="00D90879" w:rsidRDefault="003F0F9F" w:rsidP="003C46F9">
            <w:pPr>
              <w:ind w:left="387" w:hanging="354"/>
              <w:rPr>
                <w:rFonts w:ascii="Simplified Arabic" w:hAnsi="Simplified Arabic" w:cs="Simplified Arabic"/>
                <w:b/>
                <w:bCs/>
                <w:color w:val="000000" w:themeColor="text1"/>
                <w:sz w:val="20"/>
                <w:szCs w:val="20"/>
                <w:rtl/>
              </w:rPr>
            </w:pP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12.2.47</w:t>
            </w:r>
          </w:p>
        </w:tc>
        <w:tc>
          <w:tcPr>
            <w:tcW w:w="1935" w:type="pct"/>
          </w:tcPr>
          <w:p w:rsidR="003F0F9F" w:rsidRPr="006F701B" w:rsidRDefault="003F0F9F" w:rsidP="003C46F9">
            <w:pPr>
              <w:rPr>
                <w:rFonts w:ascii="Simplified Arabic" w:hAnsi="Simplified Arabic" w:cs="Simplified Arabic"/>
                <w:color w:val="000000" w:themeColor="text1"/>
                <w:sz w:val="20"/>
                <w:szCs w:val="20"/>
              </w:rPr>
            </w:pPr>
            <w:r w:rsidRPr="006F701B">
              <w:rPr>
                <w:rFonts w:ascii="Simplified Arabic" w:hAnsi="Simplified Arabic" w:cs="Simplified Arabic" w:hint="cs"/>
                <w:color w:val="000000" w:themeColor="text1"/>
                <w:sz w:val="20"/>
                <w:szCs w:val="20"/>
                <w:rtl/>
              </w:rPr>
              <w:t>معدل</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الوفيات</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المنسوب</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إلى</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المياه</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غير</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المأمونة، وخدمات</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الصرف</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الصحي</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غير</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المأمونة</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والافتقار</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إلى</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المرافق</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الصحية</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التعرض</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لخدمات</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غير</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مأمونة</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في</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توفير</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المياه</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وخدمات</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الصرف</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الصحي</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والنظافة</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الصحية</w:t>
            </w:r>
            <w:r w:rsidRPr="006F701B">
              <w:rPr>
                <w:rFonts w:ascii="Simplified Arabic" w:hAnsi="Simplified Arabic" w:cs="Simplified Arabic"/>
                <w:color w:val="000000" w:themeColor="text1"/>
                <w:sz w:val="20"/>
                <w:szCs w:val="20"/>
                <w:rtl/>
              </w:rPr>
              <w:t xml:space="preserve"> </w:t>
            </w:r>
            <w:r w:rsidRPr="006F701B">
              <w:rPr>
                <w:rFonts w:ascii="Simplified Arabic" w:hAnsi="Simplified Arabic" w:cs="Simplified Arabic" w:hint="cs"/>
                <w:color w:val="000000" w:themeColor="text1"/>
                <w:sz w:val="20"/>
                <w:szCs w:val="20"/>
                <w:rtl/>
              </w:rPr>
              <w:t>للجميع</w:t>
            </w:r>
            <w:r w:rsidRPr="006F701B">
              <w:rPr>
                <w:rFonts w:ascii="Simplified Arabic" w:hAnsi="Simplified Arabic" w:cs="Simplified Arabic"/>
                <w:color w:val="000000" w:themeColor="text1"/>
                <w:sz w:val="20"/>
                <w:szCs w:val="20"/>
                <w:rtl/>
              </w:rPr>
              <w:t>)</w:t>
            </w:r>
            <w:r w:rsidRPr="006F701B">
              <w:rPr>
                <w:rFonts w:ascii="Simplified Arabic" w:hAnsi="Simplified Arabic" w:cs="Simplified Arabic" w:hint="cs"/>
                <w:color w:val="000000" w:themeColor="text1"/>
                <w:sz w:val="20"/>
                <w:szCs w:val="20"/>
                <w:rtl/>
              </w:rPr>
              <w:t xml:space="preserve"> </w:t>
            </w:r>
            <w:r w:rsidRPr="006F701B">
              <w:rPr>
                <w:rFonts w:ascii="Simplified Arabic" w:hAnsi="Simplified Arabic" w:cs="Simplified Arabic"/>
                <w:color w:val="000000" w:themeColor="text1"/>
                <w:sz w:val="20"/>
                <w:szCs w:val="20"/>
              </w:rPr>
              <w:t xml:space="preserve">         </w:t>
            </w:r>
            <w:r w:rsidRPr="006F701B">
              <w:rPr>
                <w:rFonts w:ascii="Simplified Arabic" w:hAnsi="Simplified Arabic" w:cs="Simplified Arabic"/>
                <w:color w:val="000000" w:themeColor="text1"/>
                <w:sz w:val="20"/>
                <w:szCs w:val="20"/>
                <w:u w:val="single"/>
              </w:rPr>
              <w:t>SDGs 3.9.2</w:t>
            </w:r>
          </w:p>
        </w:tc>
        <w:tc>
          <w:tcPr>
            <w:tcW w:w="330" w:type="pct"/>
          </w:tcPr>
          <w:p w:rsidR="003F0F9F" w:rsidRPr="006F701B" w:rsidRDefault="003F0F9F" w:rsidP="003C46F9">
            <w:pPr>
              <w:ind w:left="387"/>
              <w:rPr>
                <w:rFonts w:ascii="Simplified Arabic" w:hAnsi="Simplified Arabic" w:cs="Simplified Arabic"/>
                <w:color w:val="000000" w:themeColor="text1"/>
                <w:sz w:val="20"/>
                <w:szCs w:val="20"/>
                <w:rtl/>
              </w:rPr>
            </w:pPr>
            <w:r w:rsidRPr="006F701B">
              <w:rPr>
                <w:rFonts w:ascii="Simplified Arabic" w:hAnsi="Simplified Arabic" w:cs="Simplified Arabic" w:hint="cs"/>
                <w:color w:val="000000" w:themeColor="text1"/>
                <w:sz w:val="20"/>
                <w:szCs w:val="20"/>
                <w:rtl/>
              </w:rPr>
              <w:t>2</w:t>
            </w:r>
          </w:p>
        </w:tc>
        <w:tc>
          <w:tcPr>
            <w:tcW w:w="514" w:type="pct"/>
          </w:tcPr>
          <w:p w:rsidR="003F0F9F" w:rsidRPr="006F701B" w:rsidRDefault="003F0F9F" w:rsidP="003C46F9">
            <w:pPr>
              <w:ind w:left="387"/>
              <w:rPr>
                <w:rFonts w:ascii="Simplified Arabic" w:hAnsi="Simplified Arabic" w:cs="Simplified Arabic"/>
                <w:color w:val="000000" w:themeColor="text1"/>
                <w:sz w:val="20"/>
                <w:szCs w:val="20"/>
                <w:rtl/>
              </w:rPr>
            </w:pPr>
            <w:r w:rsidRPr="006F701B">
              <w:rPr>
                <w:rFonts w:ascii="Simplified Arabic" w:hAnsi="Simplified Arabic" w:cs="Simplified Arabic" w:hint="cs"/>
                <w:color w:val="000000" w:themeColor="text1"/>
                <w:sz w:val="20"/>
                <w:szCs w:val="20"/>
                <w:rtl/>
              </w:rPr>
              <w:t>2</w:t>
            </w:r>
          </w:p>
        </w:tc>
        <w:tc>
          <w:tcPr>
            <w:tcW w:w="580" w:type="pct"/>
          </w:tcPr>
          <w:p w:rsidR="003F0F9F" w:rsidRPr="006F701B" w:rsidRDefault="003F0F9F" w:rsidP="003C46F9">
            <w:pPr>
              <w:ind w:left="387"/>
              <w:rPr>
                <w:rFonts w:ascii="Simplified Arabic" w:hAnsi="Simplified Arabic" w:cs="Simplified Arabic"/>
                <w:color w:val="000000" w:themeColor="text1"/>
                <w:sz w:val="20"/>
                <w:szCs w:val="20"/>
                <w:rtl/>
              </w:rPr>
            </w:pPr>
            <w:r w:rsidRPr="006F701B">
              <w:rPr>
                <w:rFonts w:ascii="Simplified Arabic" w:hAnsi="Simplified Arabic" w:cs="Simplified Arabic" w:hint="cs"/>
                <w:color w:val="000000" w:themeColor="text1"/>
                <w:sz w:val="20"/>
                <w:szCs w:val="20"/>
                <w:rtl/>
              </w:rPr>
              <w:t>2</w:t>
            </w:r>
          </w:p>
        </w:tc>
        <w:tc>
          <w:tcPr>
            <w:tcW w:w="365" w:type="pct"/>
          </w:tcPr>
          <w:p w:rsidR="003F0F9F" w:rsidRPr="006F701B" w:rsidRDefault="003F0F9F" w:rsidP="003C46F9">
            <w:pPr>
              <w:ind w:left="387"/>
              <w:rPr>
                <w:rFonts w:ascii="Simplified Arabic" w:hAnsi="Simplified Arabic" w:cs="Simplified Arabic"/>
                <w:color w:val="000000" w:themeColor="text1"/>
                <w:sz w:val="20"/>
                <w:szCs w:val="20"/>
                <w:rtl/>
              </w:rPr>
            </w:pPr>
            <w:r w:rsidRPr="006F701B">
              <w:rPr>
                <w:rFonts w:ascii="Simplified Arabic" w:hAnsi="Simplified Arabic" w:cs="Simplified Arabic" w:hint="cs"/>
                <w:color w:val="000000" w:themeColor="text1"/>
                <w:sz w:val="20"/>
                <w:szCs w:val="20"/>
                <w:rtl/>
              </w:rPr>
              <w:t>2</w:t>
            </w:r>
          </w:p>
        </w:tc>
        <w:tc>
          <w:tcPr>
            <w:tcW w:w="862" w:type="pct"/>
            <w:gridSpan w:val="3"/>
          </w:tcPr>
          <w:p w:rsidR="003F0F9F" w:rsidRPr="00E644B2" w:rsidRDefault="003F0F9F" w:rsidP="00D825AF">
            <w:pPr>
              <w:ind w:left="387" w:hanging="354"/>
              <w:rPr>
                <w:rFonts w:ascii="Simplified Arabic" w:hAnsi="Simplified Arabic" w:cs="Simplified Arabic"/>
                <w:sz w:val="20"/>
                <w:szCs w:val="20"/>
                <w:rtl/>
              </w:rPr>
            </w:pPr>
            <w:r>
              <w:rPr>
                <w:rFonts w:ascii="Simplified Arabic" w:hAnsi="Simplified Arabic" w:cs="Simplified Arabic" w:hint="cs"/>
                <w:sz w:val="20"/>
                <w:szCs w:val="20"/>
                <w:rtl/>
              </w:rPr>
              <w:t>2017 وزارة الصحة</w:t>
            </w:r>
          </w:p>
        </w:tc>
      </w:tr>
      <w:tr w:rsidR="008D30CB" w:rsidRPr="00D90879" w:rsidTr="008D30CB">
        <w:trPr>
          <w:jc w:val="center"/>
        </w:trPr>
        <w:tc>
          <w:tcPr>
            <w:tcW w:w="414" w:type="pct"/>
            <w:shd w:val="clear" w:color="auto" w:fill="FFFF00"/>
          </w:tcPr>
          <w:p w:rsidR="008D30CB" w:rsidRPr="00D90879" w:rsidRDefault="008D30CB" w:rsidP="003C46F9">
            <w:pPr>
              <w:jc w:val="right"/>
              <w:rPr>
                <w:rFonts w:ascii="Simplified Arabic" w:hAnsi="Simplified Arabic" w:cs="Simplified Arabic"/>
                <w:b/>
                <w:bCs/>
                <w:sz w:val="20"/>
                <w:szCs w:val="20"/>
                <w:rtl/>
              </w:rPr>
            </w:pPr>
          </w:p>
        </w:tc>
        <w:tc>
          <w:tcPr>
            <w:tcW w:w="1935" w:type="pct"/>
            <w:shd w:val="clear" w:color="auto" w:fill="FFFF00"/>
          </w:tcPr>
          <w:p w:rsidR="008D30CB" w:rsidRPr="00D90879" w:rsidRDefault="008D30CB" w:rsidP="003C46F9">
            <w:pPr>
              <w:rPr>
                <w:rFonts w:ascii="Simplified Arabic" w:hAnsi="Simplified Arabic" w:cs="Simplified Arabic"/>
                <w:b/>
                <w:bCs/>
                <w:color w:val="000000" w:themeColor="text1"/>
                <w:sz w:val="20"/>
                <w:szCs w:val="20"/>
                <w:rtl/>
              </w:rPr>
            </w:pPr>
            <w:r w:rsidRPr="00D90879">
              <w:rPr>
                <w:rFonts w:ascii="Simplified Arabic" w:hAnsi="Simplified Arabic" w:cs="Simplified Arabic" w:hint="cs"/>
                <w:b/>
                <w:bCs/>
                <w:color w:val="000000" w:themeColor="text1"/>
                <w:sz w:val="20"/>
                <w:szCs w:val="20"/>
                <w:rtl/>
              </w:rPr>
              <w:t>معدل الوفيات من الفتيات المنسوب الى المياه غير الامنة</w:t>
            </w:r>
          </w:p>
        </w:tc>
        <w:tc>
          <w:tcPr>
            <w:tcW w:w="330" w:type="pct"/>
            <w:shd w:val="clear" w:color="auto" w:fill="FFFF00"/>
          </w:tcPr>
          <w:p w:rsidR="008D30CB" w:rsidRPr="00D90879" w:rsidRDefault="009D2272" w:rsidP="003C46F9">
            <w:pPr>
              <w:ind w:left="387"/>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shd w:val="clear" w:color="auto" w:fill="FFFF00"/>
          </w:tcPr>
          <w:p w:rsidR="008D30CB" w:rsidRPr="00D90879" w:rsidRDefault="009D2272" w:rsidP="003C46F9">
            <w:pPr>
              <w:ind w:left="387"/>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shd w:val="clear" w:color="auto" w:fill="FFFF00"/>
          </w:tcPr>
          <w:p w:rsidR="008D30CB" w:rsidRPr="00D90879" w:rsidRDefault="008D30CB" w:rsidP="003C46F9">
            <w:pPr>
              <w:ind w:left="387"/>
              <w:rPr>
                <w:rFonts w:ascii="Simplified Arabic" w:hAnsi="Simplified Arabic" w:cs="Simplified Arabic"/>
                <w:b/>
                <w:bCs/>
                <w:sz w:val="20"/>
                <w:szCs w:val="20"/>
                <w:rtl/>
              </w:rPr>
            </w:pPr>
          </w:p>
        </w:tc>
        <w:tc>
          <w:tcPr>
            <w:tcW w:w="365" w:type="pct"/>
            <w:shd w:val="clear" w:color="auto" w:fill="FFFF00"/>
          </w:tcPr>
          <w:p w:rsidR="008D30CB" w:rsidRPr="00D90879" w:rsidRDefault="008D30CB" w:rsidP="003C46F9">
            <w:pPr>
              <w:ind w:left="387"/>
              <w:rPr>
                <w:rFonts w:ascii="Simplified Arabic" w:hAnsi="Simplified Arabic" w:cs="Simplified Arabic"/>
                <w:b/>
                <w:bCs/>
                <w:sz w:val="20"/>
                <w:szCs w:val="20"/>
                <w:rtl/>
              </w:rPr>
            </w:pPr>
          </w:p>
        </w:tc>
        <w:tc>
          <w:tcPr>
            <w:tcW w:w="862" w:type="pct"/>
            <w:gridSpan w:val="3"/>
            <w:shd w:val="clear" w:color="auto" w:fill="FFFF00"/>
          </w:tcPr>
          <w:p w:rsidR="008D30CB" w:rsidRPr="00D90879" w:rsidRDefault="008D30CB" w:rsidP="003C46F9">
            <w:pPr>
              <w:rPr>
                <w:rFonts w:ascii="Simplified Arabic" w:hAnsi="Simplified Arabic" w:cs="Simplified Arabic"/>
                <w:b/>
                <w:bCs/>
                <w:sz w:val="20"/>
                <w:szCs w:val="20"/>
                <w:rtl/>
              </w:rPr>
            </w:pPr>
          </w:p>
        </w:tc>
      </w:tr>
      <w:tr w:rsidR="008D30CB" w:rsidRPr="00D90879" w:rsidTr="008D30CB">
        <w:trPr>
          <w:jc w:val="center"/>
        </w:trPr>
        <w:tc>
          <w:tcPr>
            <w:tcW w:w="414" w:type="pct"/>
            <w:shd w:val="clear" w:color="auto" w:fill="FFFF00"/>
          </w:tcPr>
          <w:p w:rsidR="008D30CB" w:rsidRPr="00D90879" w:rsidRDefault="008D30CB" w:rsidP="003C46F9">
            <w:pPr>
              <w:jc w:val="right"/>
              <w:rPr>
                <w:rFonts w:ascii="Simplified Arabic" w:hAnsi="Simplified Arabic" w:cs="Simplified Arabic"/>
                <w:b/>
                <w:bCs/>
                <w:sz w:val="20"/>
                <w:szCs w:val="20"/>
                <w:rtl/>
              </w:rPr>
            </w:pPr>
          </w:p>
        </w:tc>
        <w:tc>
          <w:tcPr>
            <w:tcW w:w="1935" w:type="pct"/>
            <w:shd w:val="clear" w:color="auto" w:fill="FFFF00"/>
          </w:tcPr>
          <w:p w:rsidR="008D30CB" w:rsidRPr="00D90879" w:rsidRDefault="008D30CB" w:rsidP="003C46F9">
            <w:pPr>
              <w:rPr>
                <w:rFonts w:ascii="Simplified Arabic" w:hAnsi="Simplified Arabic" w:cs="Simplified Arabic"/>
                <w:b/>
                <w:bCs/>
                <w:color w:val="000000" w:themeColor="text1"/>
                <w:sz w:val="20"/>
                <w:szCs w:val="20"/>
                <w:rtl/>
              </w:rPr>
            </w:pPr>
            <w:r w:rsidRPr="00D90879">
              <w:rPr>
                <w:rFonts w:ascii="Simplified Arabic" w:hAnsi="Simplified Arabic" w:cs="Simplified Arabic" w:hint="cs"/>
                <w:b/>
                <w:bCs/>
                <w:color w:val="000000" w:themeColor="text1"/>
                <w:sz w:val="20"/>
                <w:szCs w:val="20"/>
                <w:rtl/>
              </w:rPr>
              <w:t>معدل الوفيات من الفتيات المنسوب الى عدم توفر خدمات الصرف الصحي</w:t>
            </w:r>
          </w:p>
        </w:tc>
        <w:tc>
          <w:tcPr>
            <w:tcW w:w="330" w:type="pct"/>
            <w:shd w:val="clear" w:color="auto" w:fill="FFFF00"/>
          </w:tcPr>
          <w:p w:rsidR="008D30CB" w:rsidRPr="00D90879" w:rsidRDefault="009D2272" w:rsidP="003C46F9">
            <w:pPr>
              <w:ind w:left="387"/>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14" w:type="pct"/>
            <w:shd w:val="clear" w:color="auto" w:fill="FFFF00"/>
          </w:tcPr>
          <w:p w:rsidR="008D30CB" w:rsidRPr="00D90879" w:rsidRDefault="009D2272" w:rsidP="003C46F9">
            <w:pPr>
              <w:ind w:left="387"/>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shd w:val="clear" w:color="auto" w:fill="FFFF00"/>
          </w:tcPr>
          <w:p w:rsidR="008D30CB" w:rsidRPr="00D90879" w:rsidRDefault="008D30CB" w:rsidP="003C46F9">
            <w:pPr>
              <w:ind w:left="387"/>
              <w:rPr>
                <w:rFonts w:ascii="Simplified Arabic" w:hAnsi="Simplified Arabic" w:cs="Simplified Arabic"/>
                <w:b/>
                <w:bCs/>
                <w:sz w:val="20"/>
                <w:szCs w:val="20"/>
                <w:rtl/>
              </w:rPr>
            </w:pPr>
          </w:p>
        </w:tc>
        <w:tc>
          <w:tcPr>
            <w:tcW w:w="365" w:type="pct"/>
            <w:shd w:val="clear" w:color="auto" w:fill="FFFF00"/>
          </w:tcPr>
          <w:p w:rsidR="008D30CB" w:rsidRPr="00D90879" w:rsidRDefault="008D30CB" w:rsidP="003C46F9">
            <w:pPr>
              <w:ind w:left="387"/>
              <w:rPr>
                <w:rFonts w:ascii="Simplified Arabic" w:hAnsi="Simplified Arabic" w:cs="Simplified Arabic"/>
                <w:b/>
                <w:bCs/>
                <w:sz w:val="20"/>
                <w:szCs w:val="20"/>
                <w:rtl/>
              </w:rPr>
            </w:pPr>
          </w:p>
        </w:tc>
        <w:tc>
          <w:tcPr>
            <w:tcW w:w="862" w:type="pct"/>
            <w:gridSpan w:val="3"/>
            <w:shd w:val="clear" w:color="auto" w:fill="FFFF00"/>
          </w:tcPr>
          <w:p w:rsidR="008D30CB" w:rsidRPr="00D90879" w:rsidRDefault="008D30CB" w:rsidP="003C46F9">
            <w:pPr>
              <w:rPr>
                <w:rFonts w:ascii="Simplified Arabic" w:hAnsi="Simplified Arabic" w:cs="Simplified Arabic"/>
                <w:b/>
                <w:bCs/>
                <w:sz w:val="20"/>
                <w:szCs w:val="20"/>
                <w:rtl/>
              </w:rPr>
            </w:pP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12.2.48</w:t>
            </w:r>
          </w:p>
        </w:tc>
        <w:tc>
          <w:tcPr>
            <w:tcW w:w="1935" w:type="pct"/>
          </w:tcPr>
          <w:p w:rsidR="003F0F9F" w:rsidRPr="00D71D74" w:rsidRDefault="003F0F9F" w:rsidP="003C46F9">
            <w:pPr>
              <w:rPr>
                <w:rFonts w:ascii="Simplified Arabic" w:hAnsi="Simplified Arabic" w:cs="Simplified Arabic"/>
                <w:color w:val="000000" w:themeColor="text1"/>
                <w:sz w:val="20"/>
                <w:szCs w:val="20"/>
              </w:rPr>
            </w:pPr>
            <w:r w:rsidRPr="00D71D74">
              <w:rPr>
                <w:rFonts w:ascii="Simplified Arabic" w:hAnsi="Simplified Arabic" w:cs="Simplified Arabic" w:hint="cs"/>
                <w:color w:val="000000" w:themeColor="text1"/>
                <w:sz w:val="20"/>
                <w:szCs w:val="20"/>
                <w:rtl/>
              </w:rPr>
              <w:t>التواتر</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في</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معدلات</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إصابات</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العمل</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المميتة</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وغير</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المميتة،</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بحسب</w:t>
            </w:r>
            <w:r w:rsidRPr="00D71D74">
              <w:rPr>
                <w:rFonts w:ascii="Simplified Arabic" w:hAnsi="Simplified Arabic" w:cs="Simplified Arabic"/>
                <w:color w:val="000000" w:themeColor="text1"/>
                <w:sz w:val="20"/>
                <w:szCs w:val="20"/>
                <w:rtl/>
              </w:rPr>
              <w:t xml:space="preserve"> </w:t>
            </w:r>
            <w:r>
              <w:rPr>
                <w:rFonts w:ascii="Simplified Arabic" w:hAnsi="Simplified Arabic" w:cs="Simplified Arabic" w:hint="cs"/>
                <w:color w:val="000000" w:themeColor="text1"/>
                <w:sz w:val="20"/>
                <w:szCs w:val="20"/>
                <w:rtl/>
              </w:rPr>
              <w:t>ال</w:t>
            </w:r>
            <w:r w:rsidRPr="00D71D74">
              <w:rPr>
                <w:rFonts w:ascii="Simplified Arabic" w:hAnsi="Simplified Arabic" w:cs="Simplified Arabic" w:hint="cs"/>
                <w:color w:val="000000" w:themeColor="text1"/>
                <w:sz w:val="20"/>
                <w:szCs w:val="20"/>
                <w:rtl/>
              </w:rPr>
              <w:t>جنس</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 xml:space="preserve">مشتق من </w:t>
            </w:r>
            <w:r w:rsidRPr="00D71D74">
              <w:rPr>
                <w:rFonts w:ascii="Simplified Arabic" w:hAnsi="Simplified Arabic" w:cs="Simplified Arabic"/>
                <w:color w:val="000000" w:themeColor="text1"/>
                <w:sz w:val="20"/>
                <w:szCs w:val="20"/>
                <w:u w:val="single"/>
              </w:rPr>
              <w:t>SDGs 8.8.1</w:t>
            </w:r>
          </w:p>
        </w:tc>
        <w:tc>
          <w:tcPr>
            <w:tcW w:w="33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rPr>
                <w:rFonts w:ascii="Simplified Arabic" w:hAnsi="Simplified Arabic" w:cs="Simplified Arabic"/>
                <w:sz w:val="20"/>
                <w:szCs w:val="20"/>
                <w:rtl/>
              </w:rPr>
            </w:pPr>
            <w:r>
              <w:rPr>
                <w:rFonts w:ascii="Simplified Arabic" w:hAnsi="Simplified Arabic" w:cs="Simplified Arabic" w:hint="cs"/>
                <w:sz w:val="20"/>
                <w:szCs w:val="20"/>
                <w:rtl/>
              </w:rPr>
              <w:t>وزارة العمل</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Pr>
            </w:pPr>
            <w:r w:rsidRPr="00450E99">
              <w:rPr>
                <w:rFonts w:ascii="Simplified Arabic" w:hAnsi="Simplified Arabic" w:cs="Simplified Arabic" w:hint="cs"/>
                <w:sz w:val="20"/>
                <w:szCs w:val="20"/>
                <w:rtl/>
              </w:rPr>
              <w:t>12.2.49</w:t>
            </w:r>
          </w:p>
        </w:tc>
        <w:tc>
          <w:tcPr>
            <w:tcW w:w="1935" w:type="pct"/>
          </w:tcPr>
          <w:p w:rsidR="003F0F9F" w:rsidRPr="0035077F" w:rsidRDefault="003F0F9F" w:rsidP="003C46F9">
            <w:pPr>
              <w:rPr>
                <w:rFonts w:ascii="Simplified Arabic" w:hAnsi="Simplified Arabic" w:cs="Simplified Arabic"/>
                <w:sz w:val="20"/>
                <w:szCs w:val="20"/>
              </w:rPr>
            </w:pPr>
            <w:r w:rsidRPr="0035077F">
              <w:rPr>
                <w:rFonts w:ascii="Simplified Arabic" w:hAnsi="Simplified Arabic" w:cs="Simplified Arabic" w:hint="cs"/>
                <w:sz w:val="20"/>
                <w:szCs w:val="20"/>
                <w:rtl/>
              </w:rPr>
              <w:t>نسبة الحوامل ضحايا العدوان على قطاع غزة</w:t>
            </w:r>
          </w:p>
        </w:tc>
        <w:tc>
          <w:tcPr>
            <w:tcW w:w="330" w:type="pct"/>
          </w:tcPr>
          <w:p w:rsidR="003F0F9F" w:rsidRPr="0035077F" w:rsidRDefault="003F0F9F" w:rsidP="003C46F9">
            <w:pPr>
              <w:ind w:left="387"/>
              <w:rPr>
                <w:rFonts w:ascii="Simplified Arabic" w:hAnsi="Simplified Arabic" w:cs="Simplified Arabic"/>
                <w:sz w:val="20"/>
                <w:szCs w:val="20"/>
                <w:rtl/>
              </w:rPr>
            </w:pPr>
            <w:r w:rsidRPr="0035077F">
              <w:rPr>
                <w:rFonts w:ascii="Simplified Arabic" w:hAnsi="Simplified Arabic" w:cs="Simplified Arabic" w:hint="cs"/>
                <w:sz w:val="20"/>
                <w:szCs w:val="20"/>
                <w:rtl/>
              </w:rPr>
              <w:t>2</w:t>
            </w:r>
          </w:p>
        </w:tc>
        <w:tc>
          <w:tcPr>
            <w:tcW w:w="514" w:type="pct"/>
          </w:tcPr>
          <w:p w:rsidR="003F0F9F" w:rsidRPr="0035077F" w:rsidRDefault="003F0F9F" w:rsidP="003C46F9">
            <w:pPr>
              <w:ind w:left="387"/>
              <w:rPr>
                <w:rFonts w:ascii="Simplified Arabic" w:hAnsi="Simplified Arabic" w:cs="Simplified Arabic"/>
                <w:sz w:val="20"/>
                <w:szCs w:val="20"/>
                <w:rtl/>
              </w:rPr>
            </w:pPr>
            <w:r w:rsidRPr="0035077F">
              <w:rPr>
                <w:rFonts w:ascii="Simplified Arabic" w:hAnsi="Simplified Arabic" w:cs="Simplified Arabic" w:hint="cs"/>
                <w:sz w:val="20"/>
                <w:szCs w:val="20"/>
                <w:rtl/>
              </w:rPr>
              <w:t>2</w:t>
            </w:r>
          </w:p>
        </w:tc>
        <w:tc>
          <w:tcPr>
            <w:tcW w:w="580" w:type="pct"/>
          </w:tcPr>
          <w:p w:rsidR="003F0F9F" w:rsidRPr="0035077F" w:rsidRDefault="003F0F9F" w:rsidP="003C46F9">
            <w:pPr>
              <w:ind w:left="387"/>
              <w:rPr>
                <w:rFonts w:ascii="Simplified Arabic" w:hAnsi="Simplified Arabic" w:cs="Simplified Arabic"/>
                <w:sz w:val="20"/>
                <w:szCs w:val="20"/>
                <w:rtl/>
              </w:rPr>
            </w:pPr>
            <w:r w:rsidRPr="0035077F">
              <w:rPr>
                <w:rFonts w:ascii="Simplified Arabic" w:hAnsi="Simplified Arabic" w:cs="Simplified Arabic" w:hint="cs"/>
                <w:sz w:val="20"/>
                <w:szCs w:val="20"/>
                <w:rtl/>
              </w:rPr>
              <w:t>1</w:t>
            </w:r>
          </w:p>
        </w:tc>
        <w:tc>
          <w:tcPr>
            <w:tcW w:w="365" w:type="pct"/>
          </w:tcPr>
          <w:p w:rsidR="003F0F9F" w:rsidRPr="0035077F" w:rsidRDefault="003F0F9F" w:rsidP="003C46F9">
            <w:pPr>
              <w:ind w:left="387"/>
              <w:rPr>
                <w:rFonts w:ascii="Simplified Arabic" w:hAnsi="Simplified Arabic" w:cs="Simplified Arabic"/>
                <w:sz w:val="20"/>
                <w:szCs w:val="20"/>
                <w:rtl/>
              </w:rPr>
            </w:pPr>
            <w:r w:rsidRPr="0035077F">
              <w:rPr>
                <w:rFonts w:ascii="Simplified Arabic" w:hAnsi="Simplified Arabic" w:cs="Simplified Arabic" w:hint="cs"/>
                <w:sz w:val="20"/>
                <w:szCs w:val="20"/>
                <w:rtl/>
              </w:rPr>
              <w:t>2</w:t>
            </w:r>
          </w:p>
        </w:tc>
        <w:tc>
          <w:tcPr>
            <w:tcW w:w="862" w:type="pct"/>
            <w:gridSpan w:val="3"/>
          </w:tcPr>
          <w:p w:rsidR="003F0F9F" w:rsidRPr="00E86B87" w:rsidRDefault="003F0F9F" w:rsidP="003C46F9">
            <w:pPr>
              <w:ind w:left="387" w:hanging="354"/>
              <w:rPr>
                <w:rFonts w:ascii="Simplified Arabic" w:hAnsi="Simplified Arabic" w:cs="Simplified Arabic"/>
                <w:sz w:val="20"/>
                <w:szCs w:val="20"/>
                <w:highlight w:val="darkGreen"/>
                <w:rtl/>
              </w:rPr>
            </w:pP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tl/>
              </w:rPr>
            </w:pPr>
            <w:r w:rsidRPr="00450E99">
              <w:rPr>
                <w:rFonts w:ascii="Simplified Arabic" w:hAnsi="Simplified Arabic" w:cs="Simplified Arabic" w:hint="cs"/>
                <w:sz w:val="20"/>
                <w:szCs w:val="20"/>
                <w:rtl/>
              </w:rPr>
              <w:t>12.2.50</w:t>
            </w:r>
          </w:p>
        </w:tc>
        <w:tc>
          <w:tcPr>
            <w:tcW w:w="1935" w:type="pct"/>
          </w:tcPr>
          <w:p w:rsidR="003F0F9F" w:rsidRPr="00E644B2" w:rsidRDefault="003F0F9F" w:rsidP="003C46F9">
            <w:pPr>
              <w:rPr>
                <w:rFonts w:ascii="Simplified Arabic" w:hAnsi="Simplified Arabic" w:cs="Simplified Arabic"/>
                <w:sz w:val="20"/>
                <w:szCs w:val="20"/>
                <w:rtl/>
              </w:rPr>
            </w:pPr>
            <w:r w:rsidRPr="00E644B2">
              <w:rPr>
                <w:rFonts w:ascii="Simplified Arabic" w:hAnsi="Simplified Arabic" w:cs="Simplified Arabic" w:hint="cs"/>
                <w:sz w:val="20"/>
                <w:szCs w:val="20"/>
                <w:rtl/>
              </w:rPr>
              <w:t>نسبة النساء</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من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سن</w:t>
            </w:r>
            <w:r w:rsidRPr="00E644B2">
              <w:rPr>
                <w:rFonts w:ascii="Simplified Arabic" w:hAnsi="Simplified Arabic" w:cs="Simplified Arabic"/>
                <w:sz w:val="20"/>
                <w:szCs w:val="20"/>
                <w:rtl/>
              </w:rPr>
              <w:t xml:space="preserve"> 15 </w:t>
            </w:r>
            <w:r w:rsidRPr="00E644B2">
              <w:rPr>
                <w:rFonts w:ascii="Simplified Arabic" w:hAnsi="Simplified Arabic" w:cs="Simplified Arabic" w:hint="cs"/>
                <w:sz w:val="20"/>
                <w:szCs w:val="20"/>
                <w:rtl/>
              </w:rPr>
              <w:t>إلى</w:t>
            </w:r>
            <w:r w:rsidRPr="00E644B2">
              <w:rPr>
                <w:rFonts w:ascii="Simplified Arabic" w:hAnsi="Simplified Arabic" w:cs="Simplified Arabic"/>
                <w:sz w:val="20"/>
                <w:szCs w:val="20"/>
                <w:rtl/>
              </w:rPr>
              <w:t xml:space="preserve"> 49 </w:t>
            </w:r>
            <w:r w:rsidRPr="00E644B2">
              <w:rPr>
                <w:rFonts w:ascii="Simplified Arabic" w:hAnsi="Simplified Arabic" w:cs="Simplified Arabic" w:hint="cs"/>
                <w:sz w:val="20"/>
                <w:szCs w:val="20"/>
                <w:rtl/>
              </w:rPr>
              <w:t>سنة</w:t>
            </w:r>
            <w:r w:rsidRPr="00E644B2">
              <w:rPr>
                <w:rFonts w:ascii="Simplified Arabic" w:hAnsi="Simplified Arabic" w:cs="Simplified Arabic"/>
                <w:sz w:val="20"/>
                <w:szCs w:val="20"/>
                <w:rtl/>
              </w:rPr>
              <w:t xml:space="preserve"> </w:t>
            </w:r>
            <w:r>
              <w:rPr>
                <w:rFonts w:ascii="Simplified Arabic" w:hAnsi="Simplified Arabic" w:cs="Simplified Arabic" w:hint="cs"/>
                <w:sz w:val="20"/>
                <w:szCs w:val="20"/>
                <w:rtl/>
              </w:rPr>
              <w:t xml:space="preserve"> الحاصلات </w:t>
            </w:r>
            <w:r w:rsidRPr="00E644B2">
              <w:rPr>
                <w:rFonts w:ascii="Simplified Arabic" w:hAnsi="Simplified Arabic" w:cs="Simplified Arabic" w:hint="cs"/>
                <w:sz w:val="20"/>
                <w:szCs w:val="20"/>
                <w:rtl/>
              </w:rPr>
              <w:t>على</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خدمات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الرعاية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والمعلومات</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والتثقيف</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في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مجال</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الصحة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الجنسية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والإنجابية</w:t>
            </w:r>
          </w:p>
        </w:tc>
        <w:tc>
          <w:tcPr>
            <w:tcW w:w="33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4</w:t>
            </w:r>
          </w:p>
        </w:tc>
        <w:tc>
          <w:tcPr>
            <w:tcW w:w="580"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3F0F9F" w:rsidRPr="00E644B2"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87"/>
              <w:rPr>
                <w:rFonts w:ascii="Simplified Arabic" w:hAnsi="Simplified Arabic" w:cs="Simplified Arabic"/>
                <w:sz w:val="20"/>
                <w:szCs w:val="20"/>
                <w:rtl/>
              </w:rPr>
            </w:pP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tl/>
              </w:rPr>
            </w:pPr>
            <w:r w:rsidRPr="00450E99">
              <w:rPr>
                <w:rFonts w:ascii="Simplified Arabic" w:hAnsi="Simplified Arabic" w:cs="Simplified Arabic" w:hint="cs"/>
                <w:sz w:val="20"/>
                <w:szCs w:val="20"/>
                <w:rtl/>
              </w:rPr>
              <w:t>12.2.51</w:t>
            </w:r>
          </w:p>
        </w:tc>
        <w:tc>
          <w:tcPr>
            <w:tcW w:w="1935" w:type="pct"/>
          </w:tcPr>
          <w:p w:rsidR="003F0F9F" w:rsidRPr="00E644B2" w:rsidRDefault="003F0F9F" w:rsidP="003C46F9">
            <w:pPr>
              <w:rPr>
                <w:rFonts w:ascii="Simplified Arabic" w:hAnsi="Simplified Arabic" w:cs="Simplified Arabic"/>
                <w:sz w:val="20"/>
                <w:szCs w:val="20"/>
                <w:rtl/>
              </w:rPr>
            </w:pPr>
            <w:r>
              <w:rPr>
                <w:rFonts w:ascii="Simplified Arabic" w:hAnsi="Simplified Arabic" w:cs="Simplified Arabic" w:hint="cs"/>
                <w:sz w:val="20"/>
                <w:szCs w:val="20"/>
                <w:rtl/>
              </w:rPr>
              <w:t>عدد كتيبات صحة الأم والطفل التي تم تعميمها</w:t>
            </w:r>
          </w:p>
        </w:tc>
        <w:tc>
          <w:tcPr>
            <w:tcW w:w="33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63"/>
              <w:rPr>
                <w:rFonts w:ascii="Simplified Arabic" w:hAnsi="Simplified Arabic" w:cs="Simplified Arabic"/>
                <w:sz w:val="20"/>
                <w:szCs w:val="20"/>
                <w:rtl/>
              </w:rPr>
            </w:pPr>
            <w:r>
              <w:rPr>
                <w:rFonts w:ascii="Simplified Arabic" w:hAnsi="Simplified Arabic" w:cs="Simplified Arabic" w:hint="cs"/>
                <w:sz w:val="20"/>
                <w:szCs w:val="20"/>
                <w:rtl/>
              </w:rPr>
              <w:t>2015 وزارة الصحة</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tl/>
              </w:rPr>
            </w:pPr>
            <w:r w:rsidRPr="00450E99">
              <w:rPr>
                <w:rFonts w:ascii="Simplified Arabic" w:hAnsi="Simplified Arabic" w:cs="Simplified Arabic" w:hint="cs"/>
                <w:sz w:val="20"/>
                <w:szCs w:val="20"/>
                <w:rtl/>
              </w:rPr>
              <w:t>12.2.52</w:t>
            </w:r>
          </w:p>
        </w:tc>
        <w:tc>
          <w:tcPr>
            <w:tcW w:w="1935" w:type="pct"/>
            <w:vAlign w:val="center"/>
          </w:tcPr>
          <w:p w:rsidR="003F0F9F" w:rsidRPr="00684BCD" w:rsidRDefault="003F0F9F" w:rsidP="003C46F9">
            <w:pPr>
              <w:rPr>
                <w:rFonts w:ascii="Simplified Arabic" w:hAnsi="Simplified Arabic" w:cs="Simplified Arabic"/>
                <w:sz w:val="20"/>
                <w:szCs w:val="20"/>
              </w:rPr>
            </w:pPr>
            <w:r w:rsidRPr="00684BCD">
              <w:rPr>
                <w:rFonts w:ascii="Simplified Arabic" w:hAnsi="Simplified Arabic" w:cs="Simplified Arabic"/>
                <w:sz w:val="20"/>
                <w:szCs w:val="20"/>
                <w:rtl/>
              </w:rPr>
              <w:t>عدد الانتهاكات التي تعرضت لها جمعية الهلال الأحمر الفلسطيني من قبل قوات الاحتلال</w:t>
            </w:r>
          </w:p>
        </w:tc>
        <w:tc>
          <w:tcPr>
            <w:tcW w:w="33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684BCD" w:rsidRDefault="003F0F9F" w:rsidP="003C46F9">
            <w:pPr>
              <w:rPr>
                <w:rFonts w:ascii="Simplified Arabic" w:hAnsi="Simplified Arabic" w:cs="Simplified Arabic"/>
                <w:sz w:val="20"/>
                <w:szCs w:val="20"/>
              </w:rPr>
            </w:pPr>
            <w:r w:rsidRPr="00684BCD">
              <w:rPr>
                <w:rFonts w:ascii="Simplified Arabic" w:hAnsi="Simplified Arabic" w:cs="Simplified Arabic" w:hint="cs"/>
                <w:sz w:val="20"/>
                <w:szCs w:val="20"/>
                <w:rtl/>
              </w:rPr>
              <w:t>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tl/>
              </w:rPr>
            </w:pPr>
            <w:r w:rsidRPr="00450E99">
              <w:rPr>
                <w:rFonts w:ascii="Simplified Arabic" w:hAnsi="Simplified Arabic" w:cs="Simplified Arabic" w:hint="cs"/>
                <w:sz w:val="20"/>
                <w:szCs w:val="20"/>
                <w:rtl/>
              </w:rPr>
              <w:t>12.2.53</w:t>
            </w:r>
          </w:p>
        </w:tc>
        <w:tc>
          <w:tcPr>
            <w:tcW w:w="1935" w:type="pct"/>
            <w:vAlign w:val="center"/>
          </w:tcPr>
          <w:p w:rsidR="003F0F9F" w:rsidRPr="00684BCD" w:rsidRDefault="003F0F9F" w:rsidP="003C46F9">
            <w:pPr>
              <w:rPr>
                <w:rFonts w:ascii="Simplified Arabic" w:hAnsi="Simplified Arabic" w:cs="Simplified Arabic"/>
                <w:sz w:val="20"/>
                <w:szCs w:val="20"/>
                <w:rtl/>
              </w:rPr>
            </w:pPr>
            <w:r w:rsidRPr="00684BCD">
              <w:rPr>
                <w:rFonts w:ascii="Simplified Arabic" w:hAnsi="Simplified Arabic" w:cs="Simplified Arabic" w:hint="cs"/>
                <w:sz w:val="20"/>
                <w:szCs w:val="20"/>
                <w:rtl/>
              </w:rPr>
              <w:t xml:space="preserve">نسبة النساء ضحايا العدوان على قطاع غزة </w:t>
            </w:r>
          </w:p>
        </w:tc>
        <w:tc>
          <w:tcPr>
            <w:tcW w:w="33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684BCD" w:rsidRDefault="003F0F9F" w:rsidP="003C46F9">
            <w:pPr>
              <w:rPr>
                <w:rFonts w:ascii="Simplified Arabic" w:hAnsi="Simplified Arabic" w:cs="Simplified Arabic"/>
                <w:sz w:val="20"/>
                <w:szCs w:val="20"/>
              </w:rPr>
            </w:pPr>
            <w:r w:rsidRPr="00684BCD">
              <w:rPr>
                <w:rFonts w:ascii="Simplified Arabic" w:hAnsi="Simplified Arabic" w:cs="Simplified Arabic" w:hint="cs"/>
                <w:sz w:val="20"/>
                <w:szCs w:val="20"/>
                <w:rtl/>
              </w:rPr>
              <w:t>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tl/>
              </w:rPr>
            </w:pPr>
            <w:r w:rsidRPr="00450E99">
              <w:rPr>
                <w:rFonts w:ascii="Simplified Arabic" w:hAnsi="Simplified Arabic" w:cs="Simplified Arabic" w:hint="cs"/>
                <w:sz w:val="20"/>
                <w:szCs w:val="20"/>
                <w:rtl/>
              </w:rPr>
              <w:t>12.2.54</w:t>
            </w:r>
          </w:p>
        </w:tc>
        <w:tc>
          <w:tcPr>
            <w:tcW w:w="1935" w:type="pct"/>
            <w:vAlign w:val="center"/>
          </w:tcPr>
          <w:p w:rsidR="003F0F9F" w:rsidRPr="00684BCD" w:rsidRDefault="003F0F9F" w:rsidP="003C46F9">
            <w:pPr>
              <w:rPr>
                <w:rFonts w:ascii="Simplified Arabic" w:hAnsi="Simplified Arabic" w:cs="Simplified Arabic"/>
                <w:sz w:val="20"/>
                <w:szCs w:val="20"/>
              </w:rPr>
            </w:pPr>
            <w:r w:rsidRPr="00684BCD">
              <w:rPr>
                <w:rFonts w:ascii="Simplified Arabic" w:hAnsi="Simplified Arabic" w:cs="Simplified Arabic" w:hint="cs"/>
                <w:sz w:val="20"/>
                <w:szCs w:val="20"/>
                <w:rtl/>
              </w:rPr>
              <w:t>نسبة تراجع خدمات رعاية الحوامل خلال فترة العدوان على قطاع غزة</w:t>
            </w:r>
          </w:p>
        </w:tc>
        <w:tc>
          <w:tcPr>
            <w:tcW w:w="33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684BCD" w:rsidRDefault="003F0F9F" w:rsidP="003C46F9">
            <w:pPr>
              <w:rPr>
                <w:rFonts w:ascii="Simplified Arabic" w:hAnsi="Simplified Arabic" w:cs="Simplified Arabic"/>
                <w:sz w:val="20"/>
                <w:szCs w:val="20"/>
              </w:rPr>
            </w:pPr>
            <w:r w:rsidRPr="00684BCD">
              <w:rPr>
                <w:rFonts w:ascii="Simplified Arabic" w:hAnsi="Simplified Arabic" w:cs="Simplified Arabic" w:hint="cs"/>
                <w:sz w:val="20"/>
                <w:szCs w:val="20"/>
                <w:rtl/>
              </w:rPr>
              <w:t>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tl/>
              </w:rPr>
            </w:pPr>
            <w:r w:rsidRPr="00450E99">
              <w:rPr>
                <w:rFonts w:ascii="Simplified Arabic" w:hAnsi="Simplified Arabic" w:cs="Simplified Arabic" w:hint="cs"/>
                <w:sz w:val="20"/>
                <w:szCs w:val="20"/>
                <w:rtl/>
              </w:rPr>
              <w:t>12.2.55</w:t>
            </w:r>
          </w:p>
        </w:tc>
        <w:tc>
          <w:tcPr>
            <w:tcW w:w="1935" w:type="pct"/>
            <w:vAlign w:val="center"/>
          </w:tcPr>
          <w:p w:rsidR="003F0F9F" w:rsidRPr="00684BCD" w:rsidRDefault="003F0F9F" w:rsidP="003C46F9">
            <w:pPr>
              <w:rPr>
                <w:rFonts w:ascii="Simplified Arabic" w:hAnsi="Simplified Arabic" w:cs="Simplified Arabic"/>
                <w:sz w:val="20"/>
                <w:szCs w:val="20"/>
                <w:rtl/>
              </w:rPr>
            </w:pPr>
            <w:r w:rsidRPr="00684BCD">
              <w:rPr>
                <w:rFonts w:ascii="Simplified Arabic" w:hAnsi="Simplified Arabic" w:cs="Simplified Arabic"/>
                <w:sz w:val="20"/>
                <w:szCs w:val="20"/>
                <w:rtl/>
              </w:rPr>
              <w:t>عدد النساء اللواتي توفين نتيجة التأخر في تلقي الرعاية الصحية خلال العدوان على غزة</w:t>
            </w:r>
          </w:p>
        </w:tc>
        <w:tc>
          <w:tcPr>
            <w:tcW w:w="33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684BCD" w:rsidRDefault="003F0F9F" w:rsidP="003C46F9">
            <w:pPr>
              <w:rPr>
                <w:rFonts w:ascii="Simplified Arabic" w:hAnsi="Simplified Arabic" w:cs="Simplified Arabic"/>
                <w:sz w:val="20"/>
                <w:szCs w:val="20"/>
              </w:rPr>
            </w:pPr>
            <w:r w:rsidRPr="00684BCD">
              <w:rPr>
                <w:rFonts w:ascii="Simplified Arabic" w:hAnsi="Simplified Arabic" w:cs="Simplified Arabic" w:hint="cs"/>
                <w:sz w:val="20"/>
                <w:szCs w:val="20"/>
                <w:rtl/>
              </w:rPr>
              <w:t>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tl/>
              </w:rPr>
            </w:pPr>
            <w:r w:rsidRPr="00450E99">
              <w:rPr>
                <w:rFonts w:ascii="Simplified Arabic" w:hAnsi="Simplified Arabic" w:cs="Simplified Arabic" w:hint="cs"/>
                <w:sz w:val="20"/>
                <w:szCs w:val="20"/>
                <w:rtl/>
              </w:rPr>
              <w:t>12.2.56</w:t>
            </w:r>
          </w:p>
        </w:tc>
        <w:tc>
          <w:tcPr>
            <w:tcW w:w="1935" w:type="pct"/>
            <w:vAlign w:val="center"/>
          </w:tcPr>
          <w:p w:rsidR="003F0F9F" w:rsidRPr="00684BCD" w:rsidRDefault="003F0F9F" w:rsidP="003C46F9">
            <w:pPr>
              <w:rPr>
                <w:rFonts w:ascii="Simplified Arabic" w:hAnsi="Simplified Arabic" w:cs="Simplified Arabic"/>
                <w:sz w:val="20"/>
                <w:szCs w:val="20"/>
                <w:rtl/>
              </w:rPr>
            </w:pPr>
            <w:r w:rsidRPr="00684BCD">
              <w:rPr>
                <w:rFonts w:ascii="Simplified Arabic" w:hAnsi="Simplified Arabic" w:cs="Simplified Arabic" w:hint="cs"/>
                <w:sz w:val="20"/>
                <w:szCs w:val="20"/>
                <w:rtl/>
              </w:rPr>
              <w:t>عدد النساء اللواتي وضعن حملهن في المنزل</w:t>
            </w:r>
            <w:r>
              <w:rPr>
                <w:rFonts w:ascii="Simplified Arabic" w:hAnsi="Simplified Arabic" w:cs="Simplified Arabic" w:hint="cs"/>
                <w:sz w:val="20"/>
                <w:szCs w:val="20"/>
                <w:rtl/>
              </w:rPr>
              <w:t xml:space="preserve"> أثناء العدوان على قطاع غزة</w:t>
            </w:r>
          </w:p>
        </w:tc>
        <w:tc>
          <w:tcPr>
            <w:tcW w:w="33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684BCD" w:rsidRDefault="003F0F9F" w:rsidP="003C46F9">
            <w:pPr>
              <w:rPr>
                <w:rFonts w:ascii="Simplified Arabic" w:hAnsi="Simplified Arabic" w:cs="Simplified Arabic"/>
                <w:sz w:val="20"/>
                <w:szCs w:val="20"/>
              </w:rPr>
            </w:pPr>
            <w:r w:rsidRPr="00684BCD">
              <w:rPr>
                <w:rFonts w:ascii="Simplified Arabic" w:hAnsi="Simplified Arabic" w:cs="Simplified Arabic" w:hint="cs"/>
                <w:sz w:val="20"/>
                <w:szCs w:val="20"/>
                <w:rtl/>
              </w:rPr>
              <w:t>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tl/>
              </w:rPr>
            </w:pPr>
            <w:r w:rsidRPr="00450E99">
              <w:rPr>
                <w:rFonts w:ascii="Simplified Arabic" w:hAnsi="Simplified Arabic" w:cs="Simplified Arabic" w:hint="cs"/>
                <w:sz w:val="20"/>
                <w:szCs w:val="20"/>
                <w:rtl/>
              </w:rPr>
              <w:t>12.2.57</w:t>
            </w:r>
          </w:p>
        </w:tc>
        <w:tc>
          <w:tcPr>
            <w:tcW w:w="1935" w:type="pct"/>
            <w:vAlign w:val="center"/>
          </w:tcPr>
          <w:p w:rsidR="003F0F9F" w:rsidRPr="00684BCD" w:rsidRDefault="003F0F9F" w:rsidP="003C46F9">
            <w:pPr>
              <w:rPr>
                <w:rFonts w:ascii="Simplified Arabic" w:hAnsi="Simplified Arabic" w:cs="Simplified Arabic"/>
                <w:sz w:val="20"/>
                <w:szCs w:val="20"/>
              </w:rPr>
            </w:pPr>
            <w:r w:rsidRPr="00684BCD">
              <w:rPr>
                <w:rFonts w:ascii="Simplified Arabic" w:hAnsi="Simplified Arabic" w:cs="Simplified Arabic"/>
                <w:sz w:val="20"/>
                <w:szCs w:val="20"/>
                <w:rtl/>
              </w:rPr>
              <w:t xml:space="preserve">معدل وفيات الأطفال حديثي الولادة أثناء العدوان على قطاع غزة </w:t>
            </w:r>
          </w:p>
        </w:tc>
        <w:tc>
          <w:tcPr>
            <w:tcW w:w="33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684BCD" w:rsidRDefault="003F0F9F" w:rsidP="003C46F9">
            <w:pPr>
              <w:rPr>
                <w:rFonts w:ascii="Simplified Arabic" w:hAnsi="Simplified Arabic" w:cs="Simplified Arabic"/>
                <w:sz w:val="20"/>
                <w:szCs w:val="20"/>
              </w:rPr>
            </w:pPr>
            <w:r w:rsidRPr="00684BCD">
              <w:rPr>
                <w:rFonts w:ascii="Simplified Arabic" w:hAnsi="Simplified Arabic" w:cs="Simplified Arabic" w:hint="cs"/>
                <w:sz w:val="20"/>
                <w:szCs w:val="20"/>
                <w:rtl/>
              </w:rPr>
              <w:t>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tl/>
              </w:rPr>
            </w:pPr>
            <w:r w:rsidRPr="00450E99">
              <w:rPr>
                <w:rFonts w:ascii="Simplified Arabic" w:hAnsi="Simplified Arabic" w:cs="Simplified Arabic" w:hint="cs"/>
                <w:sz w:val="20"/>
                <w:szCs w:val="20"/>
                <w:rtl/>
              </w:rPr>
              <w:t>12.2.58</w:t>
            </w:r>
          </w:p>
        </w:tc>
        <w:tc>
          <w:tcPr>
            <w:tcW w:w="1935" w:type="pct"/>
            <w:vAlign w:val="center"/>
          </w:tcPr>
          <w:p w:rsidR="003F0F9F" w:rsidRPr="00684BCD" w:rsidRDefault="003F0F9F" w:rsidP="003C46F9">
            <w:pPr>
              <w:rPr>
                <w:rFonts w:ascii="Simplified Arabic" w:hAnsi="Simplified Arabic" w:cs="Simplified Arabic"/>
                <w:sz w:val="20"/>
                <w:szCs w:val="20"/>
                <w:rtl/>
              </w:rPr>
            </w:pPr>
            <w:r w:rsidRPr="00684BCD">
              <w:rPr>
                <w:rFonts w:ascii="Simplified Arabic" w:hAnsi="Simplified Arabic" w:cs="Simplified Arabic" w:hint="cs"/>
                <w:sz w:val="20"/>
                <w:szCs w:val="20"/>
                <w:rtl/>
              </w:rPr>
              <w:t xml:space="preserve">عدد اقسام الولادة التي تعلق فيها العمل بسبب الدمار الذي لحق بالمستشفيات </w:t>
            </w:r>
          </w:p>
        </w:tc>
        <w:tc>
          <w:tcPr>
            <w:tcW w:w="33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684BCD" w:rsidRDefault="003F0F9F" w:rsidP="003C46F9">
            <w:pPr>
              <w:rPr>
                <w:rFonts w:ascii="Simplified Arabic" w:hAnsi="Simplified Arabic" w:cs="Simplified Arabic"/>
                <w:sz w:val="20"/>
                <w:szCs w:val="20"/>
              </w:rPr>
            </w:pPr>
            <w:r w:rsidRPr="00684BCD">
              <w:rPr>
                <w:rFonts w:ascii="Simplified Arabic" w:hAnsi="Simplified Arabic" w:cs="Simplified Arabic" w:hint="cs"/>
                <w:sz w:val="20"/>
                <w:szCs w:val="20"/>
                <w:rtl/>
              </w:rPr>
              <w:t>2014</w:t>
            </w:r>
          </w:p>
        </w:tc>
      </w:tr>
      <w:tr w:rsidR="003F0F9F" w:rsidRPr="00E644B2" w:rsidTr="00DE75F1">
        <w:trPr>
          <w:jc w:val="center"/>
        </w:trPr>
        <w:tc>
          <w:tcPr>
            <w:tcW w:w="414" w:type="pct"/>
          </w:tcPr>
          <w:p w:rsidR="003F0F9F" w:rsidRPr="00450E99" w:rsidRDefault="003F0F9F" w:rsidP="003C46F9">
            <w:pPr>
              <w:jc w:val="right"/>
              <w:rPr>
                <w:rFonts w:ascii="Simplified Arabic" w:hAnsi="Simplified Arabic" w:cs="Simplified Arabic"/>
                <w:sz w:val="20"/>
                <w:szCs w:val="20"/>
                <w:rtl/>
              </w:rPr>
            </w:pPr>
            <w:r w:rsidRPr="00450E99">
              <w:rPr>
                <w:rFonts w:ascii="Simplified Arabic" w:hAnsi="Simplified Arabic" w:cs="Simplified Arabic" w:hint="cs"/>
                <w:sz w:val="20"/>
                <w:szCs w:val="20"/>
                <w:rtl/>
              </w:rPr>
              <w:t>12.2.5</w:t>
            </w:r>
            <w:r>
              <w:rPr>
                <w:rFonts w:ascii="Simplified Arabic" w:hAnsi="Simplified Arabic" w:cs="Simplified Arabic" w:hint="cs"/>
                <w:sz w:val="20"/>
                <w:szCs w:val="20"/>
                <w:rtl/>
              </w:rPr>
              <w:t>9</w:t>
            </w:r>
          </w:p>
        </w:tc>
        <w:tc>
          <w:tcPr>
            <w:tcW w:w="1935" w:type="pct"/>
            <w:vAlign w:val="center"/>
          </w:tcPr>
          <w:p w:rsidR="003F0F9F" w:rsidRPr="00684BCD" w:rsidRDefault="003F0F9F" w:rsidP="001B1B86">
            <w:pPr>
              <w:rPr>
                <w:rFonts w:ascii="Simplified Arabic" w:hAnsi="Simplified Arabic" w:cs="Simplified Arabic"/>
                <w:sz w:val="20"/>
                <w:szCs w:val="20"/>
              </w:rPr>
            </w:pPr>
            <w:r w:rsidRPr="00684BCD">
              <w:rPr>
                <w:rFonts w:ascii="Simplified Arabic" w:hAnsi="Simplified Arabic" w:cs="Simplified Arabic"/>
                <w:sz w:val="20"/>
                <w:szCs w:val="20"/>
                <w:rtl/>
              </w:rPr>
              <w:t>عدد المراكز الصحية المدمرة خلال فترة العدوان على غزة (مستشفى , عيادة , مركز للرعاية الصحية الأولية , صيدلية</w:t>
            </w:r>
            <w:r>
              <w:rPr>
                <w:rFonts w:ascii="Simplified Arabic" w:hAnsi="Simplified Arabic" w:cs="Simplified Arabic" w:hint="cs"/>
                <w:sz w:val="20"/>
                <w:szCs w:val="20"/>
                <w:rtl/>
              </w:rPr>
              <w:t>)</w:t>
            </w:r>
          </w:p>
        </w:tc>
        <w:tc>
          <w:tcPr>
            <w:tcW w:w="33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Default="003F0F9F"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684BCD" w:rsidRDefault="003F0F9F" w:rsidP="003C46F9">
            <w:pPr>
              <w:rPr>
                <w:rFonts w:ascii="Simplified Arabic" w:hAnsi="Simplified Arabic" w:cs="Simplified Arabic"/>
                <w:sz w:val="20"/>
                <w:szCs w:val="20"/>
              </w:rPr>
            </w:pPr>
            <w:r w:rsidRPr="00684BCD">
              <w:rPr>
                <w:rFonts w:ascii="Simplified Arabic" w:hAnsi="Simplified Arabic" w:cs="Simplified Arabic" w:hint="cs"/>
                <w:sz w:val="20"/>
                <w:szCs w:val="20"/>
                <w:rtl/>
              </w:rPr>
              <w:t>2014</w:t>
            </w:r>
          </w:p>
        </w:tc>
      </w:tr>
      <w:tr w:rsidR="00D90879" w:rsidRPr="00D90879" w:rsidTr="00DE75F1">
        <w:trPr>
          <w:jc w:val="center"/>
        </w:trPr>
        <w:tc>
          <w:tcPr>
            <w:tcW w:w="414" w:type="pct"/>
          </w:tcPr>
          <w:p w:rsidR="00D90879" w:rsidRPr="00D90879" w:rsidRDefault="00D90879" w:rsidP="00D90879">
            <w:pPr>
              <w:jc w:val="right"/>
              <w:rPr>
                <w:rFonts w:ascii="Simplified Arabic" w:hAnsi="Simplified Arabic" w:cs="Simplified Arabic"/>
                <w:b/>
                <w:bCs/>
                <w:sz w:val="20"/>
                <w:szCs w:val="20"/>
                <w:rtl/>
              </w:rPr>
            </w:pPr>
            <w:r w:rsidRPr="00D90879">
              <w:rPr>
                <w:rFonts w:ascii="Simplified Arabic" w:hAnsi="Simplified Arabic" w:cs="Simplified Arabic" w:hint="cs"/>
                <w:b/>
                <w:bCs/>
                <w:sz w:val="20"/>
                <w:szCs w:val="20"/>
                <w:rtl/>
              </w:rPr>
              <w:t>12.2.60</w:t>
            </w:r>
          </w:p>
        </w:tc>
        <w:tc>
          <w:tcPr>
            <w:tcW w:w="1935" w:type="pct"/>
            <w:vAlign w:val="center"/>
          </w:tcPr>
          <w:p w:rsidR="00D90879" w:rsidRPr="00D90879" w:rsidRDefault="00D90879" w:rsidP="004D05BE">
            <w:pPr>
              <w:jc w:val="both"/>
              <w:rPr>
                <w:rFonts w:ascii="Simplified Arabic" w:hAnsi="Simplified Arabic" w:cs="Simplified Arabic"/>
                <w:b/>
                <w:bCs/>
                <w:sz w:val="20"/>
                <w:szCs w:val="20"/>
                <w:rtl/>
              </w:rPr>
            </w:pPr>
            <w:r w:rsidRPr="00D90879">
              <w:rPr>
                <w:rFonts w:ascii="Simplified Arabic" w:hAnsi="Simplified Arabic" w:cs="Simplified Arabic" w:hint="cs"/>
                <w:b/>
                <w:bCs/>
                <w:sz w:val="20"/>
                <w:szCs w:val="20"/>
                <w:rtl/>
              </w:rPr>
              <w:t xml:space="preserve">تكثيف توفر المعلومات والخدمات المتعلقة بالصحة الجنسية </w:t>
            </w:r>
            <w:r w:rsidR="009D2272" w:rsidRPr="00D90879">
              <w:rPr>
                <w:rFonts w:ascii="Simplified Arabic" w:hAnsi="Simplified Arabic" w:cs="Simplified Arabic" w:hint="cs"/>
                <w:b/>
                <w:bCs/>
                <w:sz w:val="20"/>
                <w:szCs w:val="20"/>
                <w:rtl/>
              </w:rPr>
              <w:t>والإنجابية</w:t>
            </w:r>
            <w:r w:rsidRPr="00D90879">
              <w:rPr>
                <w:rFonts w:ascii="Simplified Arabic" w:hAnsi="Simplified Arabic" w:cs="Simplified Arabic" w:hint="cs"/>
                <w:b/>
                <w:bCs/>
                <w:sz w:val="20"/>
                <w:szCs w:val="20"/>
                <w:rtl/>
              </w:rPr>
              <w:t xml:space="preserve"> للمراة، بما في ذلك وسائل منع الحمل الحديثة بما يشمل النساء والفتيات الريفيات</w:t>
            </w:r>
          </w:p>
        </w:tc>
        <w:tc>
          <w:tcPr>
            <w:tcW w:w="330" w:type="pct"/>
          </w:tcPr>
          <w:p w:rsidR="00D90879" w:rsidRPr="00D90879" w:rsidRDefault="009D2272" w:rsidP="003C46F9">
            <w:pPr>
              <w:ind w:left="387"/>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D90879" w:rsidRPr="00D90879" w:rsidRDefault="009D2272" w:rsidP="003C46F9">
            <w:pPr>
              <w:ind w:left="387"/>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80" w:type="pct"/>
          </w:tcPr>
          <w:p w:rsidR="00D90879" w:rsidRPr="00D90879" w:rsidRDefault="00D90879" w:rsidP="003C46F9">
            <w:pPr>
              <w:ind w:left="387"/>
              <w:rPr>
                <w:rFonts w:ascii="Simplified Arabic" w:hAnsi="Simplified Arabic" w:cs="Simplified Arabic"/>
                <w:b/>
                <w:bCs/>
                <w:sz w:val="20"/>
                <w:szCs w:val="20"/>
                <w:rtl/>
              </w:rPr>
            </w:pPr>
          </w:p>
        </w:tc>
        <w:tc>
          <w:tcPr>
            <w:tcW w:w="365" w:type="pct"/>
          </w:tcPr>
          <w:p w:rsidR="00D90879" w:rsidRPr="00D90879" w:rsidRDefault="00D90879" w:rsidP="003C46F9">
            <w:pPr>
              <w:ind w:left="387"/>
              <w:rPr>
                <w:rFonts w:ascii="Simplified Arabic" w:hAnsi="Simplified Arabic" w:cs="Simplified Arabic"/>
                <w:b/>
                <w:bCs/>
                <w:sz w:val="20"/>
                <w:szCs w:val="20"/>
                <w:rtl/>
              </w:rPr>
            </w:pPr>
          </w:p>
        </w:tc>
        <w:tc>
          <w:tcPr>
            <w:tcW w:w="862" w:type="pct"/>
            <w:gridSpan w:val="3"/>
          </w:tcPr>
          <w:p w:rsidR="00D90879" w:rsidRPr="00D90879" w:rsidRDefault="00D90879" w:rsidP="003C46F9">
            <w:pPr>
              <w:rPr>
                <w:rFonts w:ascii="Simplified Arabic" w:hAnsi="Simplified Arabic" w:cs="Simplified Arabic"/>
                <w:b/>
                <w:bCs/>
                <w:sz w:val="20"/>
                <w:szCs w:val="20"/>
                <w:rtl/>
              </w:rPr>
            </w:pPr>
          </w:p>
        </w:tc>
      </w:tr>
      <w:tr w:rsidR="00D90879" w:rsidRPr="00D90879" w:rsidTr="00DE75F1">
        <w:trPr>
          <w:jc w:val="center"/>
        </w:trPr>
        <w:tc>
          <w:tcPr>
            <w:tcW w:w="414" w:type="pct"/>
          </w:tcPr>
          <w:p w:rsidR="00D90879" w:rsidRPr="00D90879" w:rsidRDefault="00D90879" w:rsidP="00D90879">
            <w:pPr>
              <w:jc w:val="right"/>
              <w:rPr>
                <w:rFonts w:ascii="Simplified Arabic" w:hAnsi="Simplified Arabic" w:cs="Simplified Arabic"/>
                <w:b/>
                <w:bCs/>
                <w:sz w:val="20"/>
                <w:szCs w:val="20"/>
                <w:rtl/>
              </w:rPr>
            </w:pPr>
            <w:r w:rsidRPr="00D90879">
              <w:rPr>
                <w:rFonts w:ascii="Simplified Arabic" w:hAnsi="Simplified Arabic" w:cs="Simplified Arabic" w:hint="cs"/>
                <w:b/>
                <w:bCs/>
                <w:sz w:val="20"/>
                <w:szCs w:val="20"/>
                <w:rtl/>
              </w:rPr>
              <w:t>12.2.61</w:t>
            </w:r>
          </w:p>
        </w:tc>
        <w:tc>
          <w:tcPr>
            <w:tcW w:w="1935" w:type="pct"/>
            <w:vAlign w:val="center"/>
          </w:tcPr>
          <w:p w:rsidR="00D90879" w:rsidRPr="00D90879" w:rsidRDefault="00D90879" w:rsidP="004D05BE">
            <w:pPr>
              <w:jc w:val="both"/>
              <w:rPr>
                <w:rFonts w:ascii="Simplified Arabic" w:hAnsi="Simplified Arabic" w:cs="Simplified Arabic"/>
                <w:b/>
                <w:bCs/>
                <w:sz w:val="20"/>
                <w:szCs w:val="20"/>
                <w:rtl/>
              </w:rPr>
            </w:pPr>
            <w:r w:rsidRPr="00D90879">
              <w:rPr>
                <w:rFonts w:ascii="Simplified Arabic" w:hAnsi="Simplified Arabic" w:cs="Simplified Arabic" w:hint="cs"/>
                <w:b/>
                <w:bCs/>
                <w:sz w:val="20"/>
                <w:szCs w:val="20"/>
                <w:rtl/>
              </w:rPr>
              <w:t xml:space="preserve">عدد النساء والفتيات اللواتي تم حبسهن وملاحقتهن قضائيا بتهمة الاجهاض </w:t>
            </w:r>
          </w:p>
        </w:tc>
        <w:tc>
          <w:tcPr>
            <w:tcW w:w="330" w:type="pct"/>
          </w:tcPr>
          <w:p w:rsidR="00D90879" w:rsidRPr="00D90879" w:rsidRDefault="009D2272" w:rsidP="003C46F9">
            <w:pPr>
              <w:ind w:left="387"/>
              <w:rPr>
                <w:rFonts w:ascii="Simplified Arabic" w:hAnsi="Simplified Arabic" w:cs="Simplified Arabic"/>
                <w:b/>
                <w:bCs/>
                <w:sz w:val="20"/>
                <w:szCs w:val="20"/>
                <w:rtl/>
              </w:rPr>
            </w:pPr>
            <w:r>
              <w:rPr>
                <w:rFonts w:ascii="Simplified Arabic" w:hAnsi="Simplified Arabic" w:cs="Simplified Arabic" w:hint="cs"/>
                <w:b/>
                <w:bCs/>
                <w:sz w:val="20"/>
                <w:szCs w:val="20"/>
                <w:rtl/>
              </w:rPr>
              <w:t>1</w:t>
            </w:r>
          </w:p>
        </w:tc>
        <w:tc>
          <w:tcPr>
            <w:tcW w:w="514" w:type="pct"/>
          </w:tcPr>
          <w:p w:rsidR="00D90879" w:rsidRPr="00D90879" w:rsidRDefault="009D2272" w:rsidP="003C46F9">
            <w:pPr>
              <w:ind w:left="387"/>
              <w:rPr>
                <w:rFonts w:ascii="Simplified Arabic" w:hAnsi="Simplified Arabic" w:cs="Simplified Arabic"/>
                <w:b/>
                <w:bCs/>
                <w:sz w:val="20"/>
                <w:szCs w:val="20"/>
                <w:rtl/>
              </w:rPr>
            </w:pPr>
            <w:r>
              <w:rPr>
                <w:rFonts w:ascii="Simplified Arabic" w:hAnsi="Simplified Arabic" w:cs="Simplified Arabic" w:hint="cs"/>
                <w:b/>
                <w:bCs/>
                <w:sz w:val="20"/>
                <w:szCs w:val="20"/>
                <w:rtl/>
              </w:rPr>
              <w:t>2</w:t>
            </w:r>
          </w:p>
        </w:tc>
        <w:tc>
          <w:tcPr>
            <w:tcW w:w="580" w:type="pct"/>
          </w:tcPr>
          <w:p w:rsidR="00D90879" w:rsidRPr="00D90879" w:rsidRDefault="00D90879" w:rsidP="003C46F9">
            <w:pPr>
              <w:ind w:left="387"/>
              <w:rPr>
                <w:rFonts w:ascii="Simplified Arabic" w:hAnsi="Simplified Arabic" w:cs="Simplified Arabic"/>
                <w:b/>
                <w:bCs/>
                <w:sz w:val="20"/>
                <w:szCs w:val="20"/>
                <w:rtl/>
              </w:rPr>
            </w:pPr>
          </w:p>
        </w:tc>
        <w:tc>
          <w:tcPr>
            <w:tcW w:w="365" w:type="pct"/>
          </w:tcPr>
          <w:p w:rsidR="00D90879" w:rsidRPr="00D90879" w:rsidRDefault="00D90879" w:rsidP="003C46F9">
            <w:pPr>
              <w:ind w:left="387"/>
              <w:rPr>
                <w:rFonts w:ascii="Simplified Arabic" w:hAnsi="Simplified Arabic" w:cs="Simplified Arabic"/>
                <w:b/>
                <w:bCs/>
                <w:sz w:val="20"/>
                <w:szCs w:val="20"/>
                <w:rtl/>
              </w:rPr>
            </w:pPr>
          </w:p>
        </w:tc>
        <w:tc>
          <w:tcPr>
            <w:tcW w:w="862" w:type="pct"/>
            <w:gridSpan w:val="3"/>
          </w:tcPr>
          <w:p w:rsidR="00D90879" w:rsidRPr="00D90879" w:rsidRDefault="00D90879" w:rsidP="003C46F9">
            <w:pPr>
              <w:rPr>
                <w:rFonts w:ascii="Simplified Arabic" w:hAnsi="Simplified Arabic" w:cs="Simplified Arabic"/>
                <w:b/>
                <w:bCs/>
                <w:sz w:val="20"/>
                <w:szCs w:val="20"/>
                <w:rtl/>
              </w:rPr>
            </w:pPr>
          </w:p>
        </w:tc>
      </w:tr>
      <w:tr w:rsidR="003F0F9F" w:rsidRPr="00E644B2" w:rsidTr="003C46F9">
        <w:trPr>
          <w:jc w:val="center"/>
        </w:trPr>
        <w:tc>
          <w:tcPr>
            <w:tcW w:w="5000" w:type="pct"/>
            <w:gridSpan w:val="9"/>
          </w:tcPr>
          <w:p w:rsidR="003F0F9F" w:rsidRPr="00E644B2" w:rsidRDefault="003F0F9F" w:rsidP="003C46F9">
            <w:pPr>
              <w:jc w:val="center"/>
              <w:rPr>
                <w:rFonts w:ascii="Simplified Arabic" w:hAnsi="Simplified Arabic" w:cs="Simplified Arabic"/>
                <w:b/>
                <w:bCs/>
                <w:sz w:val="20"/>
                <w:szCs w:val="20"/>
                <w:rtl/>
              </w:rPr>
            </w:pPr>
            <w:r w:rsidRPr="00E644B2">
              <w:rPr>
                <w:rFonts w:ascii="Simplified Arabic" w:hAnsi="Simplified Arabic" w:cs="Simplified Arabic" w:hint="cs"/>
                <w:b/>
                <w:bCs/>
                <w:sz w:val="20"/>
                <w:szCs w:val="20"/>
                <w:rtl/>
              </w:rPr>
              <w:t>المرأة في الريف</w:t>
            </w:r>
          </w:p>
        </w:tc>
      </w:tr>
      <w:tr w:rsidR="003F0F9F" w:rsidRPr="00E644B2" w:rsidTr="003C46F9">
        <w:trPr>
          <w:jc w:val="center"/>
        </w:trPr>
        <w:tc>
          <w:tcPr>
            <w:tcW w:w="5000" w:type="pct"/>
            <w:gridSpan w:val="9"/>
          </w:tcPr>
          <w:p w:rsidR="003F0F9F" w:rsidRPr="00E80C0D" w:rsidRDefault="003F0F9F" w:rsidP="003C46F9">
            <w:pPr>
              <w:rPr>
                <w:rFonts w:ascii="Simplified Arabic" w:hAnsi="Simplified Arabic" w:cs="Simplified Arabic"/>
                <w:b/>
                <w:bCs/>
                <w:sz w:val="20"/>
                <w:szCs w:val="20"/>
                <w:u w:val="dotDash"/>
                <w:rtl/>
              </w:rPr>
            </w:pPr>
            <w:r w:rsidRPr="00E80C0D">
              <w:rPr>
                <w:rFonts w:ascii="Simplified Arabic" w:hAnsi="Simplified Arabic" w:cs="Simplified Arabic" w:hint="cs"/>
                <w:b/>
                <w:bCs/>
                <w:sz w:val="20"/>
                <w:szCs w:val="20"/>
                <w:u w:val="dotDash"/>
                <w:rtl/>
              </w:rPr>
              <w:t xml:space="preserve">المادة 14: </w:t>
            </w:r>
          </w:p>
          <w:p w:rsidR="003F0F9F" w:rsidRPr="00E644B2" w:rsidRDefault="003F0F9F" w:rsidP="003C46F9">
            <w:pPr>
              <w:rPr>
                <w:rFonts w:ascii="Simplified Arabic" w:hAnsi="Simplified Arabic" w:cs="Simplified Arabic"/>
                <w:sz w:val="20"/>
                <w:szCs w:val="20"/>
                <w:rtl/>
              </w:rPr>
            </w:pPr>
            <w:r w:rsidRPr="00E644B2">
              <w:rPr>
                <w:rFonts w:ascii="Simplified Arabic" w:eastAsia="Times New Roman" w:hAnsi="Simplified Arabic" w:cs="Simplified Arabic"/>
                <w:sz w:val="20"/>
                <w:szCs w:val="20"/>
                <w:rtl/>
              </w:rPr>
              <w:t>1- تضع الدول الأطراف في اعتبارها المشاكل الخاصة التي تواجهها المرأة الريفية، والأدوار الهامة التي تؤديها في توفير أسباب البقاء إقتصادياً لأسرتها، بما في ذلك عملها في قطاعات الإقتصاد غير النقدية، وتتخذ جميع التدابير المناسبة لكفالة تطبيق أحكام هذه الإتفاقية على المرأة في المناطق الريفية.</w:t>
            </w:r>
            <w:r w:rsidRPr="00E644B2">
              <w:rPr>
                <w:rFonts w:ascii="Simplified Arabic" w:eastAsia="Times New Roman" w:hAnsi="Simplified Arabic" w:cs="Simplified Arabic"/>
                <w:sz w:val="20"/>
                <w:szCs w:val="20"/>
                <w:rtl/>
              </w:rPr>
              <w:br/>
              <w:t>2- تتخذ الدول الأطراف جميع التدابير المناسبة للقضاء على التمييز ضد المرأة في المناطق الريفية لكي تكفل لها، على أساس المساواة بين الرجل والمرأة، أن تشارك في التنمية الريفية وتستفيد منها، وتكفل للريفية بوجه خاص الحق في:</w:t>
            </w:r>
            <w:r w:rsidRPr="00E644B2">
              <w:rPr>
                <w:rFonts w:ascii="Simplified Arabic" w:eastAsia="Times New Roman" w:hAnsi="Simplified Arabic" w:cs="Simplified Arabic"/>
                <w:sz w:val="20"/>
                <w:szCs w:val="20"/>
                <w:rtl/>
              </w:rPr>
              <w:br/>
              <w:t>(أ ) المشاركة في وضع وتنفيذ التخطيط الإنمائي على جميع المستويات؛</w:t>
            </w:r>
            <w:r w:rsidRPr="00E644B2">
              <w:rPr>
                <w:rFonts w:ascii="Simplified Arabic" w:eastAsia="Times New Roman" w:hAnsi="Simplified Arabic" w:cs="Simplified Arabic"/>
                <w:sz w:val="20"/>
                <w:szCs w:val="20"/>
                <w:rtl/>
              </w:rPr>
              <w:br/>
              <w:t>(ب ) الوصول إلى تسهيلات العناية الصحية الملائمة، بما في ذلك المعلومات والنصائح والخدمات المتعلقة بتنظيم الأسرة؛</w:t>
            </w:r>
            <w:r w:rsidRPr="00E644B2">
              <w:rPr>
                <w:rFonts w:ascii="Simplified Arabic" w:eastAsia="Times New Roman" w:hAnsi="Simplified Arabic" w:cs="Simplified Arabic"/>
                <w:sz w:val="20"/>
                <w:szCs w:val="20"/>
                <w:rtl/>
              </w:rPr>
              <w:br/>
              <w:t xml:space="preserve">(ج) الإستفادة بصورة </w:t>
            </w:r>
            <w:r>
              <w:rPr>
                <w:rFonts w:ascii="Simplified Arabic" w:eastAsia="Times New Roman" w:hAnsi="Simplified Arabic" w:cs="Simplified Arabic"/>
                <w:sz w:val="20"/>
                <w:szCs w:val="20"/>
                <w:rtl/>
              </w:rPr>
              <w:t>مباشرة من برامج الضمان الإجتماع</w:t>
            </w:r>
            <w:r>
              <w:rPr>
                <w:rFonts w:ascii="Simplified Arabic" w:eastAsia="Times New Roman" w:hAnsi="Simplified Arabic" w:cs="Simplified Arabic" w:hint="cs"/>
                <w:sz w:val="20"/>
                <w:szCs w:val="20"/>
                <w:rtl/>
              </w:rPr>
              <w:t>ي</w:t>
            </w:r>
            <w:r w:rsidRPr="00E644B2">
              <w:rPr>
                <w:rFonts w:ascii="Simplified Arabic" w:eastAsia="Times New Roman" w:hAnsi="Simplified Arabic" w:cs="Simplified Arabic"/>
                <w:sz w:val="20"/>
                <w:szCs w:val="20"/>
                <w:rtl/>
              </w:rPr>
              <w:t>؛</w:t>
            </w:r>
            <w:r w:rsidRPr="00E644B2">
              <w:rPr>
                <w:rFonts w:ascii="Simplified Arabic" w:eastAsia="Times New Roman" w:hAnsi="Simplified Arabic" w:cs="Simplified Arabic"/>
                <w:sz w:val="20"/>
                <w:szCs w:val="20"/>
                <w:rtl/>
              </w:rPr>
              <w:br/>
              <w:t xml:space="preserve">(د)الحصول على جميع أنواع التدريب والتعليم، </w:t>
            </w:r>
            <w:r w:rsidRPr="00E644B2">
              <w:rPr>
                <w:rFonts w:ascii="Simplified Arabic" w:eastAsia="Times New Roman" w:hAnsi="Simplified Arabic" w:cs="Simplified Arabic" w:hint="cs"/>
                <w:sz w:val="20"/>
                <w:szCs w:val="20"/>
                <w:rtl/>
              </w:rPr>
              <w:t>الرسمي</w:t>
            </w:r>
            <w:r w:rsidRPr="00E644B2">
              <w:rPr>
                <w:rFonts w:ascii="Simplified Arabic" w:eastAsia="Times New Roman" w:hAnsi="Simplified Arabic" w:cs="Simplified Arabic"/>
                <w:sz w:val="20"/>
                <w:szCs w:val="20"/>
                <w:rtl/>
              </w:rPr>
              <w:t xml:space="preserve"> وغير </w:t>
            </w:r>
            <w:r w:rsidRPr="00E644B2">
              <w:rPr>
                <w:rFonts w:ascii="Simplified Arabic" w:eastAsia="Times New Roman" w:hAnsi="Simplified Arabic" w:cs="Simplified Arabic" w:hint="cs"/>
                <w:sz w:val="20"/>
                <w:szCs w:val="20"/>
                <w:rtl/>
              </w:rPr>
              <w:t>الرسمي</w:t>
            </w:r>
            <w:r w:rsidRPr="00E644B2">
              <w:rPr>
                <w:rFonts w:ascii="Simplified Arabic" w:eastAsia="Times New Roman" w:hAnsi="Simplified Arabic" w:cs="Simplified Arabic"/>
                <w:sz w:val="20"/>
                <w:szCs w:val="20"/>
                <w:rtl/>
              </w:rPr>
              <w:t>، بما في</w:t>
            </w:r>
            <w:r>
              <w:rPr>
                <w:rFonts w:ascii="Simplified Arabic" w:eastAsia="Times New Roman" w:hAnsi="Simplified Arabic" w:cs="Simplified Arabic" w:hint="cs"/>
                <w:sz w:val="20"/>
                <w:szCs w:val="20"/>
                <w:rtl/>
              </w:rPr>
              <w:t xml:space="preserve"> </w:t>
            </w:r>
            <w:r w:rsidRPr="00E644B2">
              <w:rPr>
                <w:rFonts w:ascii="Simplified Arabic" w:eastAsia="Times New Roman" w:hAnsi="Simplified Arabic" w:cs="Simplified Arabic"/>
                <w:sz w:val="20"/>
                <w:szCs w:val="20"/>
                <w:rtl/>
              </w:rPr>
              <w:t>ذلك ما يتصل منه بمحو الأمية الوظيفي، وكذلك التمتع خصوصا</w:t>
            </w:r>
            <w:r>
              <w:rPr>
                <w:rFonts w:ascii="Simplified Arabic" w:eastAsia="Times New Roman" w:hAnsi="Simplified Arabic" w:cs="Simplified Arabic" w:hint="cs"/>
                <w:sz w:val="20"/>
                <w:szCs w:val="20"/>
                <w:rtl/>
              </w:rPr>
              <w:t>ً</w:t>
            </w:r>
            <w:r w:rsidRPr="00E644B2">
              <w:rPr>
                <w:rFonts w:ascii="Simplified Arabic" w:eastAsia="Times New Roman" w:hAnsi="Simplified Arabic" w:cs="Simplified Arabic"/>
                <w:sz w:val="20"/>
                <w:szCs w:val="20"/>
                <w:rtl/>
              </w:rPr>
              <w:t xml:space="preserve"> بكافة الخدمات المجتمعية والإرشادية، وذلك لتحقق زيادة كفاءتها التقنية؛</w:t>
            </w:r>
            <w:r w:rsidRPr="00E644B2">
              <w:rPr>
                <w:rFonts w:ascii="Simplified Arabic" w:eastAsia="Times New Roman" w:hAnsi="Simplified Arabic" w:cs="Simplified Arabic"/>
                <w:sz w:val="20"/>
                <w:szCs w:val="20"/>
                <w:rtl/>
              </w:rPr>
              <w:br/>
              <w:t>(هـ) تنظيم جماعات المساعدة الذاتية والتعاونيات من أجل الحصول على فرص اقتصادية مكافئة لفرص الرجل عن طريق العمل لدى الغير أو العمل لحسابهن الخاص ؛</w:t>
            </w:r>
            <w:r w:rsidRPr="00E644B2">
              <w:rPr>
                <w:rFonts w:ascii="Simplified Arabic" w:eastAsia="Times New Roman" w:hAnsi="Simplified Arabic" w:cs="Simplified Arabic"/>
                <w:sz w:val="20"/>
                <w:szCs w:val="20"/>
                <w:rtl/>
              </w:rPr>
              <w:br/>
              <w:t>(و) المشاركة في جميع الانشطة المجتمعية ؛</w:t>
            </w:r>
            <w:r w:rsidRPr="00E644B2">
              <w:rPr>
                <w:rFonts w:ascii="Simplified Arabic" w:eastAsia="Times New Roman" w:hAnsi="Simplified Arabic" w:cs="Simplified Arabic"/>
                <w:sz w:val="20"/>
                <w:szCs w:val="20"/>
                <w:rtl/>
              </w:rPr>
              <w:br/>
              <w:t>(ز) فرصة الحصول على الائتمانات والقروض الزراعية ، وتسهيلات التسوية والتكنولوجيا المناسبة، والمساواة في المعاملة في مشاريع إصلاح الأراضي والإصلاح الزراعي وكذلك في مشاريع التوطين الريفي،</w:t>
            </w:r>
            <w:r w:rsidRPr="00E644B2">
              <w:rPr>
                <w:rFonts w:ascii="Simplified Arabic" w:eastAsia="Times New Roman" w:hAnsi="Simplified Arabic" w:cs="Simplified Arabic"/>
                <w:sz w:val="20"/>
                <w:szCs w:val="20"/>
                <w:rtl/>
              </w:rPr>
              <w:br/>
              <w:t>(ح) التمتع بظروف معيشة ملائمة، ولا سيما فيما يتعلق بالإسكان والمرفق الصحية والإمداد بالكهرباء والماء والنقل والمواصلات.</w:t>
            </w:r>
          </w:p>
        </w:tc>
      </w:tr>
      <w:tr w:rsidR="003F0F9F" w:rsidRPr="00E644B2" w:rsidTr="00DE75F1">
        <w:trPr>
          <w:jc w:val="center"/>
        </w:trPr>
        <w:tc>
          <w:tcPr>
            <w:tcW w:w="414" w:type="pct"/>
          </w:tcPr>
          <w:p w:rsidR="003F0F9F" w:rsidRPr="00E644B2" w:rsidRDefault="003F0F9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14.1.1</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ضمان ان لا يتم استثناء المرأة الريفية من كافة المواد السابقة وفي مختلف المجالات من صنع القرار والمشاركة في الحياة العامة، التعليم، الصحة، العمل</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E644B2" w:rsidRDefault="003F0F9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14.1.2</w:t>
            </w:r>
          </w:p>
        </w:tc>
        <w:tc>
          <w:tcPr>
            <w:tcW w:w="1935" w:type="pct"/>
          </w:tcPr>
          <w:p w:rsidR="003F0F9F" w:rsidRPr="00E644B2" w:rsidRDefault="003F0F9F" w:rsidP="003C46F9">
            <w:pPr>
              <w:rPr>
                <w:rFonts w:ascii="Simplified Arabic" w:hAnsi="Simplified Arabic" w:cs="Simplified Arabic"/>
                <w:sz w:val="20"/>
                <w:szCs w:val="20"/>
              </w:rPr>
            </w:pPr>
            <w:r>
              <w:rPr>
                <w:rFonts w:ascii="Simplified Arabic" w:hAnsi="Simplified Arabic" w:cs="Simplified Arabic" w:hint="cs"/>
                <w:sz w:val="20"/>
                <w:szCs w:val="20"/>
                <w:rtl/>
              </w:rPr>
              <w:t>التشريعات التي ت</w:t>
            </w:r>
            <w:r w:rsidRPr="00E644B2">
              <w:rPr>
                <w:rFonts w:ascii="Simplified Arabic" w:hAnsi="Simplified Arabic" w:cs="Simplified Arabic"/>
                <w:sz w:val="20"/>
                <w:szCs w:val="20"/>
                <w:rtl/>
              </w:rPr>
              <w:t>ضمن ملكية المرأة للأراضي والموارد، وإلغاء أي قوانين عرفية وتقليدية تمنع المرأة من الحصول على حقها في ملكية الأرض أو الميراث والإصلاحات الزراعية والقوانين التي تحابي حصول الرجال على الأرض</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E644B2" w:rsidRDefault="003F0F9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14.1.3</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التشريعات والأحكام القانونية التي تضمن تمتع المرأة بمعاملة متساوية مع الرجل في مجالات اصلاح وتسوية الأراضي</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E644B2" w:rsidRDefault="003F0F9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14.1.4</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السياسات التي تضمن مشاركة المرأة الريفية في السياسات والتخطيط وبرامج تطوير الريف</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E644B2" w:rsidRDefault="003F0F9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14.1.5</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السياسات والبرامج التي تسهل من وصول المرأة الريفية الى خدمات الاقراض، التكنولوجيا، والتسويق</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E644B2" w:rsidRDefault="003F0F9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14.1.6</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البرامج التي تدعم الجمعيات التعاونية وتقدم الخدمات التأهيلية وتنمية المهارات للمرأة الريفية</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E644B2" w:rsidRDefault="003F0F9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14.1.7</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sz w:val="20"/>
                <w:szCs w:val="20"/>
                <w:rtl/>
              </w:rPr>
              <w:t>البرامج التوعوية التي توفر خدمات حول جهات الاقراض، والجهات الحكومية الخاصة بمشاريع المرأة</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E644B2" w:rsidRDefault="003F0F9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14.1.8</w:t>
            </w:r>
          </w:p>
        </w:tc>
        <w:tc>
          <w:tcPr>
            <w:tcW w:w="1935" w:type="pct"/>
          </w:tcPr>
          <w:p w:rsidR="003F0F9F" w:rsidRPr="00E644B2" w:rsidRDefault="003F0F9F"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وصول المرأة الريفية الى الخدمات الاساسية من صحة وتعليم وعمل اضافة الى المشاركة الفاعلة في ا</w:t>
            </w:r>
            <w:r>
              <w:rPr>
                <w:rFonts w:ascii="Simplified Arabic" w:hAnsi="Simplified Arabic" w:cs="Simplified Arabic" w:hint="cs"/>
                <w:sz w:val="20"/>
                <w:szCs w:val="20"/>
                <w:rtl/>
              </w:rPr>
              <w:t>لحياة العامة واتخاذ القرار على أ</w:t>
            </w:r>
            <w:r w:rsidRPr="00E644B2">
              <w:rPr>
                <w:rFonts w:ascii="Simplified Arabic" w:hAnsi="Simplified Arabic" w:cs="Simplified Arabic" w:hint="cs"/>
                <w:sz w:val="20"/>
                <w:szCs w:val="20"/>
                <w:rtl/>
              </w:rPr>
              <w:t>ن يتم اخ</w:t>
            </w:r>
            <w:r>
              <w:rPr>
                <w:rFonts w:ascii="Simplified Arabic" w:hAnsi="Simplified Arabic" w:cs="Simplified Arabic" w:hint="cs"/>
                <w:sz w:val="20"/>
                <w:szCs w:val="20"/>
                <w:rtl/>
              </w:rPr>
              <w:t>ذ</w:t>
            </w:r>
            <w:r w:rsidRPr="00E644B2">
              <w:rPr>
                <w:rFonts w:ascii="Simplified Arabic" w:hAnsi="Simplified Arabic" w:cs="Simplified Arabic" w:hint="cs"/>
                <w:sz w:val="20"/>
                <w:szCs w:val="20"/>
                <w:rtl/>
              </w:rPr>
              <w:t xml:space="preserve"> احتياجات النساء ذوات الاعاقة بعين الاعتبار</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3F0F9F" w:rsidRPr="00E644B2" w:rsidRDefault="003F0F9F" w:rsidP="003C46F9">
            <w:pPr>
              <w:ind w:left="360"/>
              <w:rPr>
                <w:rFonts w:ascii="Simplified Arabic" w:hAnsi="Simplified Arabic" w:cs="Simplified Arabic"/>
                <w:sz w:val="20"/>
                <w:szCs w:val="20"/>
                <w:rtl/>
              </w:rPr>
            </w:pPr>
          </w:p>
        </w:tc>
      </w:tr>
      <w:tr w:rsidR="003F0F9F" w:rsidRPr="00E644B2" w:rsidTr="00DE75F1">
        <w:trPr>
          <w:jc w:val="center"/>
        </w:trPr>
        <w:tc>
          <w:tcPr>
            <w:tcW w:w="414" w:type="pct"/>
          </w:tcPr>
          <w:p w:rsidR="003F0F9F" w:rsidRPr="00E644B2" w:rsidRDefault="003F0F9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14.2.1</w:t>
            </w:r>
          </w:p>
        </w:tc>
        <w:tc>
          <w:tcPr>
            <w:tcW w:w="1935" w:type="pct"/>
          </w:tcPr>
          <w:p w:rsidR="003F0F9F" w:rsidRPr="00E644B2" w:rsidRDefault="003F0F9F" w:rsidP="003C46F9">
            <w:pPr>
              <w:rPr>
                <w:rFonts w:ascii="Simplified Arabic" w:hAnsi="Simplified Arabic" w:cs="Simplified Arabic"/>
                <w:sz w:val="20"/>
                <w:szCs w:val="20"/>
              </w:rPr>
            </w:pPr>
            <w:r w:rsidRPr="001F3F33">
              <w:rPr>
                <w:rFonts w:ascii="Simplified Arabic" w:hAnsi="Simplified Arabic" w:cs="Simplified Arabic" w:hint="cs"/>
                <w:sz w:val="20"/>
                <w:szCs w:val="20"/>
                <w:rtl/>
              </w:rPr>
              <w:t>نسبة</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السكان (النساء)</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الذين</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يعيشون</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دون</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خط</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الفقر</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الوطني،</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بحسب</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الجنس</w:t>
            </w:r>
            <w:r w:rsidRPr="001F3F33">
              <w:rPr>
                <w:rFonts w:ascii="Simplified Arabic" w:hAnsi="Simplified Arabic" w:cs="Simplified Arabic"/>
                <w:sz w:val="20"/>
                <w:szCs w:val="20"/>
                <w:rtl/>
              </w:rPr>
              <w:t xml:space="preserve"> </w:t>
            </w:r>
            <w:r w:rsidRPr="001F3F33">
              <w:rPr>
                <w:rFonts w:ascii="Simplified Arabic" w:hAnsi="Simplified Arabic" w:cs="Simplified Arabic" w:hint="cs"/>
                <w:sz w:val="20"/>
                <w:szCs w:val="20"/>
                <w:rtl/>
              </w:rPr>
              <w:t>والعمر</w:t>
            </w:r>
            <w:r>
              <w:rPr>
                <w:rFonts w:ascii="Simplified Arabic" w:hAnsi="Simplified Arabic" w:cs="Simplified Arabic" w:hint="cs"/>
                <w:sz w:val="20"/>
                <w:szCs w:val="20"/>
                <w:rtl/>
              </w:rPr>
              <w:t xml:space="preserve"> مشتق من </w:t>
            </w:r>
            <w:r w:rsidRPr="001F3F33">
              <w:rPr>
                <w:rFonts w:ascii="Simplified Arabic" w:hAnsi="Simplified Arabic" w:cs="Simplified Arabic"/>
                <w:sz w:val="20"/>
                <w:szCs w:val="20"/>
                <w:u w:val="single"/>
              </w:rPr>
              <w:t>SDGs 1.2.1</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744EEB" w:rsidRDefault="003F0F9F" w:rsidP="003C46F9">
            <w:pPr>
              <w:ind w:left="33"/>
              <w:rPr>
                <w:rFonts w:ascii="Simplified Arabic" w:hAnsi="Simplified Arabic" w:cs="Simplified Arabic"/>
                <w:color w:val="FF0000"/>
                <w:sz w:val="20"/>
                <w:szCs w:val="20"/>
                <w:rtl/>
              </w:rPr>
            </w:pPr>
            <w:r w:rsidRPr="00744EEB">
              <w:rPr>
                <w:rFonts w:ascii="Simplified Arabic" w:hAnsi="Simplified Arabic" w:cs="Simplified Arabic" w:hint="cs"/>
                <w:color w:val="FF0000"/>
                <w:sz w:val="20"/>
                <w:szCs w:val="20"/>
                <w:rtl/>
              </w:rPr>
              <w:t>2017 احصاءات الفقر</w:t>
            </w:r>
          </w:p>
        </w:tc>
      </w:tr>
      <w:tr w:rsidR="003F0F9F" w:rsidRPr="00E644B2" w:rsidTr="00DE75F1">
        <w:trPr>
          <w:jc w:val="center"/>
        </w:trPr>
        <w:tc>
          <w:tcPr>
            <w:tcW w:w="414" w:type="pct"/>
          </w:tcPr>
          <w:p w:rsidR="003F0F9F" w:rsidRPr="00E644B2" w:rsidRDefault="003F0F9F"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14.2.2</w:t>
            </w:r>
          </w:p>
        </w:tc>
        <w:tc>
          <w:tcPr>
            <w:tcW w:w="1935" w:type="pct"/>
          </w:tcPr>
          <w:p w:rsidR="003F0F9F" w:rsidRPr="00E644B2" w:rsidRDefault="003F0F9F" w:rsidP="003C46F9">
            <w:pPr>
              <w:rPr>
                <w:rFonts w:ascii="Simplified Arabic" w:hAnsi="Simplified Arabic" w:cs="Simplified Arabic"/>
                <w:sz w:val="20"/>
                <w:szCs w:val="20"/>
              </w:rPr>
            </w:pPr>
            <w:r>
              <w:rPr>
                <w:rFonts w:ascii="Simplified Arabic" w:hAnsi="Simplified Arabic" w:cs="Simplified Arabic" w:hint="cs"/>
                <w:sz w:val="20"/>
                <w:szCs w:val="20"/>
                <w:rtl/>
              </w:rPr>
              <w:t>نسبة المدارس المزودة بشبكة مياه آ</w:t>
            </w:r>
            <w:r w:rsidRPr="00E644B2">
              <w:rPr>
                <w:rFonts w:ascii="Simplified Arabic" w:hAnsi="Simplified Arabic" w:cs="Simplified Arabic" w:hint="cs"/>
                <w:sz w:val="20"/>
                <w:szCs w:val="20"/>
                <w:rtl/>
              </w:rPr>
              <w:t>منة وشبكة صرف صحي في المناطق الريفية</w:t>
            </w:r>
          </w:p>
        </w:tc>
        <w:tc>
          <w:tcPr>
            <w:tcW w:w="33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3F0F9F" w:rsidRPr="00E644B2" w:rsidRDefault="003F0F9F"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3F0F9F" w:rsidRPr="00E644B2" w:rsidRDefault="003F0F9F" w:rsidP="003C46F9">
            <w:pPr>
              <w:ind w:left="327" w:hanging="327"/>
              <w:rPr>
                <w:rFonts w:ascii="Simplified Arabic" w:hAnsi="Simplified Arabic" w:cs="Simplified Arabic"/>
                <w:sz w:val="20"/>
                <w:szCs w:val="20"/>
                <w:rtl/>
              </w:rPr>
            </w:pPr>
            <w:r>
              <w:rPr>
                <w:rFonts w:ascii="Simplified Arabic" w:hAnsi="Simplified Arabic" w:cs="Simplified Arabic" w:hint="cs"/>
                <w:sz w:val="20"/>
                <w:szCs w:val="20"/>
                <w:rtl/>
              </w:rPr>
              <w:t>2016 مسح البيئة التعليمي</w:t>
            </w:r>
          </w:p>
        </w:tc>
      </w:tr>
      <w:tr w:rsidR="008D30CB" w:rsidRPr="00E644B2" w:rsidTr="008D30CB">
        <w:trPr>
          <w:jc w:val="center"/>
        </w:trPr>
        <w:tc>
          <w:tcPr>
            <w:tcW w:w="414" w:type="pct"/>
            <w:shd w:val="clear" w:color="auto" w:fill="FFFF00"/>
          </w:tcPr>
          <w:p w:rsidR="008D30CB" w:rsidRPr="00104D4A" w:rsidRDefault="008D30CB" w:rsidP="00AC2087">
            <w:pPr>
              <w:ind w:left="360"/>
              <w:rPr>
                <w:rFonts w:ascii="Simplified Arabic" w:eastAsia="Times New Roman" w:hAnsi="Simplified Arabic" w:cs="Simplified Arabic"/>
                <w:color w:val="000000" w:themeColor="text1"/>
                <w:sz w:val="19"/>
                <w:szCs w:val="19"/>
              </w:rPr>
            </w:pPr>
          </w:p>
        </w:tc>
        <w:tc>
          <w:tcPr>
            <w:tcW w:w="1935" w:type="pct"/>
            <w:shd w:val="clear" w:color="auto" w:fill="FFFF00"/>
          </w:tcPr>
          <w:p w:rsidR="008D30CB" w:rsidRPr="00E644B2" w:rsidRDefault="008D30CB" w:rsidP="008D30CB">
            <w:pPr>
              <w:rPr>
                <w:rFonts w:ascii="Simplified Arabic" w:hAnsi="Simplified Arabic" w:cs="Simplified Arabic"/>
                <w:sz w:val="20"/>
                <w:szCs w:val="20"/>
              </w:rPr>
            </w:pPr>
            <w:r>
              <w:rPr>
                <w:rFonts w:ascii="Simplified Arabic" w:hAnsi="Simplified Arabic" w:cs="Simplified Arabic" w:hint="cs"/>
                <w:sz w:val="20"/>
                <w:szCs w:val="20"/>
                <w:rtl/>
              </w:rPr>
              <w:t xml:space="preserve">نسبة المدارس المزودة بشبكة </w:t>
            </w:r>
            <w:r w:rsidRPr="00E644B2">
              <w:rPr>
                <w:rFonts w:ascii="Simplified Arabic" w:hAnsi="Simplified Arabic" w:cs="Simplified Arabic" w:hint="cs"/>
                <w:sz w:val="20"/>
                <w:szCs w:val="20"/>
                <w:rtl/>
              </w:rPr>
              <w:t>صرف صحي في المناطق الريفية</w:t>
            </w:r>
          </w:p>
        </w:tc>
        <w:tc>
          <w:tcPr>
            <w:tcW w:w="330" w:type="pct"/>
            <w:shd w:val="clear" w:color="auto" w:fill="FFFF00"/>
          </w:tcPr>
          <w:p w:rsidR="008D30CB" w:rsidRDefault="009D2272"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shd w:val="clear" w:color="auto" w:fill="FFFF00"/>
          </w:tcPr>
          <w:p w:rsidR="008D30CB" w:rsidRDefault="009D2272"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shd w:val="clear" w:color="auto" w:fill="FFFF00"/>
          </w:tcPr>
          <w:p w:rsidR="008D30CB" w:rsidRDefault="008D30CB" w:rsidP="003C46F9">
            <w:pPr>
              <w:ind w:left="360"/>
              <w:rPr>
                <w:rFonts w:ascii="Simplified Arabic" w:hAnsi="Simplified Arabic" w:cs="Simplified Arabic"/>
                <w:sz w:val="20"/>
                <w:szCs w:val="20"/>
                <w:rtl/>
              </w:rPr>
            </w:pPr>
          </w:p>
        </w:tc>
        <w:tc>
          <w:tcPr>
            <w:tcW w:w="365" w:type="pct"/>
            <w:shd w:val="clear" w:color="auto" w:fill="FFFF00"/>
          </w:tcPr>
          <w:p w:rsidR="008D30CB" w:rsidRDefault="008D30CB" w:rsidP="003C46F9">
            <w:pPr>
              <w:ind w:left="360"/>
              <w:rPr>
                <w:rFonts w:ascii="Simplified Arabic" w:hAnsi="Simplified Arabic" w:cs="Simplified Arabic"/>
                <w:sz w:val="20"/>
                <w:szCs w:val="20"/>
                <w:rtl/>
              </w:rPr>
            </w:pPr>
          </w:p>
        </w:tc>
        <w:tc>
          <w:tcPr>
            <w:tcW w:w="862" w:type="pct"/>
            <w:gridSpan w:val="3"/>
            <w:shd w:val="clear" w:color="auto" w:fill="FFFF00"/>
          </w:tcPr>
          <w:p w:rsidR="008D30CB" w:rsidRDefault="008D30CB" w:rsidP="003C46F9">
            <w:pPr>
              <w:ind w:left="33" w:hanging="33"/>
              <w:rPr>
                <w:rFonts w:ascii="Simplified Arabic" w:hAnsi="Simplified Arabic" w:cs="Simplified Arabic"/>
                <w:sz w:val="20"/>
                <w:szCs w:val="20"/>
                <w:rtl/>
              </w:rPr>
            </w:pPr>
          </w:p>
        </w:tc>
      </w:tr>
      <w:tr w:rsidR="008D30CB" w:rsidRPr="00E644B2" w:rsidTr="008D30CB">
        <w:trPr>
          <w:jc w:val="center"/>
        </w:trPr>
        <w:tc>
          <w:tcPr>
            <w:tcW w:w="414" w:type="pct"/>
            <w:shd w:val="clear" w:color="auto" w:fill="FFFF00"/>
          </w:tcPr>
          <w:p w:rsidR="008D30CB" w:rsidRDefault="008D30CB" w:rsidP="003C46F9">
            <w:pPr>
              <w:ind w:left="360"/>
              <w:rPr>
                <w:rFonts w:ascii="Simplified Arabic" w:hAnsi="Simplified Arabic" w:cs="Simplified Arabic"/>
                <w:sz w:val="20"/>
                <w:szCs w:val="20"/>
                <w:rtl/>
              </w:rPr>
            </w:pPr>
          </w:p>
        </w:tc>
        <w:tc>
          <w:tcPr>
            <w:tcW w:w="1935" w:type="pct"/>
            <w:shd w:val="clear" w:color="auto" w:fill="FFFF00"/>
          </w:tcPr>
          <w:p w:rsidR="008D30CB" w:rsidRDefault="008D30CB" w:rsidP="003C46F9">
            <w:pPr>
              <w:rPr>
                <w:rFonts w:ascii="Simplified Arabic" w:hAnsi="Simplified Arabic" w:cs="Simplified Arabic"/>
                <w:sz w:val="20"/>
                <w:szCs w:val="20"/>
                <w:rtl/>
              </w:rPr>
            </w:pPr>
            <w:r>
              <w:rPr>
                <w:rFonts w:ascii="Simplified Arabic" w:hAnsi="Simplified Arabic" w:cs="Simplified Arabic" w:hint="cs"/>
                <w:sz w:val="20"/>
                <w:szCs w:val="20"/>
                <w:rtl/>
              </w:rPr>
              <w:t>عدد الفتيات في المدارس المستخدمة بشبكة مياه امنة</w:t>
            </w:r>
          </w:p>
        </w:tc>
        <w:tc>
          <w:tcPr>
            <w:tcW w:w="330" w:type="pct"/>
            <w:shd w:val="clear" w:color="auto" w:fill="FFFF00"/>
          </w:tcPr>
          <w:p w:rsidR="008D30CB" w:rsidRDefault="009D2272"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shd w:val="clear" w:color="auto" w:fill="FFFF00"/>
          </w:tcPr>
          <w:p w:rsidR="008D30CB" w:rsidRDefault="009D2272"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shd w:val="clear" w:color="auto" w:fill="FFFF00"/>
          </w:tcPr>
          <w:p w:rsidR="008D30CB" w:rsidRDefault="008D30CB" w:rsidP="003C46F9">
            <w:pPr>
              <w:ind w:left="360"/>
              <w:rPr>
                <w:rFonts w:ascii="Simplified Arabic" w:hAnsi="Simplified Arabic" w:cs="Simplified Arabic"/>
                <w:sz w:val="20"/>
                <w:szCs w:val="20"/>
                <w:rtl/>
              </w:rPr>
            </w:pPr>
          </w:p>
        </w:tc>
        <w:tc>
          <w:tcPr>
            <w:tcW w:w="365" w:type="pct"/>
            <w:shd w:val="clear" w:color="auto" w:fill="FFFF00"/>
          </w:tcPr>
          <w:p w:rsidR="008D30CB" w:rsidRDefault="008D30CB" w:rsidP="003C46F9">
            <w:pPr>
              <w:ind w:left="360"/>
              <w:rPr>
                <w:rFonts w:ascii="Simplified Arabic" w:hAnsi="Simplified Arabic" w:cs="Simplified Arabic"/>
                <w:sz w:val="20"/>
                <w:szCs w:val="20"/>
                <w:rtl/>
              </w:rPr>
            </w:pPr>
          </w:p>
        </w:tc>
        <w:tc>
          <w:tcPr>
            <w:tcW w:w="862" w:type="pct"/>
            <w:gridSpan w:val="3"/>
            <w:shd w:val="clear" w:color="auto" w:fill="FFFF00"/>
          </w:tcPr>
          <w:p w:rsidR="008D30CB" w:rsidRDefault="008D30CB" w:rsidP="003C46F9">
            <w:pPr>
              <w:ind w:left="33" w:hanging="33"/>
              <w:rPr>
                <w:rFonts w:ascii="Simplified Arabic" w:hAnsi="Simplified Arabic" w:cs="Simplified Arabic"/>
                <w:sz w:val="20"/>
                <w:szCs w:val="20"/>
                <w:rtl/>
              </w:rPr>
            </w:pPr>
          </w:p>
        </w:tc>
      </w:tr>
      <w:tr w:rsidR="008D30CB" w:rsidRPr="00E644B2" w:rsidTr="00DE75F1">
        <w:trPr>
          <w:jc w:val="center"/>
        </w:trPr>
        <w:tc>
          <w:tcPr>
            <w:tcW w:w="414" w:type="pct"/>
          </w:tcPr>
          <w:p w:rsidR="008D30CB" w:rsidRPr="00E644B2" w:rsidRDefault="008D30CB"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14.2.3</w:t>
            </w:r>
          </w:p>
        </w:tc>
        <w:tc>
          <w:tcPr>
            <w:tcW w:w="1935" w:type="pct"/>
          </w:tcPr>
          <w:p w:rsidR="008D30CB" w:rsidRPr="00E644B2" w:rsidRDefault="008D30CB" w:rsidP="008D30CB">
            <w:pPr>
              <w:rPr>
                <w:rFonts w:ascii="Simplified Arabic" w:hAnsi="Simplified Arabic" w:cs="Simplified Arabic"/>
                <w:sz w:val="20"/>
                <w:szCs w:val="20"/>
              </w:rPr>
            </w:pPr>
            <w:r>
              <w:rPr>
                <w:rFonts w:ascii="Simplified Arabic" w:hAnsi="Simplified Arabic" w:cs="Simplified Arabic" w:hint="cs"/>
                <w:sz w:val="20"/>
                <w:szCs w:val="20"/>
                <w:rtl/>
              </w:rPr>
              <w:t>نسبة مراكز الرعاية الصحية</w:t>
            </w:r>
            <w:r w:rsidRPr="00E644B2">
              <w:rPr>
                <w:rFonts w:ascii="Simplified Arabic" w:hAnsi="Simplified Arabic" w:cs="Simplified Arabic" w:hint="cs"/>
                <w:sz w:val="20"/>
                <w:szCs w:val="20"/>
                <w:rtl/>
              </w:rPr>
              <w:t xml:space="preserve"> المز</w:t>
            </w:r>
            <w:r>
              <w:rPr>
                <w:rFonts w:ascii="Simplified Arabic" w:hAnsi="Simplified Arabic" w:cs="Simplified Arabic" w:hint="cs"/>
                <w:sz w:val="20"/>
                <w:szCs w:val="20"/>
                <w:rtl/>
              </w:rPr>
              <w:t>ودة بشبكة مياه آ</w:t>
            </w:r>
            <w:r w:rsidRPr="00E644B2">
              <w:rPr>
                <w:rFonts w:ascii="Simplified Arabic" w:hAnsi="Simplified Arabic" w:cs="Simplified Arabic" w:hint="cs"/>
                <w:sz w:val="20"/>
                <w:szCs w:val="20"/>
                <w:rtl/>
              </w:rPr>
              <w:t xml:space="preserve">منة </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left="33" w:hanging="33"/>
              <w:rPr>
                <w:rFonts w:ascii="Simplified Arabic" w:hAnsi="Simplified Arabic" w:cs="Simplified Arabic"/>
                <w:sz w:val="20"/>
                <w:szCs w:val="20"/>
              </w:rPr>
            </w:pPr>
            <w:r>
              <w:rPr>
                <w:rFonts w:ascii="Simplified Arabic" w:hAnsi="Simplified Arabic" w:cs="Simplified Arabic" w:hint="cs"/>
                <w:sz w:val="20"/>
                <w:szCs w:val="20"/>
                <w:rtl/>
              </w:rPr>
              <w:t>2014 مسح البيئة للمرافق الصحية</w:t>
            </w:r>
          </w:p>
        </w:tc>
      </w:tr>
      <w:tr w:rsidR="008D30CB" w:rsidRPr="00E644B2" w:rsidTr="008D30CB">
        <w:trPr>
          <w:jc w:val="center"/>
        </w:trPr>
        <w:tc>
          <w:tcPr>
            <w:tcW w:w="414" w:type="pct"/>
            <w:shd w:val="clear" w:color="auto" w:fill="FFFF00"/>
          </w:tcPr>
          <w:p w:rsidR="008D30CB" w:rsidRDefault="008D30CB" w:rsidP="003C46F9">
            <w:pPr>
              <w:ind w:left="360"/>
              <w:rPr>
                <w:rFonts w:ascii="Simplified Arabic" w:hAnsi="Simplified Arabic" w:cs="Simplified Arabic"/>
                <w:sz w:val="20"/>
                <w:szCs w:val="20"/>
                <w:rtl/>
              </w:rPr>
            </w:pPr>
          </w:p>
        </w:tc>
        <w:tc>
          <w:tcPr>
            <w:tcW w:w="1935" w:type="pct"/>
            <w:shd w:val="clear" w:color="auto" w:fill="FFFF00"/>
          </w:tcPr>
          <w:p w:rsidR="008D30CB" w:rsidRPr="001F7A0D" w:rsidRDefault="008D30CB" w:rsidP="008D30CB">
            <w:pPr>
              <w:rPr>
                <w:rFonts w:ascii="Simplified Arabic" w:hAnsi="Simplified Arabic" w:cs="Simplified Arabic"/>
                <w:sz w:val="20"/>
                <w:szCs w:val="20"/>
                <w:rtl/>
              </w:rPr>
            </w:pPr>
            <w:r>
              <w:rPr>
                <w:rFonts w:ascii="Simplified Arabic" w:hAnsi="Simplified Arabic" w:cs="Simplified Arabic" w:hint="cs"/>
                <w:sz w:val="20"/>
                <w:szCs w:val="20"/>
                <w:rtl/>
              </w:rPr>
              <w:t>نسبة المراكز المزودة ب</w:t>
            </w:r>
            <w:r w:rsidRPr="00E644B2">
              <w:rPr>
                <w:rFonts w:ascii="Simplified Arabic" w:hAnsi="Simplified Arabic" w:cs="Simplified Arabic" w:hint="cs"/>
                <w:sz w:val="20"/>
                <w:szCs w:val="20"/>
                <w:rtl/>
              </w:rPr>
              <w:t>شبكة صرف صحي في المناطق الريفية</w:t>
            </w:r>
          </w:p>
        </w:tc>
        <w:tc>
          <w:tcPr>
            <w:tcW w:w="330" w:type="pct"/>
            <w:shd w:val="clear" w:color="auto" w:fill="FFFF00"/>
          </w:tcPr>
          <w:p w:rsidR="008D30CB" w:rsidRPr="001F7A0D" w:rsidRDefault="009D2272"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shd w:val="clear" w:color="auto" w:fill="FFFF00"/>
          </w:tcPr>
          <w:p w:rsidR="008D30CB" w:rsidRPr="001F7A0D" w:rsidRDefault="009D2272"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shd w:val="clear" w:color="auto" w:fill="FFFF00"/>
          </w:tcPr>
          <w:p w:rsidR="008D30CB" w:rsidRPr="001F7A0D" w:rsidRDefault="008D30CB" w:rsidP="003C46F9">
            <w:pPr>
              <w:ind w:left="387"/>
              <w:rPr>
                <w:rFonts w:ascii="Simplified Arabic" w:hAnsi="Simplified Arabic" w:cs="Simplified Arabic"/>
                <w:sz w:val="20"/>
                <w:szCs w:val="20"/>
                <w:rtl/>
              </w:rPr>
            </w:pPr>
          </w:p>
        </w:tc>
        <w:tc>
          <w:tcPr>
            <w:tcW w:w="365" w:type="pct"/>
            <w:shd w:val="clear" w:color="auto" w:fill="FFFF00"/>
          </w:tcPr>
          <w:p w:rsidR="008D30CB" w:rsidRPr="001F7A0D" w:rsidRDefault="008D30CB" w:rsidP="003C46F9">
            <w:pPr>
              <w:ind w:left="387"/>
              <w:rPr>
                <w:rFonts w:ascii="Simplified Arabic" w:hAnsi="Simplified Arabic" w:cs="Simplified Arabic"/>
                <w:sz w:val="20"/>
                <w:szCs w:val="20"/>
                <w:rtl/>
              </w:rPr>
            </w:pPr>
          </w:p>
        </w:tc>
        <w:tc>
          <w:tcPr>
            <w:tcW w:w="862" w:type="pct"/>
            <w:gridSpan w:val="3"/>
            <w:shd w:val="clear" w:color="auto" w:fill="FFFF00"/>
          </w:tcPr>
          <w:p w:rsidR="008D30CB" w:rsidRPr="001F7A0D" w:rsidRDefault="008D30CB" w:rsidP="003C46F9">
            <w:pPr>
              <w:ind w:left="33"/>
              <w:rPr>
                <w:rFonts w:ascii="Simplified Arabic" w:hAnsi="Simplified Arabic" w:cs="Simplified Arabic"/>
                <w:sz w:val="20"/>
                <w:szCs w:val="20"/>
              </w:rPr>
            </w:pPr>
          </w:p>
        </w:tc>
      </w:tr>
      <w:tr w:rsidR="008D30CB" w:rsidRPr="00E644B2" w:rsidTr="00DE75F1">
        <w:trPr>
          <w:jc w:val="center"/>
        </w:trPr>
        <w:tc>
          <w:tcPr>
            <w:tcW w:w="414" w:type="pct"/>
          </w:tcPr>
          <w:p w:rsidR="008D30CB" w:rsidRPr="001F7A0D" w:rsidRDefault="008D30CB"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14.2.4</w:t>
            </w:r>
          </w:p>
        </w:tc>
        <w:tc>
          <w:tcPr>
            <w:tcW w:w="1935" w:type="pct"/>
          </w:tcPr>
          <w:p w:rsidR="008D30CB" w:rsidRPr="001F7A0D" w:rsidRDefault="008D30CB" w:rsidP="003C46F9">
            <w:pPr>
              <w:rPr>
                <w:rFonts w:ascii="Simplified Arabic" w:hAnsi="Simplified Arabic" w:cs="Simplified Arabic"/>
                <w:sz w:val="20"/>
                <w:szCs w:val="20"/>
              </w:rPr>
            </w:pPr>
            <w:r w:rsidRPr="001F7A0D">
              <w:rPr>
                <w:rFonts w:ascii="Simplified Arabic" w:hAnsi="Simplified Arabic" w:cs="Simplified Arabic" w:hint="cs"/>
                <w:sz w:val="20"/>
                <w:szCs w:val="20"/>
                <w:rtl/>
              </w:rPr>
              <w:t>نسبة الزواج المبكر للنساء (لمن هن دون سن 18 عاما) في الريف</w:t>
            </w:r>
          </w:p>
        </w:tc>
        <w:tc>
          <w:tcPr>
            <w:tcW w:w="330" w:type="pct"/>
          </w:tcPr>
          <w:p w:rsidR="008D30CB" w:rsidRPr="001F7A0D" w:rsidRDefault="008D30CB" w:rsidP="003C46F9">
            <w:pPr>
              <w:ind w:left="387"/>
              <w:rPr>
                <w:rFonts w:ascii="Simplified Arabic" w:hAnsi="Simplified Arabic" w:cs="Simplified Arabic"/>
                <w:sz w:val="20"/>
                <w:szCs w:val="20"/>
                <w:rtl/>
              </w:rPr>
            </w:pPr>
            <w:r w:rsidRPr="001F7A0D">
              <w:rPr>
                <w:rFonts w:ascii="Simplified Arabic" w:hAnsi="Simplified Arabic" w:cs="Simplified Arabic" w:hint="cs"/>
                <w:sz w:val="20"/>
                <w:szCs w:val="20"/>
                <w:rtl/>
              </w:rPr>
              <w:t>2</w:t>
            </w:r>
          </w:p>
        </w:tc>
        <w:tc>
          <w:tcPr>
            <w:tcW w:w="514" w:type="pct"/>
          </w:tcPr>
          <w:p w:rsidR="008D30CB" w:rsidRPr="001F7A0D" w:rsidRDefault="008D30CB" w:rsidP="003C46F9">
            <w:pPr>
              <w:ind w:left="387"/>
              <w:rPr>
                <w:rFonts w:ascii="Simplified Arabic" w:hAnsi="Simplified Arabic" w:cs="Simplified Arabic"/>
                <w:sz w:val="20"/>
                <w:szCs w:val="20"/>
                <w:rtl/>
              </w:rPr>
            </w:pPr>
            <w:r w:rsidRPr="001F7A0D">
              <w:rPr>
                <w:rFonts w:ascii="Simplified Arabic" w:hAnsi="Simplified Arabic" w:cs="Simplified Arabic" w:hint="cs"/>
                <w:sz w:val="20"/>
                <w:szCs w:val="20"/>
                <w:rtl/>
              </w:rPr>
              <w:t>3</w:t>
            </w:r>
          </w:p>
        </w:tc>
        <w:tc>
          <w:tcPr>
            <w:tcW w:w="580" w:type="pct"/>
          </w:tcPr>
          <w:p w:rsidR="008D30CB" w:rsidRPr="001F7A0D" w:rsidRDefault="008D30CB" w:rsidP="003C46F9">
            <w:pPr>
              <w:ind w:left="387"/>
              <w:rPr>
                <w:rFonts w:ascii="Simplified Arabic" w:hAnsi="Simplified Arabic" w:cs="Simplified Arabic"/>
                <w:sz w:val="20"/>
                <w:szCs w:val="20"/>
                <w:rtl/>
              </w:rPr>
            </w:pPr>
            <w:r w:rsidRPr="001F7A0D">
              <w:rPr>
                <w:rFonts w:ascii="Simplified Arabic" w:hAnsi="Simplified Arabic" w:cs="Simplified Arabic" w:hint="cs"/>
                <w:sz w:val="20"/>
                <w:szCs w:val="20"/>
                <w:rtl/>
              </w:rPr>
              <w:t>1</w:t>
            </w:r>
          </w:p>
        </w:tc>
        <w:tc>
          <w:tcPr>
            <w:tcW w:w="365" w:type="pct"/>
          </w:tcPr>
          <w:p w:rsidR="008D30CB" w:rsidRPr="001F7A0D" w:rsidRDefault="008D30CB" w:rsidP="003C46F9">
            <w:pPr>
              <w:ind w:left="387"/>
              <w:rPr>
                <w:rFonts w:ascii="Simplified Arabic" w:hAnsi="Simplified Arabic" w:cs="Simplified Arabic"/>
                <w:sz w:val="20"/>
                <w:szCs w:val="20"/>
                <w:rtl/>
              </w:rPr>
            </w:pPr>
            <w:r w:rsidRPr="001F7A0D">
              <w:rPr>
                <w:rFonts w:ascii="Simplified Arabic" w:hAnsi="Simplified Arabic" w:cs="Simplified Arabic" w:hint="cs"/>
                <w:sz w:val="20"/>
                <w:szCs w:val="20"/>
                <w:rtl/>
              </w:rPr>
              <w:t>1</w:t>
            </w:r>
          </w:p>
        </w:tc>
        <w:tc>
          <w:tcPr>
            <w:tcW w:w="862" w:type="pct"/>
            <w:gridSpan w:val="3"/>
          </w:tcPr>
          <w:p w:rsidR="008D30CB" w:rsidRPr="001F7A0D" w:rsidRDefault="008D30CB" w:rsidP="003C46F9">
            <w:pPr>
              <w:ind w:left="33"/>
              <w:rPr>
                <w:rFonts w:ascii="Simplified Arabic" w:hAnsi="Simplified Arabic" w:cs="Simplified Arabic"/>
                <w:sz w:val="20"/>
                <w:szCs w:val="20"/>
              </w:rPr>
            </w:pPr>
            <w:r w:rsidRPr="001F7A0D">
              <w:rPr>
                <w:rFonts w:ascii="Simplified Arabic" w:hAnsi="Simplified Arabic" w:cs="Simplified Arabic"/>
                <w:sz w:val="20"/>
                <w:szCs w:val="20"/>
              </w:rPr>
              <w:t>MICS 2014</w:t>
            </w:r>
            <w:r>
              <w:rPr>
                <w:rFonts w:ascii="Simplified Arabic" w:hAnsi="Simplified Arabic" w:cs="Simplified Arabic" w:hint="cs"/>
                <w:sz w:val="20"/>
                <w:szCs w:val="20"/>
                <w:rtl/>
              </w:rPr>
              <w:t xml:space="preserve"> او مسوح اسرية ذات صلة</w:t>
            </w:r>
          </w:p>
        </w:tc>
      </w:tr>
      <w:tr w:rsidR="008D30CB" w:rsidRPr="00E644B2" w:rsidTr="00DE75F1">
        <w:trPr>
          <w:jc w:val="center"/>
        </w:trPr>
        <w:tc>
          <w:tcPr>
            <w:tcW w:w="414" w:type="pct"/>
          </w:tcPr>
          <w:p w:rsidR="008D30CB" w:rsidRPr="00E644B2" w:rsidRDefault="008D30CB"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14.2.5</w:t>
            </w:r>
          </w:p>
        </w:tc>
        <w:tc>
          <w:tcPr>
            <w:tcW w:w="1935" w:type="pct"/>
          </w:tcPr>
          <w:p w:rsidR="008D30CB" w:rsidRPr="00E644B2" w:rsidRDefault="008D30CB" w:rsidP="003C46F9">
            <w:pPr>
              <w:rPr>
                <w:rFonts w:ascii="Simplified Arabic" w:hAnsi="Simplified Arabic" w:cs="Simplified Arabic"/>
                <w:sz w:val="20"/>
                <w:szCs w:val="20"/>
                <w:rtl/>
              </w:rPr>
            </w:pPr>
            <w:r>
              <w:rPr>
                <w:rFonts w:ascii="Simplified Arabic" w:hAnsi="Simplified Arabic" w:cs="Simplified Arabic" w:hint="cs"/>
                <w:sz w:val="20"/>
                <w:szCs w:val="20"/>
                <w:rtl/>
              </w:rPr>
              <w:t>نسبة النساء اللواتي سبق لهن الزواج في المناطق الريفية وتعرضن للعنف من قبل الزوج</w:t>
            </w:r>
          </w:p>
        </w:tc>
        <w:tc>
          <w:tcPr>
            <w:tcW w:w="330" w:type="pct"/>
          </w:tcPr>
          <w:p w:rsidR="008D30CB"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Default="008D30CB"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left="360" w:hanging="327"/>
              <w:rPr>
                <w:rFonts w:ascii="Simplified Arabic" w:hAnsi="Simplified Arabic" w:cs="Simplified Arabic"/>
                <w:sz w:val="20"/>
                <w:szCs w:val="20"/>
                <w:rtl/>
              </w:rPr>
            </w:pPr>
            <w:r>
              <w:rPr>
                <w:rFonts w:ascii="Simplified Arabic" w:hAnsi="Simplified Arabic" w:cs="Simplified Arabic" w:hint="cs"/>
                <w:sz w:val="20"/>
                <w:szCs w:val="20"/>
                <w:rtl/>
              </w:rPr>
              <w:t>2011 مسح العنف</w:t>
            </w:r>
          </w:p>
        </w:tc>
      </w:tr>
      <w:tr w:rsidR="008D30CB" w:rsidRPr="00E644B2" w:rsidTr="00DE75F1">
        <w:trPr>
          <w:jc w:val="center"/>
        </w:trPr>
        <w:tc>
          <w:tcPr>
            <w:tcW w:w="414" w:type="pct"/>
          </w:tcPr>
          <w:p w:rsidR="008D30CB" w:rsidRPr="00E644B2" w:rsidRDefault="008D30CB"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14.2.6</w:t>
            </w:r>
          </w:p>
        </w:tc>
        <w:tc>
          <w:tcPr>
            <w:tcW w:w="1935" w:type="pct"/>
          </w:tcPr>
          <w:p w:rsidR="008D30CB" w:rsidRPr="00E644B2" w:rsidRDefault="008D30CB" w:rsidP="00411761">
            <w:pPr>
              <w:rPr>
                <w:rFonts w:ascii="Simplified Arabic" w:hAnsi="Simplified Arabic" w:cs="Simplified Arabic"/>
                <w:sz w:val="20"/>
                <w:szCs w:val="20"/>
              </w:rPr>
            </w:pPr>
            <w:r>
              <w:rPr>
                <w:rFonts w:ascii="Simplified Arabic" w:hAnsi="Simplified Arabic" w:cs="Simplified Arabic" w:hint="cs"/>
                <w:sz w:val="20"/>
                <w:szCs w:val="20"/>
                <w:rtl/>
              </w:rPr>
              <w:t xml:space="preserve">أ. </w:t>
            </w:r>
            <w:r w:rsidRPr="00E644B2">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إجمالي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المزارعين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الذين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يمتلكون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أراضي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زراعية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أو</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لديهم</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حقوق</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مضمونة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في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الأراضي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الزراعية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بحسب</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 xml:space="preserve">الجنس </w:t>
            </w:r>
            <w:r w:rsidRPr="00E644B2">
              <w:rPr>
                <w:rFonts w:ascii="Simplified Arabic" w:hAnsi="Simplified Arabic" w:cs="Simplified Arabic"/>
                <w:sz w:val="20"/>
                <w:szCs w:val="20"/>
                <w:u w:val="single"/>
              </w:rPr>
              <w:t>SDGs 5.a.1</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4</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sz w:val="20"/>
                <w:szCs w:val="20"/>
              </w:rPr>
              <w:t>2</w:t>
            </w:r>
          </w:p>
        </w:tc>
        <w:tc>
          <w:tcPr>
            <w:tcW w:w="862" w:type="pct"/>
            <w:gridSpan w:val="3"/>
          </w:tcPr>
          <w:p w:rsidR="008D30CB" w:rsidRPr="00E644B2" w:rsidRDefault="008D30CB" w:rsidP="003C46F9">
            <w:pPr>
              <w:ind w:left="360"/>
              <w:rPr>
                <w:rFonts w:ascii="Simplified Arabic" w:hAnsi="Simplified Arabic" w:cs="Simplified Arabic"/>
                <w:sz w:val="20"/>
                <w:szCs w:val="20"/>
                <w:rtl/>
              </w:rPr>
            </w:pPr>
          </w:p>
        </w:tc>
      </w:tr>
      <w:tr w:rsidR="008D30CB" w:rsidRPr="00E644B2" w:rsidTr="00DE75F1">
        <w:trPr>
          <w:jc w:val="center"/>
        </w:trPr>
        <w:tc>
          <w:tcPr>
            <w:tcW w:w="414" w:type="pct"/>
          </w:tcPr>
          <w:p w:rsidR="008D30CB" w:rsidRPr="00E644B2" w:rsidRDefault="008D30CB"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14.2.7</w:t>
            </w:r>
          </w:p>
        </w:tc>
        <w:tc>
          <w:tcPr>
            <w:tcW w:w="1935" w:type="pct"/>
          </w:tcPr>
          <w:p w:rsidR="008D30CB" w:rsidRPr="00E644B2" w:rsidRDefault="008D30CB"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 xml:space="preserve"> </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ب</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حصة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المرأة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بين</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الملاك</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أو</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أصحاب</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الحقوق</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في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الأراضي</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الزراعية،</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وبحسب</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نوع</w:t>
            </w:r>
            <w:r w:rsidRPr="00E644B2">
              <w:rPr>
                <w:rFonts w:ascii="Simplified Arabic" w:hAnsi="Simplified Arabic" w:cs="Simplified Arabic"/>
                <w:sz w:val="20"/>
                <w:szCs w:val="20"/>
                <w:rtl/>
              </w:rPr>
              <w:t xml:space="preserve"> </w:t>
            </w:r>
            <w:r w:rsidRPr="00E644B2">
              <w:rPr>
                <w:rFonts w:ascii="Simplified Arabic" w:hAnsi="Simplified Arabic" w:cs="Simplified Arabic" w:hint="cs"/>
                <w:sz w:val="20"/>
                <w:szCs w:val="20"/>
                <w:rtl/>
              </w:rPr>
              <w:t xml:space="preserve">الحيازة    </w:t>
            </w:r>
            <w:r w:rsidRPr="00E644B2">
              <w:rPr>
                <w:rFonts w:ascii="Simplified Arabic" w:hAnsi="Simplified Arabic" w:cs="Simplified Arabic"/>
                <w:sz w:val="20"/>
                <w:szCs w:val="20"/>
                <w:u w:val="single"/>
              </w:rPr>
              <w:t>SDGs 5.a.1</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4</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8D30CB" w:rsidRPr="00E644B2" w:rsidRDefault="008D30CB" w:rsidP="003C46F9">
            <w:pPr>
              <w:ind w:left="360"/>
              <w:rPr>
                <w:rFonts w:ascii="Simplified Arabic" w:hAnsi="Simplified Arabic" w:cs="Simplified Arabic"/>
                <w:sz w:val="20"/>
                <w:szCs w:val="20"/>
                <w:rtl/>
              </w:rPr>
            </w:pPr>
          </w:p>
        </w:tc>
      </w:tr>
      <w:tr w:rsidR="008D30CB" w:rsidRPr="00E644B2" w:rsidTr="00DE75F1">
        <w:trPr>
          <w:jc w:val="center"/>
        </w:trPr>
        <w:tc>
          <w:tcPr>
            <w:tcW w:w="414" w:type="pct"/>
          </w:tcPr>
          <w:p w:rsidR="008D30CB" w:rsidRPr="00E644B2" w:rsidRDefault="008D30CB"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14.2.8</w:t>
            </w:r>
          </w:p>
        </w:tc>
        <w:tc>
          <w:tcPr>
            <w:tcW w:w="1935" w:type="pct"/>
          </w:tcPr>
          <w:p w:rsidR="008D30CB" w:rsidRPr="00EB1C79" w:rsidRDefault="008D30CB" w:rsidP="003C46F9">
            <w:pPr>
              <w:rPr>
                <w:rFonts w:ascii="Simplified Arabic" w:hAnsi="Simplified Arabic" w:cs="Simplified Arabic"/>
                <w:color w:val="000000" w:themeColor="text1"/>
                <w:sz w:val="20"/>
                <w:szCs w:val="20"/>
              </w:rPr>
            </w:pPr>
            <w:r w:rsidRPr="00EB1C79">
              <w:rPr>
                <w:rFonts w:ascii="Simplified Arabic" w:hAnsi="Simplified Arabic" w:cs="Simplified Arabic" w:hint="cs"/>
                <w:color w:val="000000" w:themeColor="text1"/>
                <w:sz w:val="20"/>
                <w:szCs w:val="20"/>
                <w:rtl/>
              </w:rPr>
              <w:t>نسبة</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مجموع</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السكان</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البالغين</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الذين</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لديهم</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حقوق</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مضمونة</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لحيازة</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الأرض،</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الذين</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لديهم</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مستندات</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معترف</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بها</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قانونا</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والذين</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يعتبرون</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حقوقهم</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في</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الأرض مضمونة،</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بحسب</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الجنس</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ونوع</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الحيازة</w:t>
            </w:r>
            <w:r w:rsidRPr="00EB1C79">
              <w:rPr>
                <w:rFonts w:ascii="Simplified Arabic" w:hAnsi="Simplified Arabic" w:cs="Simplified Arabic"/>
                <w:color w:val="000000" w:themeColor="text1"/>
                <w:sz w:val="20"/>
                <w:szCs w:val="20"/>
              </w:rPr>
              <w:t xml:space="preserve">  </w:t>
            </w:r>
            <w:r w:rsidRPr="00EB1C79">
              <w:rPr>
                <w:rFonts w:ascii="Simplified Arabic" w:hAnsi="Simplified Arabic" w:cs="Simplified Arabic" w:hint="cs"/>
                <w:color w:val="000000" w:themeColor="text1"/>
                <w:sz w:val="20"/>
                <w:szCs w:val="20"/>
                <w:rtl/>
              </w:rPr>
              <w:t xml:space="preserve">   </w:t>
            </w:r>
            <w:r w:rsidRPr="00EB1C79">
              <w:rPr>
                <w:rFonts w:ascii="Simplified Arabic" w:hAnsi="Simplified Arabic" w:cs="Simplified Arabic"/>
                <w:color w:val="000000" w:themeColor="text1"/>
                <w:sz w:val="20"/>
                <w:szCs w:val="20"/>
                <w:u w:val="single"/>
              </w:rPr>
              <w:t xml:space="preserve">SDGs </w:t>
            </w:r>
            <w:r>
              <w:rPr>
                <w:rFonts w:ascii="Simplified Arabic" w:hAnsi="Simplified Arabic" w:cs="Simplified Arabic"/>
                <w:color w:val="000000" w:themeColor="text1"/>
                <w:sz w:val="20"/>
                <w:szCs w:val="20"/>
                <w:u w:val="single"/>
              </w:rPr>
              <w:t>1</w:t>
            </w:r>
            <w:r w:rsidRPr="00EB1C79">
              <w:rPr>
                <w:rFonts w:ascii="Simplified Arabic" w:hAnsi="Simplified Arabic" w:cs="Simplified Arabic"/>
                <w:color w:val="000000" w:themeColor="text1"/>
                <w:sz w:val="20"/>
                <w:szCs w:val="20"/>
                <w:u w:val="single"/>
              </w:rPr>
              <w:t>.4.</w:t>
            </w:r>
            <w:r>
              <w:rPr>
                <w:rFonts w:ascii="Simplified Arabic" w:hAnsi="Simplified Arabic" w:cs="Simplified Arabic"/>
                <w:color w:val="000000" w:themeColor="text1"/>
                <w:sz w:val="20"/>
                <w:szCs w:val="20"/>
                <w:u w:val="single"/>
              </w:rPr>
              <w:t>2</w:t>
            </w:r>
          </w:p>
        </w:tc>
        <w:tc>
          <w:tcPr>
            <w:tcW w:w="330" w:type="pct"/>
          </w:tcPr>
          <w:p w:rsidR="008D30CB"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4</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8D30CB" w:rsidRPr="00E644B2" w:rsidRDefault="008D30CB" w:rsidP="003C46F9">
            <w:pPr>
              <w:ind w:left="360"/>
              <w:rPr>
                <w:rFonts w:ascii="Simplified Arabic" w:hAnsi="Simplified Arabic" w:cs="Simplified Arabic"/>
                <w:sz w:val="20"/>
                <w:szCs w:val="20"/>
                <w:rtl/>
              </w:rPr>
            </w:pPr>
          </w:p>
        </w:tc>
      </w:tr>
      <w:tr w:rsidR="00332641" w:rsidRPr="00E644B2" w:rsidTr="00332641">
        <w:trPr>
          <w:jc w:val="center"/>
        </w:trPr>
        <w:tc>
          <w:tcPr>
            <w:tcW w:w="414" w:type="pct"/>
            <w:shd w:val="clear" w:color="auto" w:fill="FFFF00"/>
          </w:tcPr>
          <w:p w:rsidR="00332641" w:rsidRDefault="00332641" w:rsidP="003C46F9">
            <w:pPr>
              <w:ind w:left="360"/>
              <w:rPr>
                <w:rFonts w:ascii="Simplified Arabic" w:hAnsi="Simplified Arabic" w:cs="Simplified Arabic"/>
                <w:sz w:val="20"/>
                <w:szCs w:val="20"/>
                <w:rtl/>
              </w:rPr>
            </w:pPr>
          </w:p>
        </w:tc>
        <w:tc>
          <w:tcPr>
            <w:tcW w:w="1935" w:type="pct"/>
            <w:shd w:val="clear" w:color="auto" w:fill="FFFF00"/>
          </w:tcPr>
          <w:p w:rsidR="00332641" w:rsidRPr="00EB1C79" w:rsidRDefault="00332641" w:rsidP="003C46F9">
            <w:pPr>
              <w:rPr>
                <w:rFonts w:ascii="Simplified Arabic" w:hAnsi="Simplified Arabic" w:cs="Simplified Arabic"/>
                <w:color w:val="000000" w:themeColor="text1"/>
                <w:sz w:val="20"/>
                <w:szCs w:val="20"/>
                <w:rtl/>
              </w:rPr>
            </w:pPr>
            <w:r>
              <w:rPr>
                <w:rFonts w:ascii="Simplified Arabic" w:hAnsi="Simplified Arabic" w:cs="Simplified Arabic" w:hint="cs"/>
                <w:color w:val="000000" w:themeColor="text1"/>
                <w:sz w:val="20"/>
                <w:szCs w:val="20"/>
                <w:rtl/>
              </w:rPr>
              <w:t>نسبة المراة بين الملاك الذين يملكون الحيازات الزراعية/ النباتية /الحيوانية</w:t>
            </w:r>
          </w:p>
        </w:tc>
        <w:tc>
          <w:tcPr>
            <w:tcW w:w="330" w:type="pct"/>
            <w:shd w:val="clear" w:color="auto" w:fill="FFFF00"/>
          </w:tcPr>
          <w:p w:rsidR="00332641" w:rsidRDefault="009D2272"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shd w:val="clear" w:color="auto" w:fill="FFFF00"/>
          </w:tcPr>
          <w:p w:rsidR="00332641" w:rsidRDefault="009D2272"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shd w:val="clear" w:color="auto" w:fill="FFFF00"/>
          </w:tcPr>
          <w:p w:rsidR="00332641" w:rsidRDefault="00332641" w:rsidP="003C46F9">
            <w:pPr>
              <w:ind w:left="360"/>
              <w:rPr>
                <w:rFonts w:ascii="Simplified Arabic" w:hAnsi="Simplified Arabic" w:cs="Simplified Arabic"/>
                <w:sz w:val="20"/>
                <w:szCs w:val="20"/>
                <w:rtl/>
              </w:rPr>
            </w:pPr>
          </w:p>
        </w:tc>
        <w:tc>
          <w:tcPr>
            <w:tcW w:w="365" w:type="pct"/>
            <w:shd w:val="clear" w:color="auto" w:fill="FFFF00"/>
          </w:tcPr>
          <w:p w:rsidR="00332641" w:rsidRDefault="00332641" w:rsidP="003C46F9">
            <w:pPr>
              <w:ind w:left="360"/>
              <w:rPr>
                <w:rFonts w:ascii="Simplified Arabic" w:hAnsi="Simplified Arabic" w:cs="Simplified Arabic"/>
                <w:sz w:val="20"/>
                <w:szCs w:val="20"/>
                <w:rtl/>
              </w:rPr>
            </w:pPr>
          </w:p>
        </w:tc>
        <w:tc>
          <w:tcPr>
            <w:tcW w:w="862" w:type="pct"/>
            <w:gridSpan w:val="3"/>
            <w:shd w:val="clear" w:color="auto" w:fill="FFFF00"/>
          </w:tcPr>
          <w:p w:rsidR="00332641" w:rsidRPr="00E644B2" w:rsidRDefault="00332641" w:rsidP="003C46F9">
            <w:pPr>
              <w:ind w:left="360"/>
              <w:rPr>
                <w:rFonts w:ascii="Simplified Arabic" w:hAnsi="Simplified Arabic" w:cs="Simplified Arabic"/>
                <w:sz w:val="20"/>
                <w:szCs w:val="20"/>
                <w:rtl/>
              </w:rPr>
            </w:pPr>
          </w:p>
        </w:tc>
      </w:tr>
      <w:tr w:rsidR="008D30CB" w:rsidRPr="00E644B2" w:rsidTr="00DE75F1">
        <w:trPr>
          <w:jc w:val="center"/>
        </w:trPr>
        <w:tc>
          <w:tcPr>
            <w:tcW w:w="414" w:type="pct"/>
          </w:tcPr>
          <w:p w:rsidR="008D30CB" w:rsidRPr="00E644B2" w:rsidRDefault="008D30CB" w:rsidP="003C46F9">
            <w:pPr>
              <w:ind w:left="360"/>
              <w:rPr>
                <w:rFonts w:ascii="Simplified Arabic" w:hAnsi="Simplified Arabic" w:cs="Simplified Arabic"/>
                <w:sz w:val="20"/>
                <w:szCs w:val="20"/>
              </w:rPr>
            </w:pPr>
            <w:r>
              <w:rPr>
                <w:rFonts w:ascii="Simplified Arabic" w:hAnsi="Simplified Arabic" w:cs="Simplified Arabic" w:hint="cs"/>
                <w:sz w:val="20"/>
                <w:szCs w:val="20"/>
                <w:rtl/>
              </w:rPr>
              <w:t>14.2.9</w:t>
            </w:r>
          </w:p>
        </w:tc>
        <w:tc>
          <w:tcPr>
            <w:tcW w:w="1935" w:type="pct"/>
          </w:tcPr>
          <w:p w:rsidR="008D30CB" w:rsidRPr="00EB1C79" w:rsidRDefault="008D30CB" w:rsidP="003C46F9">
            <w:pPr>
              <w:rPr>
                <w:rFonts w:ascii="Simplified Arabic" w:hAnsi="Simplified Arabic" w:cs="Simplified Arabic"/>
                <w:color w:val="000000" w:themeColor="text1"/>
                <w:sz w:val="20"/>
                <w:szCs w:val="20"/>
              </w:rPr>
            </w:pPr>
            <w:r w:rsidRPr="00EB1C79">
              <w:rPr>
                <w:rFonts w:ascii="Simplified Arabic" w:hAnsi="Simplified Arabic" w:cs="Simplified Arabic" w:hint="cs"/>
                <w:color w:val="000000" w:themeColor="text1"/>
                <w:sz w:val="20"/>
                <w:szCs w:val="20"/>
                <w:rtl/>
              </w:rPr>
              <w:t>نسبة</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سكان</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الريف</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الذين</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يعيشون</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على</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بعد</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كيلومترين</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من</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طريق</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صالحة</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للاستعمال</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في</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جميع</w:t>
            </w:r>
            <w:r w:rsidRPr="00EB1C79">
              <w:rPr>
                <w:rFonts w:ascii="Simplified Arabic" w:hAnsi="Simplified Arabic" w:cs="Simplified Arabic"/>
                <w:color w:val="000000" w:themeColor="text1"/>
                <w:sz w:val="20"/>
                <w:szCs w:val="20"/>
                <w:rtl/>
              </w:rPr>
              <w:t xml:space="preserve"> </w:t>
            </w:r>
            <w:r w:rsidRPr="00EB1C79">
              <w:rPr>
                <w:rFonts w:ascii="Simplified Arabic" w:hAnsi="Simplified Arabic" w:cs="Simplified Arabic" w:hint="cs"/>
                <w:color w:val="000000" w:themeColor="text1"/>
                <w:sz w:val="20"/>
                <w:szCs w:val="20"/>
                <w:rtl/>
              </w:rPr>
              <w:t xml:space="preserve">الفصول </w:t>
            </w:r>
            <w:r w:rsidRPr="00EB1C79">
              <w:rPr>
                <w:rFonts w:ascii="Simplified Arabic" w:hAnsi="Simplified Arabic" w:cs="Simplified Arabic"/>
                <w:color w:val="000000" w:themeColor="text1"/>
                <w:sz w:val="20"/>
                <w:szCs w:val="20"/>
                <w:u w:val="single"/>
              </w:rPr>
              <w:t>SDGs 9.1.1</w:t>
            </w:r>
          </w:p>
        </w:tc>
        <w:tc>
          <w:tcPr>
            <w:tcW w:w="330" w:type="pct"/>
          </w:tcPr>
          <w:p w:rsidR="008D30CB"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left="360"/>
              <w:rPr>
                <w:rFonts w:ascii="Simplified Arabic" w:hAnsi="Simplified Arabic" w:cs="Simplified Arabic"/>
                <w:sz w:val="20"/>
                <w:szCs w:val="20"/>
                <w:rtl/>
              </w:rPr>
            </w:pP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sidRPr="00526050">
              <w:rPr>
                <w:rFonts w:ascii="Simplified Arabic" w:hAnsi="Simplified Arabic" w:cs="Simplified Arabic" w:hint="cs"/>
                <w:sz w:val="19"/>
                <w:szCs w:val="19"/>
                <w:rtl/>
              </w:rPr>
              <w:t>14.2.10</w:t>
            </w:r>
          </w:p>
        </w:tc>
        <w:tc>
          <w:tcPr>
            <w:tcW w:w="1935" w:type="pct"/>
          </w:tcPr>
          <w:p w:rsidR="008D30CB" w:rsidRPr="00EB1C79" w:rsidRDefault="008D30CB" w:rsidP="003C46F9">
            <w:pPr>
              <w:rPr>
                <w:rFonts w:ascii="Simplified Arabic" w:hAnsi="Simplified Arabic" w:cs="Simplified Arabic"/>
                <w:color w:val="000000" w:themeColor="text1"/>
                <w:sz w:val="20"/>
                <w:szCs w:val="20"/>
              </w:rPr>
            </w:pPr>
            <w:r w:rsidRPr="00EB1C79">
              <w:rPr>
                <w:rFonts w:ascii="Simplified Arabic" w:hAnsi="Simplified Arabic" w:cs="Simplified Arabic" w:hint="cs"/>
                <w:color w:val="000000" w:themeColor="text1"/>
                <w:sz w:val="20"/>
                <w:szCs w:val="20"/>
                <w:rtl/>
              </w:rPr>
              <w:t>نسبة</w:t>
            </w:r>
            <w:r w:rsidRPr="00EB1C79">
              <w:rPr>
                <w:rFonts w:ascii="Simplified Arabic" w:hAnsi="Simplified Arabic" w:cs="Simplified Arabic"/>
                <w:color w:val="000000" w:themeColor="text1"/>
                <w:sz w:val="20"/>
                <w:szCs w:val="20"/>
                <w:rtl/>
              </w:rPr>
              <w:t xml:space="preserve"> النساء اللواتي شاركن في عملية التخطيط</w:t>
            </w:r>
            <w:r w:rsidRPr="00EB1C79">
              <w:rPr>
                <w:rFonts w:ascii="Simplified Arabic" w:hAnsi="Simplified Arabic" w:cs="Simplified Arabic" w:hint="cs"/>
                <w:color w:val="000000" w:themeColor="text1"/>
                <w:sz w:val="20"/>
                <w:szCs w:val="20"/>
                <w:rtl/>
              </w:rPr>
              <w:t xml:space="preserve"> لبلداتهن (خطط البلديات والمجالس المحلية والقروية)</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4</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8D30CB" w:rsidRPr="00E644B2" w:rsidRDefault="008D30CB" w:rsidP="003C46F9">
            <w:pPr>
              <w:ind w:left="360" w:hanging="327"/>
              <w:rPr>
                <w:rFonts w:ascii="Simplified Arabic" w:hAnsi="Simplified Arabic" w:cs="Simplified Arabic"/>
                <w:sz w:val="20"/>
                <w:szCs w:val="20"/>
                <w:rtl/>
              </w:rPr>
            </w:pPr>
            <w:r>
              <w:rPr>
                <w:rFonts w:ascii="Simplified Arabic" w:hAnsi="Simplified Arabic" w:cs="Simplified Arabic" w:hint="cs"/>
                <w:sz w:val="20"/>
                <w:szCs w:val="20"/>
                <w:rtl/>
              </w:rPr>
              <w:t>وزارة الحكم المحلي</w:t>
            </w: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14.2.11</w:t>
            </w:r>
          </w:p>
        </w:tc>
        <w:tc>
          <w:tcPr>
            <w:tcW w:w="1935" w:type="pct"/>
          </w:tcPr>
          <w:p w:rsidR="008D30CB" w:rsidRPr="00EB1C79" w:rsidRDefault="008D30CB" w:rsidP="00332641">
            <w:pPr>
              <w:rPr>
                <w:rFonts w:ascii="Simplified Arabic" w:hAnsi="Simplified Arabic" w:cs="Simplified Arabic"/>
                <w:color w:val="000000" w:themeColor="text1"/>
                <w:sz w:val="20"/>
                <w:szCs w:val="20"/>
              </w:rPr>
            </w:pPr>
            <w:r w:rsidRPr="00EB1C79">
              <w:rPr>
                <w:rFonts w:ascii="Simplified Arabic" w:hAnsi="Simplified Arabic" w:cs="Simplified Arabic" w:hint="cs"/>
                <w:color w:val="000000" w:themeColor="text1"/>
                <w:sz w:val="20"/>
                <w:szCs w:val="20"/>
                <w:rtl/>
              </w:rPr>
              <w:t xml:space="preserve">نسبة الموارد المالية المخصصة </w:t>
            </w:r>
            <w:r w:rsidR="00332641">
              <w:rPr>
                <w:rFonts w:ascii="Simplified Arabic" w:hAnsi="Simplified Arabic" w:cs="Simplified Arabic" w:hint="cs"/>
                <w:color w:val="000000" w:themeColor="text1"/>
                <w:sz w:val="20"/>
                <w:szCs w:val="20"/>
                <w:rtl/>
              </w:rPr>
              <w:t>لتمكين</w:t>
            </w:r>
            <w:r w:rsidRPr="00EB1C79">
              <w:rPr>
                <w:rFonts w:ascii="Simplified Arabic" w:hAnsi="Simplified Arabic" w:cs="Simplified Arabic" w:hint="cs"/>
                <w:color w:val="000000" w:themeColor="text1"/>
                <w:sz w:val="20"/>
                <w:szCs w:val="20"/>
                <w:rtl/>
              </w:rPr>
              <w:t xml:space="preserve"> المرأة الريفية </w:t>
            </w:r>
            <w:r w:rsidR="00332641">
              <w:rPr>
                <w:rFonts w:ascii="Simplified Arabic" w:hAnsi="Simplified Arabic" w:cs="Simplified Arabic" w:hint="cs"/>
                <w:color w:val="000000" w:themeColor="text1"/>
                <w:sz w:val="20"/>
                <w:szCs w:val="20"/>
                <w:rtl/>
              </w:rPr>
              <w:t>وتطوير البنى</w:t>
            </w:r>
            <w:r w:rsidRPr="00EB1C79">
              <w:rPr>
                <w:rFonts w:ascii="Simplified Arabic" w:hAnsi="Simplified Arabic" w:cs="Simplified Arabic" w:hint="cs"/>
                <w:color w:val="000000" w:themeColor="text1"/>
                <w:sz w:val="20"/>
                <w:szCs w:val="20"/>
                <w:rtl/>
              </w:rPr>
              <w:t xml:space="preserve"> التحتية في الريف والمناطق المهمشة</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8D30CB" w:rsidRPr="00E644B2" w:rsidRDefault="008D30CB" w:rsidP="003C46F9">
            <w:pPr>
              <w:ind w:left="360" w:hanging="327"/>
              <w:rPr>
                <w:rFonts w:ascii="Simplified Arabic" w:hAnsi="Simplified Arabic" w:cs="Simplified Arabic"/>
                <w:sz w:val="20"/>
                <w:szCs w:val="20"/>
                <w:rtl/>
              </w:rPr>
            </w:pPr>
            <w:r>
              <w:rPr>
                <w:rFonts w:ascii="Simplified Arabic" w:hAnsi="Simplified Arabic" w:cs="Simplified Arabic" w:hint="cs"/>
                <w:sz w:val="20"/>
                <w:szCs w:val="20"/>
                <w:rtl/>
              </w:rPr>
              <w:t>وزارة الزراعة</w:t>
            </w: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14.2.12</w:t>
            </w:r>
          </w:p>
        </w:tc>
        <w:tc>
          <w:tcPr>
            <w:tcW w:w="1935" w:type="pct"/>
          </w:tcPr>
          <w:p w:rsidR="008D30CB" w:rsidRPr="00EB1C79" w:rsidRDefault="008D30CB" w:rsidP="003C46F9">
            <w:pPr>
              <w:rPr>
                <w:rFonts w:ascii="Simplified Arabic" w:hAnsi="Simplified Arabic" w:cs="Simplified Arabic"/>
                <w:color w:val="000000" w:themeColor="text1"/>
                <w:sz w:val="20"/>
                <w:szCs w:val="20"/>
              </w:rPr>
            </w:pPr>
            <w:r w:rsidRPr="00EB1C79">
              <w:rPr>
                <w:rFonts w:ascii="Simplified Arabic" w:hAnsi="Simplified Arabic" w:cs="Simplified Arabic" w:hint="cs"/>
                <w:color w:val="000000" w:themeColor="text1"/>
                <w:sz w:val="20"/>
                <w:szCs w:val="20"/>
                <w:rtl/>
              </w:rPr>
              <w:t xml:space="preserve">نسبة الصناعات الصغيرة في الريف التي لديها خط ائتمان </w:t>
            </w:r>
            <w:r w:rsidRPr="00EB1C79">
              <w:rPr>
                <w:rFonts w:ascii="Simplified Arabic" w:hAnsi="Simplified Arabic" w:cs="Simplified Arabic" w:hint="cs"/>
                <w:color w:val="000000" w:themeColor="text1"/>
                <w:sz w:val="20"/>
                <w:szCs w:val="20"/>
                <w:u w:val="single"/>
                <w:rtl/>
              </w:rPr>
              <w:t xml:space="preserve">مشتق من </w:t>
            </w:r>
            <w:r w:rsidRPr="00EB1C79">
              <w:rPr>
                <w:rFonts w:ascii="Simplified Arabic" w:hAnsi="Simplified Arabic" w:cs="Simplified Arabic"/>
                <w:color w:val="000000" w:themeColor="text1"/>
                <w:sz w:val="20"/>
                <w:szCs w:val="20"/>
                <w:u w:val="single"/>
              </w:rPr>
              <w:t>SDGs9.3.2</w:t>
            </w:r>
          </w:p>
        </w:tc>
        <w:tc>
          <w:tcPr>
            <w:tcW w:w="330" w:type="pct"/>
          </w:tcPr>
          <w:p w:rsidR="008D30CB"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left="360" w:hanging="327"/>
              <w:rPr>
                <w:rFonts w:ascii="Simplified Arabic" w:hAnsi="Simplified Arabic" w:cs="Simplified Arabic"/>
                <w:sz w:val="20"/>
                <w:szCs w:val="20"/>
                <w:rtl/>
              </w:rPr>
            </w:pPr>
            <w:r>
              <w:rPr>
                <w:rFonts w:ascii="Simplified Arabic" w:hAnsi="Simplified Arabic" w:cs="Simplified Arabic" w:hint="cs"/>
                <w:sz w:val="20"/>
                <w:szCs w:val="20"/>
                <w:rtl/>
              </w:rPr>
              <w:t>المسوح الاقتصادية</w:t>
            </w:r>
          </w:p>
        </w:tc>
      </w:tr>
      <w:tr w:rsidR="008D30CB" w:rsidRPr="00E644B2" w:rsidTr="00DE75F1">
        <w:trPr>
          <w:jc w:val="center"/>
        </w:trPr>
        <w:tc>
          <w:tcPr>
            <w:tcW w:w="414" w:type="pct"/>
          </w:tcPr>
          <w:p w:rsidR="008D30CB" w:rsidRPr="00231742" w:rsidRDefault="008D30CB" w:rsidP="003C46F9">
            <w:pPr>
              <w:ind w:left="360"/>
              <w:rPr>
                <w:rFonts w:ascii="Simplified Arabic" w:hAnsi="Simplified Arabic" w:cs="Simplified Arabic"/>
                <w:sz w:val="19"/>
                <w:szCs w:val="19"/>
              </w:rPr>
            </w:pPr>
            <w:r w:rsidRPr="00231742">
              <w:rPr>
                <w:rFonts w:ascii="Simplified Arabic" w:hAnsi="Simplified Arabic" w:cs="Simplified Arabic" w:hint="cs"/>
                <w:sz w:val="19"/>
                <w:szCs w:val="19"/>
                <w:rtl/>
              </w:rPr>
              <w:t>14.2.13</w:t>
            </w:r>
          </w:p>
        </w:tc>
        <w:tc>
          <w:tcPr>
            <w:tcW w:w="1935" w:type="pct"/>
          </w:tcPr>
          <w:p w:rsidR="008D30CB" w:rsidRPr="00EB1C79" w:rsidRDefault="008D30CB" w:rsidP="003C46F9">
            <w:pPr>
              <w:rPr>
                <w:rFonts w:ascii="Simplified Arabic" w:hAnsi="Simplified Arabic" w:cs="Simplified Arabic"/>
                <w:color w:val="000000" w:themeColor="text1"/>
                <w:sz w:val="20"/>
                <w:szCs w:val="20"/>
                <w:rtl/>
              </w:rPr>
            </w:pPr>
            <w:r w:rsidRPr="00D71D74">
              <w:rPr>
                <w:rFonts w:ascii="Simplified Arabic" w:hAnsi="Simplified Arabic" w:cs="Simplified Arabic" w:hint="cs"/>
                <w:color w:val="000000" w:themeColor="text1"/>
                <w:sz w:val="20"/>
                <w:szCs w:val="20"/>
                <w:rtl/>
              </w:rPr>
              <w:t>متوسط</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ايرادات</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صغار</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منتجي</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الاغذية،</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بحسب</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الجنس</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ومكانتهم</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كأفراد</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من</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الشعوب</w:t>
            </w:r>
            <w:r w:rsidRPr="00D71D74">
              <w:rPr>
                <w:rFonts w:ascii="Simplified Arabic" w:hAnsi="Simplified Arabic" w:cs="Simplified Arabic"/>
                <w:color w:val="000000" w:themeColor="text1"/>
                <w:sz w:val="20"/>
                <w:szCs w:val="20"/>
                <w:rtl/>
              </w:rPr>
              <w:t xml:space="preserve"> </w:t>
            </w:r>
            <w:r w:rsidRPr="00D71D74">
              <w:rPr>
                <w:rFonts w:ascii="Simplified Arabic" w:hAnsi="Simplified Arabic" w:cs="Simplified Arabic" w:hint="cs"/>
                <w:color w:val="000000" w:themeColor="text1"/>
                <w:sz w:val="20"/>
                <w:szCs w:val="20"/>
                <w:rtl/>
              </w:rPr>
              <w:t>الاصلية</w:t>
            </w:r>
            <w:r>
              <w:rPr>
                <w:rFonts w:ascii="Simplified Arabic" w:hAnsi="Simplified Arabic" w:cs="Simplified Arabic" w:hint="cs"/>
                <w:color w:val="000000" w:themeColor="text1"/>
                <w:sz w:val="20"/>
                <w:szCs w:val="20"/>
                <w:rtl/>
              </w:rPr>
              <w:t xml:space="preserve"> في الريف مشتق من </w:t>
            </w:r>
            <w:r w:rsidRPr="00D71D74">
              <w:rPr>
                <w:rFonts w:ascii="Simplified Arabic" w:hAnsi="Simplified Arabic" w:cs="Simplified Arabic"/>
                <w:color w:val="000000" w:themeColor="text1"/>
                <w:sz w:val="20"/>
                <w:szCs w:val="20"/>
                <w:u w:val="single"/>
              </w:rPr>
              <w:t>SDGs 2.3.2</w:t>
            </w:r>
          </w:p>
        </w:tc>
        <w:tc>
          <w:tcPr>
            <w:tcW w:w="330" w:type="pct"/>
          </w:tcPr>
          <w:p w:rsidR="008D30CB"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8D30CB"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Default="008D30CB" w:rsidP="003C46F9">
            <w:pPr>
              <w:ind w:left="360" w:hanging="327"/>
              <w:rPr>
                <w:rFonts w:ascii="Simplified Arabic" w:hAnsi="Simplified Arabic" w:cs="Simplified Arabic"/>
                <w:sz w:val="20"/>
                <w:szCs w:val="20"/>
              </w:rPr>
            </w:pPr>
          </w:p>
        </w:tc>
      </w:tr>
      <w:tr w:rsidR="008D30CB" w:rsidRPr="00E644B2" w:rsidTr="00DE75F1">
        <w:trPr>
          <w:jc w:val="center"/>
        </w:trPr>
        <w:tc>
          <w:tcPr>
            <w:tcW w:w="414" w:type="pct"/>
          </w:tcPr>
          <w:p w:rsidR="008D30CB" w:rsidRPr="00231742" w:rsidRDefault="008D30CB" w:rsidP="003C46F9">
            <w:pPr>
              <w:ind w:left="360"/>
              <w:rPr>
                <w:rFonts w:ascii="Simplified Arabic" w:hAnsi="Simplified Arabic" w:cs="Simplified Arabic"/>
                <w:sz w:val="19"/>
                <w:szCs w:val="19"/>
              </w:rPr>
            </w:pPr>
            <w:r w:rsidRPr="00231742">
              <w:rPr>
                <w:rFonts w:ascii="Simplified Arabic" w:hAnsi="Simplified Arabic" w:cs="Simplified Arabic" w:hint="cs"/>
                <w:sz w:val="19"/>
                <w:szCs w:val="19"/>
                <w:rtl/>
              </w:rPr>
              <w:t>14.2.14</w:t>
            </w:r>
          </w:p>
        </w:tc>
        <w:tc>
          <w:tcPr>
            <w:tcW w:w="1935" w:type="pct"/>
          </w:tcPr>
          <w:p w:rsidR="008D30CB" w:rsidRPr="00EB1C79" w:rsidRDefault="008D30CB" w:rsidP="003C46F9">
            <w:pPr>
              <w:rPr>
                <w:rFonts w:ascii="Simplified Arabic" w:hAnsi="Simplified Arabic" w:cs="Simplified Arabic"/>
                <w:color w:val="000000" w:themeColor="text1"/>
                <w:sz w:val="20"/>
                <w:szCs w:val="20"/>
              </w:rPr>
            </w:pPr>
            <w:r w:rsidRPr="00EB1C79">
              <w:rPr>
                <w:rFonts w:ascii="Simplified Arabic" w:hAnsi="Simplified Arabic" w:cs="Simplified Arabic"/>
                <w:color w:val="000000" w:themeColor="text1"/>
                <w:sz w:val="20"/>
                <w:szCs w:val="20"/>
                <w:rtl/>
              </w:rPr>
              <w:t xml:space="preserve">عدد النساء اللواتي </w:t>
            </w:r>
            <w:r w:rsidRPr="00EB1C79">
              <w:rPr>
                <w:rFonts w:ascii="Simplified Arabic" w:hAnsi="Simplified Arabic" w:cs="Simplified Arabic" w:hint="cs"/>
                <w:color w:val="000000" w:themeColor="text1"/>
                <w:sz w:val="20"/>
                <w:szCs w:val="20"/>
                <w:rtl/>
              </w:rPr>
              <w:t>قمن باستخدام وسائل تنظيم الأسرة في الريف</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left="360" w:hanging="327"/>
              <w:rPr>
                <w:rFonts w:ascii="Simplified Arabic" w:hAnsi="Simplified Arabic" w:cs="Simplified Arabic"/>
                <w:sz w:val="20"/>
                <w:szCs w:val="20"/>
              </w:rPr>
            </w:pPr>
            <w:r>
              <w:rPr>
                <w:rFonts w:ascii="Simplified Arabic" w:hAnsi="Simplified Arabic" w:cs="Simplified Arabic"/>
                <w:sz w:val="20"/>
                <w:szCs w:val="20"/>
              </w:rPr>
              <w:t>MICS 2014</w:t>
            </w:r>
          </w:p>
        </w:tc>
      </w:tr>
      <w:tr w:rsidR="008D30CB" w:rsidRPr="00E644B2" w:rsidTr="00DE75F1">
        <w:trPr>
          <w:jc w:val="center"/>
        </w:trPr>
        <w:tc>
          <w:tcPr>
            <w:tcW w:w="414" w:type="pct"/>
          </w:tcPr>
          <w:p w:rsidR="008D30CB" w:rsidRPr="00231742" w:rsidRDefault="008D30CB" w:rsidP="003C46F9">
            <w:pPr>
              <w:ind w:left="360"/>
              <w:rPr>
                <w:rFonts w:ascii="Simplified Arabic" w:hAnsi="Simplified Arabic" w:cs="Simplified Arabic"/>
                <w:sz w:val="19"/>
                <w:szCs w:val="19"/>
              </w:rPr>
            </w:pPr>
            <w:r w:rsidRPr="00231742">
              <w:rPr>
                <w:rFonts w:ascii="Simplified Arabic" w:hAnsi="Simplified Arabic" w:cs="Simplified Arabic" w:hint="cs"/>
                <w:sz w:val="19"/>
                <w:szCs w:val="19"/>
                <w:rtl/>
              </w:rPr>
              <w:t>14.2.15</w:t>
            </w:r>
          </w:p>
        </w:tc>
        <w:tc>
          <w:tcPr>
            <w:tcW w:w="1935" w:type="pct"/>
          </w:tcPr>
          <w:p w:rsidR="008D30CB" w:rsidRPr="00E644B2" w:rsidRDefault="008D30CB" w:rsidP="003C46F9">
            <w:pPr>
              <w:rPr>
                <w:rFonts w:ascii="Simplified Arabic" w:hAnsi="Simplified Arabic" w:cs="Simplified Arabic"/>
                <w:sz w:val="20"/>
                <w:szCs w:val="20"/>
              </w:rPr>
            </w:pPr>
            <w:r>
              <w:rPr>
                <w:rFonts w:ascii="Simplified Arabic" w:hAnsi="Simplified Arabic" w:cs="Simplified Arabic" w:hint="cs"/>
                <w:sz w:val="20"/>
                <w:szCs w:val="20"/>
                <w:rtl/>
              </w:rPr>
              <w:t xml:space="preserve">نسبة </w:t>
            </w:r>
            <w:r w:rsidRPr="00E644B2">
              <w:rPr>
                <w:rFonts w:ascii="Simplified Arabic" w:hAnsi="Simplified Arabic" w:cs="Simplified Arabic"/>
                <w:sz w:val="20"/>
                <w:szCs w:val="20"/>
                <w:rtl/>
              </w:rPr>
              <w:t>النساء في الريف في المراحل التعليمية</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left="360" w:hanging="327"/>
              <w:rPr>
                <w:rFonts w:ascii="Simplified Arabic" w:hAnsi="Simplified Arabic" w:cs="Simplified Arabic"/>
                <w:sz w:val="20"/>
                <w:szCs w:val="20"/>
                <w:rtl/>
              </w:rPr>
            </w:pPr>
            <w:r>
              <w:rPr>
                <w:rFonts w:ascii="Simplified Arabic" w:hAnsi="Simplified Arabic" w:cs="Simplified Arabic" w:hint="cs"/>
                <w:sz w:val="20"/>
                <w:szCs w:val="20"/>
                <w:rtl/>
              </w:rPr>
              <w:t>2017 احصاءات التعليم</w:t>
            </w:r>
          </w:p>
        </w:tc>
      </w:tr>
      <w:tr w:rsidR="008D30CB" w:rsidRPr="00E644B2" w:rsidTr="00DE75F1">
        <w:trPr>
          <w:jc w:val="center"/>
        </w:trPr>
        <w:tc>
          <w:tcPr>
            <w:tcW w:w="414" w:type="pct"/>
          </w:tcPr>
          <w:p w:rsidR="008D30CB" w:rsidRPr="00231742" w:rsidRDefault="008D30CB" w:rsidP="003C46F9">
            <w:pPr>
              <w:ind w:left="360"/>
              <w:rPr>
                <w:rFonts w:ascii="Simplified Arabic" w:hAnsi="Simplified Arabic" w:cs="Simplified Arabic"/>
                <w:sz w:val="19"/>
                <w:szCs w:val="19"/>
              </w:rPr>
            </w:pPr>
            <w:r w:rsidRPr="00231742">
              <w:rPr>
                <w:rFonts w:ascii="Simplified Arabic" w:hAnsi="Simplified Arabic" w:cs="Simplified Arabic" w:hint="cs"/>
                <w:sz w:val="19"/>
                <w:szCs w:val="19"/>
                <w:rtl/>
              </w:rPr>
              <w:t>14.2.16</w:t>
            </w:r>
          </w:p>
        </w:tc>
        <w:tc>
          <w:tcPr>
            <w:tcW w:w="1935" w:type="pct"/>
          </w:tcPr>
          <w:p w:rsidR="008D30CB" w:rsidRPr="00EB1C79" w:rsidRDefault="008D30CB" w:rsidP="003C46F9">
            <w:pPr>
              <w:rPr>
                <w:rFonts w:ascii="Simplified Arabic" w:hAnsi="Simplified Arabic" w:cs="Simplified Arabic"/>
                <w:sz w:val="20"/>
                <w:szCs w:val="20"/>
              </w:rPr>
            </w:pPr>
            <w:r w:rsidRPr="00EB1C79">
              <w:rPr>
                <w:rFonts w:ascii="Simplified Arabic" w:hAnsi="Simplified Arabic" w:cs="Simplified Arabic" w:hint="cs"/>
                <w:sz w:val="20"/>
                <w:szCs w:val="20"/>
                <w:rtl/>
              </w:rPr>
              <w:t>نسبة</w:t>
            </w:r>
            <w:r w:rsidRPr="00EB1C79">
              <w:rPr>
                <w:rFonts w:ascii="Simplified Arabic" w:hAnsi="Simplified Arabic" w:cs="Simplified Arabic"/>
                <w:sz w:val="20"/>
                <w:szCs w:val="20"/>
                <w:rtl/>
              </w:rPr>
              <w:t xml:space="preserve"> النساء </w:t>
            </w:r>
            <w:r w:rsidRPr="00EB1C79">
              <w:rPr>
                <w:rFonts w:ascii="Simplified Arabic" w:hAnsi="Simplified Arabic" w:cs="Simplified Arabic" w:hint="cs"/>
                <w:sz w:val="20"/>
                <w:szCs w:val="20"/>
                <w:rtl/>
              </w:rPr>
              <w:t>في الريف</w:t>
            </w:r>
            <w:r w:rsidRPr="00EB1C79">
              <w:rPr>
                <w:rFonts w:ascii="Simplified Arabic" w:hAnsi="Simplified Arabic" w:cs="Simplified Arabic"/>
                <w:sz w:val="20"/>
                <w:szCs w:val="20"/>
                <w:rtl/>
              </w:rPr>
              <w:t xml:space="preserve"> الحاصلات على تدريب مهني </w:t>
            </w:r>
          </w:p>
        </w:tc>
        <w:tc>
          <w:tcPr>
            <w:tcW w:w="330" w:type="pct"/>
          </w:tcPr>
          <w:p w:rsidR="008D30CB" w:rsidRPr="00EB1C79" w:rsidRDefault="008D30CB" w:rsidP="003C46F9">
            <w:pPr>
              <w:ind w:left="360"/>
              <w:rPr>
                <w:rFonts w:ascii="Simplified Arabic" w:hAnsi="Simplified Arabic" w:cs="Simplified Arabic"/>
                <w:sz w:val="20"/>
                <w:szCs w:val="20"/>
                <w:rtl/>
              </w:rPr>
            </w:pPr>
            <w:r w:rsidRPr="00EB1C79">
              <w:rPr>
                <w:rFonts w:ascii="Simplified Arabic" w:hAnsi="Simplified Arabic" w:cs="Simplified Arabic" w:hint="cs"/>
                <w:sz w:val="20"/>
                <w:szCs w:val="20"/>
                <w:rtl/>
              </w:rPr>
              <w:t>2</w:t>
            </w:r>
          </w:p>
        </w:tc>
        <w:tc>
          <w:tcPr>
            <w:tcW w:w="514" w:type="pct"/>
          </w:tcPr>
          <w:p w:rsidR="008D30CB" w:rsidRPr="00EB1C79" w:rsidRDefault="008D30CB" w:rsidP="003C46F9">
            <w:pPr>
              <w:ind w:left="360"/>
              <w:rPr>
                <w:rFonts w:ascii="Simplified Arabic" w:hAnsi="Simplified Arabic" w:cs="Simplified Arabic"/>
                <w:sz w:val="20"/>
                <w:szCs w:val="20"/>
                <w:rtl/>
              </w:rPr>
            </w:pPr>
            <w:r w:rsidRPr="00EB1C79">
              <w:rPr>
                <w:rFonts w:ascii="Simplified Arabic" w:hAnsi="Simplified Arabic" w:cs="Simplified Arabic" w:hint="cs"/>
                <w:sz w:val="20"/>
                <w:szCs w:val="20"/>
                <w:rtl/>
              </w:rPr>
              <w:t>3</w:t>
            </w:r>
          </w:p>
        </w:tc>
        <w:tc>
          <w:tcPr>
            <w:tcW w:w="580" w:type="pct"/>
          </w:tcPr>
          <w:p w:rsidR="008D30CB" w:rsidRPr="00EB1C79" w:rsidRDefault="008D30CB" w:rsidP="003C46F9">
            <w:pPr>
              <w:ind w:left="360"/>
              <w:rPr>
                <w:rFonts w:ascii="Simplified Arabic" w:hAnsi="Simplified Arabic" w:cs="Simplified Arabic"/>
                <w:sz w:val="20"/>
                <w:szCs w:val="20"/>
                <w:rtl/>
              </w:rPr>
            </w:pPr>
            <w:r w:rsidRPr="00EB1C79">
              <w:rPr>
                <w:rFonts w:ascii="Simplified Arabic" w:hAnsi="Simplified Arabic" w:cs="Simplified Arabic" w:hint="cs"/>
                <w:sz w:val="20"/>
                <w:szCs w:val="20"/>
                <w:rtl/>
              </w:rPr>
              <w:t>1</w:t>
            </w:r>
          </w:p>
        </w:tc>
        <w:tc>
          <w:tcPr>
            <w:tcW w:w="365" w:type="pct"/>
          </w:tcPr>
          <w:p w:rsidR="008D30CB" w:rsidRPr="00EB1C79" w:rsidRDefault="008D30CB" w:rsidP="003C46F9">
            <w:pPr>
              <w:ind w:left="360"/>
              <w:rPr>
                <w:rFonts w:ascii="Simplified Arabic" w:hAnsi="Simplified Arabic" w:cs="Simplified Arabic"/>
                <w:sz w:val="20"/>
                <w:szCs w:val="20"/>
                <w:rtl/>
              </w:rPr>
            </w:pPr>
            <w:r w:rsidRPr="00EB1C79">
              <w:rPr>
                <w:rFonts w:ascii="Simplified Arabic" w:hAnsi="Simplified Arabic" w:cs="Simplified Arabic" w:hint="cs"/>
                <w:sz w:val="20"/>
                <w:szCs w:val="20"/>
                <w:rtl/>
              </w:rPr>
              <w:t>1</w:t>
            </w:r>
          </w:p>
        </w:tc>
        <w:tc>
          <w:tcPr>
            <w:tcW w:w="862" w:type="pct"/>
            <w:gridSpan w:val="3"/>
          </w:tcPr>
          <w:p w:rsidR="008D30CB" w:rsidRPr="00EB1C79" w:rsidRDefault="008D30CB" w:rsidP="003C46F9">
            <w:pPr>
              <w:rPr>
                <w:rFonts w:ascii="Simplified Arabic" w:hAnsi="Simplified Arabic" w:cs="Simplified Arabic"/>
                <w:sz w:val="20"/>
                <w:szCs w:val="20"/>
                <w:rtl/>
              </w:rPr>
            </w:pPr>
            <w:r>
              <w:rPr>
                <w:rFonts w:ascii="Simplified Arabic" w:hAnsi="Simplified Arabic" w:cs="Simplified Arabic" w:hint="cs"/>
                <w:sz w:val="20"/>
                <w:szCs w:val="20"/>
                <w:rtl/>
              </w:rPr>
              <w:t>2017</w:t>
            </w:r>
            <w:r w:rsidRPr="00EB1C79">
              <w:rPr>
                <w:rFonts w:ascii="Simplified Arabic" w:hAnsi="Simplified Arabic" w:cs="Simplified Arabic" w:hint="cs"/>
                <w:sz w:val="20"/>
                <w:szCs w:val="20"/>
                <w:rtl/>
              </w:rPr>
              <w:t xml:space="preserve"> مسح القوى العاملة</w:t>
            </w:r>
          </w:p>
        </w:tc>
      </w:tr>
      <w:tr w:rsidR="008D30CB" w:rsidRPr="00E644B2" w:rsidTr="00DE75F1">
        <w:trPr>
          <w:jc w:val="center"/>
        </w:trPr>
        <w:tc>
          <w:tcPr>
            <w:tcW w:w="414" w:type="pct"/>
          </w:tcPr>
          <w:p w:rsidR="008D30CB" w:rsidRPr="00231742" w:rsidRDefault="008D30CB" w:rsidP="003C46F9">
            <w:pPr>
              <w:ind w:left="360"/>
              <w:rPr>
                <w:rFonts w:ascii="Simplified Arabic" w:hAnsi="Simplified Arabic" w:cs="Simplified Arabic"/>
                <w:sz w:val="19"/>
                <w:szCs w:val="19"/>
              </w:rPr>
            </w:pPr>
            <w:r w:rsidRPr="00231742">
              <w:rPr>
                <w:rFonts w:ascii="Simplified Arabic" w:hAnsi="Simplified Arabic" w:cs="Simplified Arabic" w:hint="cs"/>
                <w:sz w:val="19"/>
                <w:szCs w:val="19"/>
                <w:rtl/>
              </w:rPr>
              <w:t>14.2.17</w:t>
            </w:r>
          </w:p>
        </w:tc>
        <w:tc>
          <w:tcPr>
            <w:tcW w:w="1935" w:type="pct"/>
          </w:tcPr>
          <w:p w:rsidR="008D30CB" w:rsidRPr="00E644B2" w:rsidRDefault="008D30CB" w:rsidP="003C46F9">
            <w:pPr>
              <w:rPr>
                <w:rFonts w:ascii="Simplified Arabic" w:hAnsi="Simplified Arabic" w:cs="Simplified Arabic"/>
                <w:sz w:val="20"/>
                <w:szCs w:val="20"/>
              </w:rPr>
            </w:pPr>
            <w:r w:rsidRPr="00E644B2">
              <w:rPr>
                <w:rFonts w:ascii="Simplified Arabic" w:hAnsi="Simplified Arabic" w:cs="Simplified Arabic"/>
                <w:sz w:val="20"/>
                <w:szCs w:val="20"/>
                <w:rtl/>
              </w:rPr>
              <w:t>نسبة المؤسسات</w:t>
            </w:r>
            <w:r>
              <w:rPr>
                <w:rFonts w:ascii="Simplified Arabic" w:hAnsi="Simplified Arabic" w:cs="Simplified Arabic" w:hint="cs"/>
                <w:sz w:val="20"/>
                <w:szCs w:val="20"/>
                <w:rtl/>
              </w:rPr>
              <w:t xml:space="preserve"> </w:t>
            </w:r>
            <w:r w:rsidRPr="00E644B2">
              <w:rPr>
                <w:rFonts w:ascii="Simplified Arabic" w:hAnsi="Simplified Arabic" w:cs="Simplified Arabic"/>
                <w:sz w:val="20"/>
                <w:szCs w:val="20"/>
                <w:rtl/>
              </w:rPr>
              <w:t>في الريف المسجلة باسم نساء</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862" w:type="pct"/>
            <w:gridSpan w:val="3"/>
          </w:tcPr>
          <w:p w:rsidR="008D30CB" w:rsidRPr="00E644B2" w:rsidRDefault="008D30CB" w:rsidP="003C46F9">
            <w:pPr>
              <w:ind w:left="360" w:hanging="327"/>
              <w:rPr>
                <w:rFonts w:ascii="Simplified Arabic" w:hAnsi="Simplified Arabic" w:cs="Simplified Arabic"/>
                <w:sz w:val="20"/>
                <w:szCs w:val="20"/>
                <w:rtl/>
              </w:rPr>
            </w:pPr>
            <w:r>
              <w:rPr>
                <w:rFonts w:ascii="Simplified Arabic" w:hAnsi="Simplified Arabic" w:cs="Simplified Arabic" w:hint="cs"/>
                <w:sz w:val="20"/>
                <w:szCs w:val="20"/>
                <w:rtl/>
              </w:rPr>
              <w:t>وزارة الاقتصاد الوطني</w:t>
            </w:r>
          </w:p>
        </w:tc>
      </w:tr>
      <w:tr w:rsidR="008D30CB" w:rsidRPr="00E644B2" w:rsidTr="00DE75F1">
        <w:trPr>
          <w:jc w:val="center"/>
        </w:trPr>
        <w:tc>
          <w:tcPr>
            <w:tcW w:w="414" w:type="pct"/>
          </w:tcPr>
          <w:p w:rsidR="008D30CB" w:rsidRPr="00231742" w:rsidRDefault="008D30CB" w:rsidP="003C46F9">
            <w:pPr>
              <w:ind w:left="360"/>
              <w:rPr>
                <w:rFonts w:ascii="Simplified Arabic" w:hAnsi="Simplified Arabic" w:cs="Simplified Arabic"/>
                <w:sz w:val="19"/>
                <w:szCs w:val="19"/>
              </w:rPr>
            </w:pPr>
            <w:r w:rsidRPr="00231742">
              <w:rPr>
                <w:rFonts w:ascii="Simplified Arabic" w:hAnsi="Simplified Arabic" w:cs="Simplified Arabic" w:hint="cs"/>
                <w:sz w:val="19"/>
                <w:szCs w:val="19"/>
                <w:rtl/>
              </w:rPr>
              <w:t>14.2.18</w:t>
            </w:r>
          </w:p>
        </w:tc>
        <w:tc>
          <w:tcPr>
            <w:tcW w:w="1935" w:type="pct"/>
          </w:tcPr>
          <w:p w:rsidR="008D30CB" w:rsidRPr="00E644B2" w:rsidRDefault="008D30CB" w:rsidP="003C46F9">
            <w:pPr>
              <w:rPr>
                <w:rFonts w:ascii="Simplified Arabic" w:hAnsi="Simplified Arabic" w:cs="Simplified Arabic"/>
                <w:sz w:val="20"/>
                <w:szCs w:val="20"/>
              </w:rPr>
            </w:pPr>
            <w:r w:rsidRPr="00D71D74">
              <w:rPr>
                <w:rFonts w:ascii="Simplified Arabic" w:hAnsi="Simplified Arabic" w:cs="Simplified Arabic" w:hint="cs"/>
                <w:sz w:val="20"/>
                <w:szCs w:val="20"/>
                <w:rtl/>
              </w:rPr>
              <w:t>معدل</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البطالة،</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بحسب</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الجنس</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والعمر</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 xml:space="preserve">في الريف مشتق من </w:t>
            </w:r>
            <w:r w:rsidRPr="00D71D74">
              <w:rPr>
                <w:rFonts w:ascii="Simplified Arabic" w:hAnsi="Simplified Arabic" w:cs="Simplified Arabic"/>
                <w:sz w:val="20"/>
                <w:szCs w:val="20"/>
                <w:u w:val="single"/>
              </w:rPr>
              <w:t>SDGS 8.5.2</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1C6D25" w:rsidRDefault="008D30CB">
            <w:pPr>
              <w:rPr>
                <w:color w:val="FF0000"/>
              </w:rPr>
            </w:pPr>
            <w:r w:rsidRPr="001C6D25">
              <w:rPr>
                <w:rFonts w:ascii="Simplified Arabic" w:hAnsi="Simplified Arabic" w:cs="Simplified Arabic" w:hint="cs"/>
                <w:color w:val="FF0000"/>
                <w:sz w:val="20"/>
                <w:szCs w:val="20"/>
                <w:rtl/>
              </w:rPr>
              <w:t>2017 مسح القوى العاملة</w:t>
            </w:r>
          </w:p>
        </w:tc>
      </w:tr>
      <w:tr w:rsidR="008D30CB" w:rsidRPr="00E644B2" w:rsidTr="00DE75F1">
        <w:trPr>
          <w:jc w:val="center"/>
        </w:trPr>
        <w:tc>
          <w:tcPr>
            <w:tcW w:w="414" w:type="pct"/>
          </w:tcPr>
          <w:p w:rsidR="008D30CB" w:rsidRPr="00231742" w:rsidRDefault="008D30CB" w:rsidP="003C46F9">
            <w:pPr>
              <w:ind w:left="360"/>
              <w:rPr>
                <w:rFonts w:ascii="Simplified Arabic" w:hAnsi="Simplified Arabic" w:cs="Simplified Arabic"/>
                <w:sz w:val="19"/>
                <w:szCs w:val="19"/>
              </w:rPr>
            </w:pPr>
            <w:r w:rsidRPr="00231742">
              <w:rPr>
                <w:rFonts w:ascii="Simplified Arabic" w:hAnsi="Simplified Arabic" w:cs="Simplified Arabic" w:hint="cs"/>
                <w:sz w:val="19"/>
                <w:szCs w:val="19"/>
                <w:rtl/>
              </w:rPr>
              <w:t>14.2.19</w:t>
            </w:r>
          </w:p>
        </w:tc>
        <w:tc>
          <w:tcPr>
            <w:tcW w:w="1935" w:type="pct"/>
          </w:tcPr>
          <w:p w:rsidR="008D30CB" w:rsidRPr="00E644B2" w:rsidRDefault="008D30CB" w:rsidP="003C46F9">
            <w:pPr>
              <w:rPr>
                <w:rFonts w:ascii="Simplified Arabic" w:hAnsi="Simplified Arabic" w:cs="Simplified Arabic"/>
                <w:sz w:val="20"/>
                <w:szCs w:val="20"/>
              </w:rPr>
            </w:pPr>
            <w:r w:rsidRPr="00D71D74">
              <w:rPr>
                <w:rFonts w:ascii="Simplified Arabic" w:hAnsi="Simplified Arabic" w:cs="Simplified Arabic" w:hint="cs"/>
                <w:sz w:val="20"/>
                <w:szCs w:val="20"/>
                <w:rtl/>
              </w:rPr>
              <w:t>نسبة</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العمالة</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غير</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الرسمية</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في</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غير</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العمالة</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الزراعية،</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بحسب</w:t>
            </w:r>
            <w:r w:rsidRPr="00D71D74">
              <w:rPr>
                <w:rFonts w:ascii="Simplified Arabic" w:hAnsi="Simplified Arabic" w:cs="Simplified Arabic"/>
                <w:sz w:val="20"/>
                <w:szCs w:val="20"/>
                <w:rtl/>
              </w:rPr>
              <w:t xml:space="preserve"> </w:t>
            </w:r>
            <w:r w:rsidRPr="00D71D74">
              <w:rPr>
                <w:rFonts w:ascii="Simplified Arabic" w:hAnsi="Simplified Arabic" w:cs="Simplified Arabic" w:hint="cs"/>
                <w:sz w:val="20"/>
                <w:szCs w:val="20"/>
                <w:rtl/>
              </w:rPr>
              <w:t>الجنس</w:t>
            </w:r>
            <w:r>
              <w:rPr>
                <w:rFonts w:ascii="Simplified Arabic" w:hAnsi="Simplified Arabic" w:cs="Simplified Arabic" w:hint="cs"/>
                <w:sz w:val="20"/>
                <w:szCs w:val="20"/>
                <w:rtl/>
              </w:rPr>
              <w:t xml:space="preserve"> </w:t>
            </w:r>
            <w:r w:rsidRPr="00D71D74">
              <w:rPr>
                <w:rFonts w:ascii="Simplified Arabic" w:hAnsi="Simplified Arabic" w:cs="Simplified Arabic" w:hint="cs"/>
                <w:sz w:val="20"/>
                <w:szCs w:val="20"/>
                <w:u w:val="single"/>
                <w:rtl/>
              </w:rPr>
              <w:t>في الريف</w:t>
            </w:r>
            <w:r>
              <w:rPr>
                <w:rFonts w:ascii="Simplified Arabic" w:hAnsi="Simplified Arabic" w:cs="Simplified Arabic" w:hint="cs"/>
                <w:sz w:val="20"/>
                <w:szCs w:val="20"/>
                <w:rtl/>
              </w:rPr>
              <w:t xml:space="preserve"> مشتق من </w:t>
            </w:r>
            <w:r w:rsidRPr="00D71D74">
              <w:rPr>
                <w:rFonts w:ascii="Simplified Arabic" w:hAnsi="Simplified Arabic" w:cs="Simplified Arabic"/>
                <w:sz w:val="20"/>
                <w:szCs w:val="20"/>
                <w:u w:val="single"/>
              </w:rPr>
              <w:t>SDGs 8.3.1</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1C6D25" w:rsidRDefault="008D30CB">
            <w:pPr>
              <w:rPr>
                <w:color w:val="FF0000"/>
              </w:rPr>
            </w:pPr>
            <w:r w:rsidRPr="001C6D25">
              <w:rPr>
                <w:rFonts w:ascii="Simplified Arabic" w:hAnsi="Simplified Arabic" w:cs="Simplified Arabic" w:hint="cs"/>
                <w:color w:val="FF0000"/>
                <w:sz w:val="20"/>
                <w:szCs w:val="20"/>
                <w:rtl/>
              </w:rPr>
              <w:t>2017 مسح القوى العاملة</w:t>
            </w:r>
          </w:p>
        </w:tc>
      </w:tr>
      <w:tr w:rsidR="008D30CB" w:rsidRPr="00E644B2" w:rsidTr="00DE75F1">
        <w:trPr>
          <w:jc w:val="center"/>
        </w:trPr>
        <w:tc>
          <w:tcPr>
            <w:tcW w:w="414" w:type="pct"/>
          </w:tcPr>
          <w:p w:rsidR="008D30CB" w:rsidRPr="00231742" w:rsidRDefault="008D30CB" w:rsidP="003C46F9">
            <w:pPr>
              <w:ind w:left="360"/>
              <w:rPr>
                <w:rFonts w:ascii="Simplified Arabic" w:hAnsi="Simplified Arabic" w:cs="Simplified Arabic"/>
                <w:sz w:val="19"/>
                <w:szCs w:val="19"/>
              </w:rPr>
            </w:pPr>
            <w:r w:rsidRPr="00231742">
              <w:rPr>
                <w:rFonts w:ascii="Simplified Arabic" w:hAnsi="Simplified Arabic" w:cs="Simplified Arabic" w:hint="cs"/>
                <w:sz w:val="19"/>
                <w:szCs w:val="19"/>
                <w:rtl/>
              </w:rPr>
              <w:t>14.2.20</w:t>
            </w:r>
          </w:p>
        </w:tc>
        <w:tc>
          <w:tcPr>
            <w:tcW w:w="1935" w:type="pct"/>
          </w:tcPr>
          <w:p w:rsidR="008D30CB" w:rsidRPr="00E644B2" w:rsidRDefault="008D30CB" w:rsidP="00332641">
            <w:pPr>
              <w:rPr>
                <w:rFonts w:ascii="Simplified Arabic" w:hAnsi="Simplified Arabic" w:cs="Simplified Arabic"/>
                <w:sz w:val="20"/>
                <w:szCs w:val="20"/>
              </w:rPr>
            </w:pPr>
            <w:r w:rsidRPr="00E644B2">
              <w:rPr>
                <w:rFonts w:ascii="Simplified Arabic" w:hAnsi="Simplified Arabic" w:cs="Simplified Arabic"/>
                <w:sz w:val="20"/>
                <w:szCs w:val="20"/>
                <w:rtl/>
              </w:rPr>
              <w:t xml:space="preserve">نسبة </w:t>
            </w:r>
            <w:r w:rsidR="00332641">
              <w:rPr>
                <w:rFonts w:ascii="Simplified Arabic" w:hAnsi="Simplified Arabic" w:cs="Simplified Arabic" w:hint="cs"/>
                <w:sz w:val="20"/>
                <w:szCs w:val="20"/>
                <w:rtl/>
              </w:rPr>
              <w:t>النساء</w:t>
            </w:r>
            <w:r w:rsidRPr="00E644B2">
              <w:rPr>
                <w:rFonts w:ascii="Simplified Arabic" w:hAnsi="Simplified Arabic" w:cs="Simplified Arabic"/>
                <w:sz w:val="20"/>
                <w:szCs w:val="20"/>
                <w:rtl/>
              </w:rPr>
              <w:t xml:space="preserve"> في الريف حسب النشاط الاقتصادي</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1C6D25" w:rsidRDefault="008D30CB">
            <w:pPr>
              <w:rPr>
                <w:color w:val="FF0000"/>
              </w:rPr>
            </w:pPr>
            <w:r w:rsidRPr="001C6D25">
              <w:rPr>
                <w:rFonts w:ascii="Simplified Arabic" w:hAnsi="Simplified Arabic" w:cs="Simplified Arabic" w:hint="cs"/>
                <w:color w:val="FF0000"/>
                <w:sz w:val="20"/>
                <w:szCs w:val="20"/>
                <w:rtl/>
              </w:rPr>
              <w:t>2017 مسح القوى العاملة</w:t>
            </w:r>
          </w:p>
        </w:tc>
      </w:tr>
      <w:tr w:rsidR="008D30CB" w:rsidRPr="00E644B2" w:rsidTr="00DE75F1">
        <w:trPr>
          <w:jc w:val="center"/>
        </w:trPr>
        <w:tc>
          <w:tcPr>
            <w:tcW w:w="414" w:type="pct"/>
          </w:tcPr>
          <w:p w:rsidR="008D30CB" w:rsidRPr="00231742" w:rsidRDefault="008D30CB" w:rsidP="003C46F9">
            <w:pPr>
              <w:ind w:left="360"/>
              <w:rPr>
                <w:rFonts w:ascii="Simplified Arabic" w:hAnsi="Simplified Arabic" w:cs="Simplified Arabic"/>
                <w:sz w:val="19"/>
                <w:szCs w:val="19"/>
              </w:rPr>
            </w:pPr>
            <w:r w:rsidRPr="00231742">
              <w:rPr>
                <w:rFonts w:ascii="Simplified Arabic" w:hAnsi="Simplified Arabic" w:cs="Simplified Arabic" w:hint="cs"/>
                <w:sz w:val="19"/>
                <w:szCs w:val="19"/>
                <w:rtl/>
              </w:rPr>
              <w:t>14.2.21</w:t>
            </w:r>
          </w:p>
        </w:tc>
        <w:tc>
          <w:tcPr>
            <w:tcW w:w="1935" w:type="pct"/>
          </w:tcPr>
          <w:p w:rsidR="008D30CB" w:rsidRPr="00E644B2" w:rsidRDefault="008D30CB" w:rsidP="00332641">
            <w:pPr>
              <w:rPr>
                <w:rFonts w:ascii="Simplified Arabic" w:hAnsi="Simplified Arabic" w:cs="Simplified Arabic"/>
                <w:sz w:val="20"/>
                <w:szCs w:val="20"/>
                <w:rtl/>
              </w:rPr>
            </w:pPr>
            <w:r>
              <w:rPr>
                <w:rFonts w:ascii="Simplified Arabic" w:hAnsi="Simplified Arabic" w:cs="Simplified Arabic"/>
                <w:sz w:val="20"/>
                <w:szCs w:val="20"/>
                <w:rtl/>
              </w:rPr>
              <w:t xml:space="preserve">نسبة العاملات بدون </w:t>
            </w:r>
            <w:r>
              <w:rPr>
                <w:rFonts w:ascii="Simplified Arabic" w:hAnsi="Simplified Arabic" w:cs="Simplified Arabic" w:hint="cs"/>
                <w:sz w:val="20"/>
                <w:szCs w:val="20"/>
                <w:rtl/>
              </w:rPr>
              <w:t>أ</w:t>
            </w:r>
            <w:r w:rsidRPr="00E644B2">
              <w:rPr>
                <w:rFonts w:ascii="Simplified Arabic" w:hAnsi="Simplified Arabic" w:cs="Simplified Arabic"/>
                <w:sz w:val="20"/>
                <w:szCs w:val="20"/>
                <w:rtl/>
              </w:rPr>
              <w:t xml:space="preserve">جر في الريف </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1C6D25" w:rsidRDefault="008D30CB">
            <w:pPr>
              <w:rPr>
                <w:color w:val="FF0000"/>
              </w:rPr>
            </w:pPr>
            <w:r w:rsidRPr="001C6D25">
              <w:rPr>
                <w:rFonts w:ascii="Simplified Arabic" w:hAnsi="Simplified Arabic" w:cs="Simplified Arabic" w:hint="cs"/>
                <w:color w:val="FF0000"/>
                <w:sz w:val="20"/>
                <w:szCs w:val="20"/>
                <w:rtl/>
              </w:rPr>
              <w:t>2017 مسح القوى العاملة</w:t>
            </w:r>
          </w:p>
        </w:tc>
      </w:tr>
      <w:tr w:rsidR="008D30CB" w:rsidRPr="00E644B2" w:rsidTr="00DE75F1">
        <w:trPr>
          <w:jc w:val="center"/>
        </w:trPr>
        <w:tc>
          <w:tcPr>
            <w:tcW w:w="414" w:type="pct"/>
          </w:tcPr>
          <w:p w:rsidR="008D30CB" w:rsidRPr="00231742" w:rsidRDefault="008D30CB" w:rsidP="003C46F9">
            <w:pPr>
              <w:ind w:left="360"/>
              <w:rPr>
                <w:rFonts w:ascii="Simplified Arabic" w:hAnsi="Simplified Arabic" w:cs="Simplified Arabic"/>
                <w:sz w:val="19"/>
                <w:szCs w:val="19"/>
              </w:rPr>
            </w:pPr>
            <w:r w:rsidRPr="00231742">
              <w:rPr>
                <w:rFonts w:ascii="Simplified Arabic" w:hAnsi="Simplified Arabic" w:cs="Simplified Arabic" w:hint="cs"/>
                <w:sz w:val="19"/>
                <w:szCs w:val="19"/>
                <w:rtl/>
              </w:rPr>
              <w:t>14.2.22</w:t>
            </w:r>
          </w:p>
        </w:tc>
        <w:tc>
          <w:tcPr>
            <w:tcW w:w="1935" w:type="pct"/>
          </w:tcPr>
          <w:p w:rsidR="008D30CB" w:rsidRPr="00E644B2" w:rsidRDefault="008D30CB" w:rsidP="003C46F9">
            <w:pPr>
              <w:rPr>
                <w:rFonts w:ascii="Simplified Arabic" w:hAnsi="Simplified Arabic" w:cs="Simplified Arabic"/>
                <w:sz w:val="20"/>
                <w:szCs w:val="20"/>
              </w:rPr>
            </w:pPr>
            <w:r w:rsidRPr="00E644B2">
              <w:rPr>
                <w:rFonts w:ascii="Simplified Arabic" w:hAnsi="Simplified Arabic" w:cs="Simplified Arabic"/>
                <w:sz w:val="20"/>
                <w:szCs w:val="20"/>
                <w:rtl/>
              </w:rPr>
              <w:t xml:space="preserve">نسبة النساء </w:t>
            </w:r>
            <w:r>
              <w:rPr>
                <w:rFonts w:ascii="Simplified Arabic" w:hAnsi="Simplified Arabic" w:cs="Simplified Arabic" w:hint="cs"/>
                <w:sz w:val="20"/>
                <w:szCs w:val="20"/>
                <w:rtl/>
              </w:rPr>
              <w:t>في الريف</w:t>
            </w:r>
            <w:r w:rsidRPr="00E644B2">
              <w:rPr>
                <w:rFonts w:ascii="Simplified Arabic" w:hAnsi="Simplified Arabic" w:cs="Simplified Arabic"/>
                <w:sz w:val="20"/>
                <w:szCs w:val="20"/>
                <w:rtl/>
              </w:rPr>
              <w:t xml:space="preserve"> العاملات بدون أجر في الزراعة</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1C6D25" w:rsidRDefault="008D30CB">
            <w:pPr>
              <w:rPr>
                <w:color w:val="FF0000"/>
              </w:rPr>
            </w:pPr>
            <w:r w:rsidRPr="001C6D25">
              <w:rPr>
                <w:rFonts w:ascii="Simplified Arabic" w:hAnsi="Simplified Arabic" w:cs="Simplified Arabic" w:hint="cs"/>
                <w:color w:val="FF0000"/>
                <w:sz w:val="20"/>
                <w:szCs w:val="20"/>
                <w:rtl/>
              </w:rPr>
              <w:t>2017 مسح القوى العاملة</w:t>
            </w:r>
          </w:p>
        </w:tc>
      </w:tr>
      <w:tr w:rsidR="008D30CB" w:rsidRPr="00E644B2" w:rsidTr="00DE75F1">
        <w:trPr>
          <w:jc w:val="center"/>
        </w:trPr>
        <w:tc>
          <w:tcPr>
            <w:tcW w:w="414" w:type="pct"/>
          </w:tcPr>
          <w:p w:rsidR="008D30CB" w:rsidRPr="00231742" w:rsidRDefault="008D30CB" w:rsidP="003C46F9">
            <w:pPr>
              <w:ind w:left="360"/>
              <w:rPr>
                <w:rFonts w:ascii="Simplified Arabic" w:hAnsi="Simplified Arabic" w:cs="Simplified Arabic"/>
                <w:sz w:val="19"/>
                <w:szCs w:val="19"/>
              </w:rPr>
            </w:pPr>
            <w:r w:rsidRPr="00231742">
              <w:rPr>
                <w:rFonts w:ascii="Simplified Arabic" w:hAnsi="Simplified Arabic" w:cs="Simplified Arabic" w:hint="cs"/>
                <w:sz w:val="19"/>
                <w:szCs w:val="19"/>
                <w:rtl/>
              </w:rPr>
              <w:t>14.2.23</w:t>
            </w:r>
          </w:p>
        </w:tc>
        <w:tc>
          <w:tcPr>
            <w:tcW w:w="1935" w:type="pct"/>
          </w:tcPr>
          <w:p w:rsidR="008D30CB" w:rsidRPr="00E644B2" w:rsidRDefault="008D30CB" w:rsidP="003C46F9">
            <w:pPr>
              <w:rPr>
                <w:rFonts w:ascii="Simplified Arabic" w:hAnsi="Simplified Arabic" w:cs="Simplified Arabic"/>
                <w:sz w:val="20"/>
                <w:szCs w:val="20"/>
              </w:rPr>
            </w:pPr>
            <w:r w:rsidRPr="00E644B2">
              <w:rPr>
                <w:rFonts w:ascii="Simplified Arabic" w:hAnsi="Simplified Arabic" w:cs="Simplified Arabic"/>
                <w:sz w:val="20"/>
                <w:szCs w:val="20"/>
                <w:rtl/>
              </w:rPr>
              <w:t xml:space="preserve"> فجوة الاجور في الريف</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1C6D25" w:rsidRDefault="008D30CB">
            <w:pPr>
              <w:rPr>
                <w:color w:val="FF0000"/>
              </w:rPr>
            </w:pPr>
            <w:r w:rsidRPr="001C6D25">
              <w:rPr>
                <w:rFonts w:ascii="Simplified Arabic" w:hAnsi="Simplified Arabic" w:cs="Simplified Arabic" w:hint="cs"/>
                <w:color w:val="FF0000"/>
                <w:sz w:val="20"/>
                <w:szCs w:val="20"/>
                <w:rtl/>
              </w:rPr>
              <w:t>2017 مسح القوى العاملة</w:t>
            </w: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14.2.24</w:t>
            </w:r>
          </w:p>
        </w:tc>
        <w:tc>
          <w:tcPr>
            <w:tcW w:w="1935" w:type="pct"/>
          </w:tcPr>
          <w:p w:rsidR="008D30CB" w:rsidRPr="00E644B2" w:rsidRDefault="008D30CB" w:rsidP="003C46F9">
            <w:pPr>
              <w:rPr>
                <w:rFonts w:ascii="Simplified Arabic" w:hAnsi="Simplified Arabic" w:cs="Simplified Arabic"/>
                <w:sz w:val="20"/>
                <w:szCs w:val="20"/>
              </w:rPr>
            </w:pPr>
            <w:r>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النساء </w:t>
            </w:r>
            <w:r>
              <w:rPr>
                <w:rFonts w:ascii="Simplified Arabic" w:hAnsi="Simplified Arabic" w:cs="Simplified Arabic" w:hint="cs"/>
                <w:sz w:val="20"/>
                <w:szCs w:val="20"/>
                <w:rtl/>
              </w:rPr>
              <w:t>في الريف</w:t>
            </w:r>
            <w:r w:rsidRPr="00E644B2">
              <w:rPr>
                <w:rFonts w:ascii="Simplified Arabic" w:hAnsi="Simplified Arabic" w:cs="Simplified Arabic"/>
                <w:sz w:val="20"/>
                <w:szCs w:val="20"/>
                <w:rtl/>
              </w:rPr>
              <w:t xml:space="preserve"> </w:t>
            </w:r>
            <w:r>
              <w:rPr>
                <w:rFonts w:ascii="Simplified Arabic" w:hAnsi="Simplified Arabic" w:cs="Simplified Arabic" w:hint="cs"/>
                <w:sz w:val="20"/>
                <w:szCs w:val="20"/>
                <w:rtl/>
              </w:rPr>
              <w:t xml:space="preserve">العاملات </w:t>
            </w:r>
            <w:r w:rsidRPr="00E644B2">
              <w:rPr>
                <w:rFonts w:ascii="Simplified Arabic" w:hAnsi="Simplified Arabic" w:cs="Simplified Arabic"/>
                <w:sz w:val="20"/>
                <w:szCs w:val="20"/>
                <w:rtl/>
              </w:rPr>
              <w:t xml:space="preserve">صاحبات عمل </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1C6D25" w:rsidRDefault="008D30CB">
            <w:pPr>
              <w:rPr>
                <w:color w:val="FF0000"/>
              </w:rPr>
            </w:pPr>
            <w:r w:rsidRPr="001C6D25">
              <w:rPr>
                <w:rFonts w:ascii="Simplified Arabic" w:hAnsi="Simplified Arabic" w:cs="Simplified Arabic" w:hint="cs"/>
                <w:color w:val="FF0000"/>
                <w:sz w:val="20"/>
                <w:szCs w:val="20"/>
                <w:rtl/>
              </w:rPr>
              <w:t>2017 مسح القوى العاملة</w:t>
            </w: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14.2.25</w:t>
            </w:r>
          </w:p>
        </w:tc>
        <w:tc>
          <w:tcPr>
            <w:tcW w:w="1935" w:type="pct"/>
          </w:tcPr>
          <w:p w:rsidR="008D30CB" w:rsidRPr="00E644B2" w:rsidRDefault="008D30CB" w:rsidP="003C46F9">
            <w:pPr>
              <w:rPr>
                <w:rFonts w:ascii="Simplified Arabic" w:hAnsi="Simplified Arabic" w:cs="Simplified Arabic"/>
                <w:sz w:val="20"/>
                <w:szCs w:val="20"/>
              </w:rPr>
            </w:pPr>
            <w:r>
              <w:rPr>
                <w:rFonts w:ascii="Simplified Arabic" w:hAnsi="Simplified Arabic" w:cs="Simplified Arabic" w:hint="cs"/>
                <w:sz w:val="20"/>
                <w:szCs w:val="20"/>
                <w:rtl/>
              </w:rPr>
              <w:t>نسبة النساء</w:t>
            </w:r>
            <w:r w:rsidRPr="00E644B2">
              <w:rPr>
                <w:rFonts w:ascii="Simplified Arabic" w:hAnsi="Simplified Arabic" w:cs="Simplified Arabic"/>
                <w:sz w:val="20"/>
                <w:szCs w:val="20"/>
                <w:rtl/>
              </w:rPr>
              <w:t xml:space="preserve"> في الريف </w:t>
            </w:r>
            <w:r>
              <w:rPr>
                <w:rFonts w:ascii="Simplified Arabic" w:hAnsi="Simplified Arabic" w:cs="Simplified Arabic" w:hint="cs"/>
                <w:sz w:val="20"/>
                <w:szCs w:val="20"/>
                <w:rtl/>
              </w:rPr>
              <w:t>ممن لديهن</w:t>
            </w:r>
            <w:r w:rsidRPr="00E644B2">
              <w:rPr>
                <w:rFonts w:ascii="Simplified Arabic" w:hAnsi="Simplified Arabic" w:cs="Simplified Arabic"/>
                <w:sz w:val="20"/>
                <w:szCs w:val="20"/>
                <w:rtl/>
              </w:rPr>
              <w:t xml:space="preserve"> ائتمان او اقراض زراعي أو رهن عقاري</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left="360"/>
              <w:rPr>
                <w:rFonts w:ascii="Simplified Arabic" w:hAnsi="Simplified Arabic" w:cs="Simplified Arabic"/>
                <w:sz w:val="20"/>
                <w:szCs w:val="20"/>
                <w:rtl/>
              </w:rPr>
            </w:pP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14.2.26</w:t>
            </w:r>
          </w:p>
        </w:tc>
        <w:tc>
          <w:tcPr>
            <w:tcW w:w="1935" w:type="pct"/>
          </w:tcPr>
          <w:p w:rsidR="008D30CB" w:rsidRPr="00E644B2" w:rsidRDefault="008D30CB" w:rsidP="003C46F9">
            <w:pPr>
              <w:rPr>
                <w:rFonts w:ascii="Simplified Arabic" w:hAnsi="Simplified Arabic" w:cs="Simplified Arabic"/>
                <w:sz w:val="20"/>
                <w:szCs w:val="20"/>
              </w:rPr>
            </w:pPr>
            <w:r w:rsidRPr="00E644B2">
              <w:rPr>
                <w:rFonts w:ascii="Simplified Arabic" w:hAnsi="Simplified Arabic" w:cs="Simplified Arabic"/>
                <w:sz w:val="20"/>
                <w:szCs w:val="20"/>
                <w:rtl/>
              </w:rPr>
              <w:t xml:space="preserve">نسبة النساء </w:t>
            </w:r>
            <w:r>
              <w:rPr>
                <w:rFonts w:ascii="Simplified Arabic" w:hAnsi="Simplified Arabic" w:cs="Simplified Arabic" w:hint="cs"/>
                <w:sz w:val="20"/>
                <w:szCs w:val="20"/>
                <w:rtl/>
              </w:rPr>
              <w:t>في الريف</w:t>
            </w:r>
            <w:r w:rsidRPr="00E644B2">
              <w:rPr>
                <w:rFonts w:ascii="Simplified Arabic" w:hAnsi="Simplified Arabic" w:cs="Simplified Arabic"/>
                <w:sz w:val="20"/>
                <w:szCs w:val="20"/>
                <w:rtl/>
              </w:rPr>
              <w:t xml:space="preserve"> الفاعلات في التخطيط المحلي، الوطني، واتخاذ القرار حسب الفئة العمرية</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left="360"/>
              <w:rPr>
                <w:rFonts w:ascii="Simplified Arabic" w:hAnsi="Simplified Arabic" w:cs="Simplified Arabic"/>
                <w:sz w:val="20"/>
                <w:szCs w:val="20"/>
                <w:rtl/>
              </w:rPr>
            </w:pP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14.2.27</w:t>
            </w:r>
          </w:p>
        </w:tc>
        <w:tc>
          <w:tcPr>
            <w:tcW w:w="1935" w:type="pct"/>
          </w:tcPr>
          <w:p w:rsidR="008D30CB" w:rsidRPr="00E644B2" w:rsidRDefault="008D30CB" w:rsidP="003C46F9">
            <w:pPr>
              <w:rPr>
                <w:rFonts w:ascii="Simplified Arabic" w:hAnsi="Simplified Arabic" w:cs="Simplified Arabic"/>
                <w:sz w:val="20"/>
                <w:szCs w:val="20"/>
              </w:rPr>
            </w:pPr>
            <w:r>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النساء </w:t>
            </w:r>
            <w:r>
              <w:rPr>
                <w:rFonts w:ascii="Simplified Arabic" w:hAnsi="Simplified Arabic" w:cs="Simplified Arabic" w:hint="cs"/>
                <w:sz w:val="20"/>
                <w:szCs w:val="20"/>
                <w:rtl/>
              </w:rPr>
              <w:t>في الريف</w:t>
            </w:r>
            <w:r w:rsidRPr="00E644B2">
              <w:rPr>
                <w:rFonts w:ascii="Simplified Arabic" w:hAnsi="Simplified Arabic" w:cs="Simplified Arabic"/>
                <w:sz w:val="20"/>
                <w:szCs w:val="20"/>
                <w:rtl/>
              </w:rPr>
              <w:t xml:space="preserve"> الفاعلات في مجال الجمعيات التعاونية، و</w:t>
            </w:r>
            <w:r w:rsidRPr="00E644B2">
              <w:rPr>
                <w:rFonts w:ascii="Simplified Arabic" w:hAnsi="Simplified Arabic" w:cs="Simplified Arabic" w:hint="cs"/>
                <w:sz w:val="20"/>
                <w:szCs w:val="20"/>
                <w:rtl/>
              </w:rPr>
              <w:t>ال</w:t>
            </w:r>
            <w:r w:rsidRPr="00E644B2">
              <w:rPr>
                <w:rFonts w:ascii="Simplified Arabic" w:hAnsi="Simplified Arabic" w:cs="Simplified Arabic"/>
                <w:sz w:val="20"/>
                <w:szCs w:val="20"/>
                <w:rtl/>
              </w:rPr>
              <w:t>مؤسسات التي تهتم بتطوير الانتاج</w:t>
            </w:r>
            <w:r>
              <w:rPr>
                <w:rFonts w:ascii="Simplified Arabic" w:hAnsi="Simplified Arabic" w:cs="Simplified Arabic" w:hint="cs"/>
                <w:sz w:val="20"/>
                <w:szCs w:val="20"/>
                <w:rtl/>
              </w:rPr>
              <w:t xml:space="preserve"> </w:t>
            </w:r>
            <w:r w:rsidRPr="00E644B2">
              <w:rPr>
                <w:rFonts w:ascii="Simplified Arabic" w:hAnsi="Simplified Arabic" w:cs="Simplified Arabic"/>
                <w:sz w:val="20"/>
                <w:szCs w:val="20"/>
                <w:rtl/>
              </w:rPr>
              <w:t>الزراعي، والمنظمات الزراعية الفاعلة ال</w:t>
            </w:r>
            <w:r w:rsidRPr="00E644B2">
              <w:rPr>
                <w:rFonts w:ascii="Simplified Arabic" w:hAnsi="Simplified Arabic" w:cs="Simplified Arabic" w:hint="cs"/>
                <w:sz w:val="20"/>
                <w:szCs w:val="20"/>
                <w:rtl/>
              </w:rPr>
              <w:t>أ</w:t>
            </w:r>
            <w:r w:rsidRPr="00E644B2">
              <w:rPr>
                <w:rFonts w:ascii="Simplified Arabic" w:hAnsi="Simplified Arabic" w:cs="Simplified Arabic"/>
                <w:sz w:val="20"/>
                <w:szCs w:val="20"/>
                <w:rtl/>
              </w:rPr>
              <w:t>خرى</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left="360"/>
              <w:rPr>
                <w:rFonts w:ascii="Simplified Arabic" w:hAnsi="Simplified Arabic" w:cs="Simplified Arabic"/>
                <w:sz w:val="20"/>
                <w:szCs w:val="20"/>
                <w:rtl/>
              </w:rPr>
            </w:pP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14.2.28</w:t>
            </w:r>
          </w:p>
        </w:tc>
        <w:tc>
          <w:tcPr>
            <w:tcW w:w="1935" w:type="pct"/>
          </w:tcPr>
          <w:p w:rsidR="008D30CB" w:rsidRPr="00E644B2" w:rsidRDefault="008D30CB" w:rsidP="003C46F9">
            <w:pPr>
              <w:rPr>
                <w:rFonts w:ascii="Simplified Arabic" w:hAnsi="Simplified Arabic" w:cs="Simplified Arabic"/>
                <w:sz w:val="20"/>
                <w:szCs w:val="20"/>
              </w:rPr>
            </w:pPr>
            <w:r>
              <w:rPr>
                <w:rFonts w:ascii="Simplified Arabic" w:hAnsi="Simplified Arabic" w:cs="Simplified Arabic" w:hint="cs"/>
                <w:sz w:val="20"/>
                <w:szCs w:val="20"/>
                <w:rtl/>
              </w:rPr>
              <w:t>نسبة</w:t>
            </w:r>
            <w:r w:rsidRPr="00E644B2">
              <w:rPr>
                <w:rFonts w:ascii="Simplified Arabic" w:hAnsi="Simplified Arabic" w:cs="Simplified Arabic"/>
                <w:sz w:val="20"/>
                <w:szCs w:val="20"/>
                <w:rtl/>
              </w:rPr>
              <w:t xml:space="preserve"> النساء </w:t>
            </w:r>
            <w:r>
              <w:rPr>
                <w:rFonts w:ascii="Simplified Arabic" w:hAnsi="Simplified Arabic" w:cs="Simplified Arabic" w:hint="cs"/>
                <w:sz w:val="20"/>
                <w:szCs w:val="20"/>
                <w:rtl/>
              </w:rPr>
              <w:t>في الريف</w:t>
            </w:r>
            <w:r w:rsidRPr="00E644B2">
              <w:rPr>
                <w:rFonts w:ascii="Simplified Arabic" w:hAnsi="Simplified Arabic" w:cs="Simplified Arabic"/>
                <w:sz w:val="20"/>
                <w:szCs w:val="20"/>
                <w:rtl/>
              </w:rPr>
              <w:t xml:space="preserve"> اللواتي تلقين تدريبا في مجالات تطوير </w:t>
            </w:r>
            <w:r w:rsidRPr="00E644B2">
              <w:rPr>
                <w:rFonts w:ascii="Simplified Arabic" w:hAnsi="Simplified Arabic" w:cs="Simplified Arabic" w:hint="cs"/>
                <w:sz w:val="20"/>
                <w:szCs w:val="20"/>
                <w:rtl/>
              </w:rPr>
              <w:t>العمل</w:t>
            </w:r>
            <w:r w:rsidRPr="00E644B2">
              <w:rPr>
                <w:rFonts w:ascii="Simplified Arabic" w:hAnsi="Simplified Arabic" w:cs="Simplified Arabic"/>
                <w:sz w:val="20"/>
                <w:szCs w:val="20"/>
                <w:rtl/>
              </w:rPr>
              <w:t>، الانتاج، والتسويق</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left="360"/>
              <w:rPr>
                <w:rFonts w:ascii="Simplified Arabic" w:hAnsi="Simplified Arabic" w:cs="Simplified Arabic"/>
                <w:sz w:val="20"/>
                <w:szCs w:val="20"/>
                <w:rtl/>
              </w:rPr>
            </w:pP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14.2.29</w:t>
            </w:r>
          </w:p>
        </w:tc>
        <w:tc>
          <w:tcPr>
            <w:tcW w:w="1935" w:type="pct"/>
          </w:tcPr>
          <w:p w:rsidR="008D30CB" w:rsidRPr="00E644B2" w:rsidRDefault="008D30CB" w:rsidP="003C46F9">
            <w:pPr>
              <w:rPr>
                <w:rFonts w:ascii="Simplified Arabic" w:hAnsi="Simplified Arabic" w:cs="Simplified Arabic"/>
                <w:sz w:val="20"/>
                <w:szCs w:val="20"/>
              </w:rPr>
            </w:pPr>
            <w:r w:rsidRPr="00E644B2">
              <w:rPr>
                <w:rFonts w:ascii="Simplified Arabic" w:hAnsi="Simplified Arabic" w:cs="Simplified Arabic" w:hint="cs"/>
                <w:sz w:val="20"/>
                <w:szCs w:val="20"/>
                <w:rtl/>
              </w:rPr>
              <w:t>نسبة الرجال والنساء والفتيان والفتيات في الريف الذين تلقوا تدريبا او توعية في مجالات حقوق الانسان والنوع الاجتماعي كنسبة من اجمالي سكان الريف</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left="360"/>
              <w:rPr>
                <w:rFonts w:ascii="Simplified Arabic" w:hAnsi="Simplified Arabic" w:cs="Simplified Arabic"/>
                <w:sz w:val="20"/>
                <w:szCs w:val="20"/>
                <w:rtl/>
              </w:rPr>
            </w:pP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14.2.30</w:t>
            </w:r>
          </w:p>
        </w:tc>
        <w:tc>
          <w:tcPr>
            <w:tcW w:w="1935" w:type="pct"/>
          </w:tcPr>
          <w:p w:rsidR="008D30CB" w:rsidRPr="00E644B2" w:rsidRDefault="008D30CB" w:rsidP="003C46F9">
            <w:pPr>
              <w:rPr>
                <w:rFonts w:ascii="Simplified Arabic" w:hAnsi="Simplified Arabic" w:cs="Simplified Arabic"/>
                <w:sz w:val="20"/>
                <w:szCs w:val="20"/>
              </w:rPr>
            </w:pPr>
            <w:r>
              <w:rPr>
                <w:rFonts w:ascii="Simplified Arabic" w:hAnsi="Simplified Arabic" w:cs="Simplified Arabic" w:hint="cs"/>
                <w:sz w:val="20"/>
                <w:szCs w:val="20"/>
                <w:rtl/>
              </w:rPr>
              <w:t xml:space="preserve">نسبة المساكن في الريف التي يتوفر فيها </w:t>
            </w:r>
            <w:r>
              <w:rPr>
                <w:rFonts w:ascii="Simplified Arabic" w:hAnsi="Simplified Arabic" w:cs="Simplified Arabic"/>
                <w:sz w:val="20"/>
                <w:szCs w:val="20"/>
                <w:rtl/>
              </w:rPr>
              <w:t xml:space="preserve">مصدر مياه </w:t>
            </w:r>
            <w:r>
              <w:rPr>
                <w:rFonts w:ascii="Simplified Arabic" w:hAnsi="Simplified Arabic" w:cs="Simplified Arabic" w:hint="cs"/>
                <w:sz w:val="20"/>
                <w:szCs w:val="20"/>
                <w:rtl/>
              </w:rPr>
              <w:t>آ</w:t>
            </w:r>
            <w:r w:rsidRPr="00E644B2">
              <w:rPr>
                <w:rFonts w:ascii="Simplified Arabic" w:hAnsi="Simplified Arabic" w:cs="Simplified Arabic"/>
                <w:sz w:val="20"/>
                <w:szCs w:val="20"/>
                <w:rtl/>
              </w:rPr>
              <w:t xml:space="preserve">من للشرب </w:t>
            </w:r>
          </w:p>
        </w:tc>
        <w:tc>
          <w:tcPr>
            <w:tcW w:w="330" w:type="pct"/>
          </w:tcPr>
          <w:p w:rsidR="008D30CB" w:rsidRDefault="008D30CB" w:rsidP="003C46F9">
            <w:pPr>
              <w:ind w:left="387"/>
              <w:rPr>
                <w:rFonts w:ascii="Simplified Arabic" w:hAnsi="Simplified Arabic" w:cs="Simplified Arabic"/>
                <w:sz w:val="20"/>
                <w:szCs w:val="20"/>
                <w:rtl/>
              </w:rPr>
            </w:pPr>
            <w:r>
              <w:rPr>
                <w:rFonts w:ascii="Simplified Arabic" w:hAnsi="Simplified Arabic" w:cs="Simplified Arabic"/>
                <w:sz w:val="20"/>
                <w:szCs w:val="20"/>
              </w:rPr>
              <w:t>2</w:t>
            </w:r>
          </w:p>
        </w:tc>
        <w:tc>
          <w:tcPr>
            <w:tcW w:w="514" w:type="pct"/>
          </w:tcPr>
          <w:p w:rsidR="008D30CB" w:rsidRPr="00E644B2" w:rsidRDefault="008D30CB"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left="33" w:hanging="33"/>
              <w:rPr>
                <w:rFonts w:ascii="Simplified Arabic" w:hAnsi="Simplified Arabic" w:cs="Simplified Arabic"/>
                <w:sz w:val="20"/>
                <w:szCs w:val="20"/>
                <w:rtl/>
              </w:rPr>
            </w:pPr>
            <w:r>
              <w:rPr>
                <w:rFonts w:ascii="Simplified Arabic" w:hAnsi="Simplified Arabic" w:cs="Simplified Arabic" w:hint="cs"/>
                <w:sz w:val="20"/>
                <w:szCs w:val="20"/>
                <w:rtl/>
              </w:rPr>
              <w:t>2015 مسح البيئة المنزلي</w:t>
            </w:r>
          </w:p>
        </w:tc>
      </w:tr>
      <w:tr w:rsidR="00332641" w:rsidRPr="00E644B2" w:rsidTr="00DE75F1">
        <w:trPr>
          <w:jc w:val="center"/>
        </w:trPr>
        <w:tc>
          <w:tcPr>
            <w:tcW w:w="414" w:type="pct"/>
          </w:tcPr>
          <w:p w:rsidR="00332641" w:rsidRDefault="00332641" w:rsidP="003C46F9">
            <w:pPr>
              <w:ind w:left="360"/>
              <w:rPr>
                <w:rFonts w:ascii="Simplified Arabic" w:hAnsi="Simplified Arabic" w:cs="Simplified Arabic"/>
                <w:sz w:val="19"/>
                <w:szCs w:val="19"/>
                <w:rtl/>
              </w:rPr>
            </w:pPr>
          </w:p>
        </w:tc>
        <w:tc>
          <w:tcPr>
            <w:tcW w:w="1935" w:type="pct"/>
          </w:tcPr>
          <w:p w:rsidR="00332641" w:rsidRDefault="00332641" w:rsidP="003C46F9">
            <w:pPr>
              <w:rPr>
                <w:rFonts w:ascii="Simplified Arabic" w:hAnsi="Simplified Arabic" w:cs="Simplified Arabic"/>
                <w:sz w:val="20"/>
                <w:szCs w:val="20"/>
                <w:rtl/>
              </w:rPr>
            </w:pPr>
            <w:r>
              <w:rPr>
                <w:rFonts w:ascii="Simplified Arabic" w:hAnsi="Simplified Arabic" w:cs="Simplified Arabic" w:hint="cs"/>
                <w:sz w:val="20"/>
                <w:szCs w:val="20"/>
                <w:rtl/>
              </w:rPr>
              <w:t>نسبة الاناث التي يتوفر لديها مصادر مياه آمنة للشرب</w:t>
            </w:r>
          </w:p>
        </w:tc>
        <w:tc>
          <w:tcPr>
            <w:tcW w:w="330" w:type="pct"/>
          </w:tcPr>
          <w:p w:rsidR="00332641" w:rsidRDefault="00332641" w:rsidP="003C46F9">
            <w:pPr>
              <w:ind w:left="387"/>
              <w:rPr>
                <w:rFonts w:ascii="Simplified Arabic" w:hAnsi="Simplified Arabic" w:cs="Simplified Arabic"/>
                <w:sz w:val="20"/>
                <w:szCs w:val="20"/>
              </w:rPr>
            </w:pPr>
          </w:p>
        </w:tc>
        <w:tc>
          <w:tcPr>
            <w:tcW w:w="514" w:type="pct"/>
          </w:tcPr>
          <w:p w:rsidR="00332641" w:rsidRDefault="00332641" w:rsidP="003C46F9">
            <w:pPr>
              <w:ind w:left="387"/>
              <w:rPr>
                <w:rFonts w:ascii="Simplified Arabic" w:hAnsi="Simplified Arabic" w:cs="Simplified Arabic"/>
                <w:sz w:val="20"/>
                <w:szCs w:val="20"/>
                <w:rtl/>
              </w:rPr>
            </w:pPr>
          </w:p>
        </w:tc>
        <w:tc>
          <w:tcPr>
            <w:tcW w:w="580" w:type="pct"/>
          </w:tcPr>
          <w:p w:rsidR="00332641" w:rsidRDefault="00332641" w:rsidP="003C46F9">
            <w:pPr>
              <w:ind w:left="387"/>
              <w:rPr>
                <w:rFonts w:ascii="Simplified Arabic" w:hAnsi="Simplified Arabic" w:cs="Simplified Arabic"/>
                <w:sz w:val="20"/>
                <w:szCs w:val="20"/>
                <w:rtl/>
              </w:rPr>
            </w:pPr>
          </w:p>
        </w:tc>
        <w:tc>
          <w:tcPr>
            <w:tcW w:w="365" w:type="pct"/>
          </w:tcPr>
          <w:p w:rsidR="00332641" w:rsidRDefault="00332641" w:rsidP="003C46F9">
            <w:pPr>
              <w:ind w:left="387"/>
              <w:rPr>
                <w:rFonts w:ascii="Simplified Arabic" w:hAnsi="Simplified Arabic" w:cs="Simplified Arabic"/>
                <w:sz w:val="20"/>
                <w:szCs w:val="20"/>
                <w:rtl/>
              </w:rPr>
            </w:pPr>
          </w:p>
        </w:tc>
        <w:tc>
          <w:tcPr>
            <w:tcW w:w="862" w:type="pct"/>
            <w:gridSpan w:val="3"/>
          </w:tcPr>
          <w:p w:rsidR="00332641" w:rsidRDefault="00332641" w:rsidP="003C46F9">
            <w:pPr>
              <w:ind w:left="33" w:hanging="33"/>
              <w:rPr>
                <w:rFonts w:ascii="Simplified Arabic" w:hAnsi="Simplified Arabic" w:cs="Simplified Arabic"/>
                <w:sz w:val="20"/>
                <w:szCs w:val="20"/>
                <w:rtl/>
              </w:rPr>
            </w:pP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14.2.31</w:t>
            </w:r>
          </w:p>
        </w:tc>
        <w:tc>
          <w:tcPr>
            <w:tcW w:w="1935" w:type="pct"/>
          </w:tcPr>
          <w:p w:rsidR="008D30CB" w:rsidRPr="00E644B2" w:rsidRDefault="008D30CB" w:rsidP="003C46F9">
            <w:pPr>
              <w:rPr>
                <w:rFonts w:ascii="Simplified Arabic" w:hAnsi="Simplified Arabic" w:cs="Simplified Arabic"/>
                <w:sz w:val="20"/>
                <w:szCs w:val="20"/>
              </w:rPr>
            </w:pPr>
            <w:r>
              <w:rPr>
                <w:rFonts w:ascii="Simplified Arabic" w:hAnsi="Simplified Arabic" w:cs="Simplified Arabic" w:hint="cs"/>
                <w:sz w:val="20"/>
                <w:szCs w:val="20"/>
                <w:rtl/>
              </w:rPr>
              <w:t>نسبة المساكن في الريف المتصلة</w:t>
            </w:r>
            <w:r w:rsidRPr="00E644B2">
              <w:rPr>
                <w:rFonts w:ascii="Simplified Arabic" w:hAnsi="Simplified Arabic" w:cs="Simplified Arabic"/>
                <w:sz w:val="20"/>
                <w:szCs w:val="20"/>
                <w:rtl/>
              </w:rPr>
              <w:t xml:space="preserve"> بشبكة كهرباء عامة</w:t>
            </w:r>
          </w:p>
        </w:tc>
        <w:tc>
          <w:tcPr>
            <w:tcW w:w="330" w:type="pct"/>
          </w:tcPr>
          <w:p w:rsidR="008D30CB" w:rsidRDefault="008D30CB" w:rsidP="003C46F9">
            <w:pPr>
              <w:ind w:left="387"/>
              <w:rPr>
                <w:rFonts w:ascii="Simplified Arabic" w:hAnsi="Simplified Arabic" w:cs="Simplified Arabic"/>
                <w:sz w:val="20"/>
                <w:szCs w:val="20"/>
                <w:rtl/>
              </w:rPr>
            </w:pPr>
            <w:r>
              <w:rPr>
                <w:rFonts w:ascii="Simplified Arabic" w:hAnsi="Simplified Arabic" w:cs="Simplified Arabic"/>
                <w:sz w:val="20"/>
                <w:szCs w:val="20"/>
              </w:rPr>
              <w:t>2</w:t>
            </w:r>
          </w:p>
        </w:tc>
        <w:tc>
          <w:tcPr>
            <w:tcW w:w="514" w:type="pct"/>
          </w:tcPr>
          <w:p w:rsidR="008D30CB" w:rsidRPr="00E644B2" w:rsidRDefault="008D30CB"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87"/>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left="33" w:hanging="33"/>
              <w:rPr>
                <w:rFonts w:ascii="Simplified Arabic" w:hAnsi="Simplified Arabic" w:cs="Simplified Arabic"/>
                <w:sz w:val="20"/>
                <w:szCs w:val="20"/>
                <w:rtl/>
              </w:rPr>
            </w:pPr>
            <w:r>
              <w:rPr>
                <w:rFonts w:ascii="Simplified Arabic" w:hAnsi="Simplified Arabic" w:cs="Simplified Arabic" w:hint="cs"/>
                <w:sz w:val="20"/>
                <w:szCs w:val="20"/>
                <w:rtl/>
              </w:rPr>
              <w:t>2015 مسح البيئة المنزلي</w:t>
            </w: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14.2.32</w:t>
            </w:r>
          </w:p>
        </w:tc>
        <w:tc>
          <w:tcPr>
            <w:tcW w:w="1935" w:type="pct"/>
          </w:tcPr>
          <w:p w:rsidR="008D30CB" w:rsidRPr="008A7496" w:rsidRDefault="008D30CB" w:rsidP="003C46F9">
            <w:pPr>
              <w:rPr>
                <w:rFonts w:ascii="Simplified Arabic" w:hAnsi="Simplified Arabic" w:cs="Simplified Arabic"/>
                <w:color w:val="000000" w:themeColor="text1"/>
                <w:sz w:val="20"/>
                <w:szCs w:val="20"/>
              </w:rPr>
            </w:pPr>
            <w:r w:rsidRPr="008A7496">
              <w:rPr>
                <w:rFonts w:ascii="Simplified Arabic" w:hAnsi="Simplified Arabic" w:cs="Simplified Arabic" w:hint="cs"/>
                <w:color w:val="000000" w:themeColor="text1"/>
                <w:sz w:val="20"/>
                <w:szCs w:val="20"/>
                <w:rtl/>
              </w:rPr>
              <w:t>نسبة</w:t>
            </w:r>
            <w:r w:rsidRPr="008A7496">
              <w:rPr>
                <w:rFonts w:ascii="Simplified Arabic" w:hAnsi="Simplified Arabic" w:cs="Simplified Arabic"/>
                <w:color w:val="000000" w:themeColor="text1"/>
                <w:sz w:val="20"/>
                <w:szCs w:val="20"/>
                <w:rtl/>
              </w:rPr>
              <w:t xml:space="preserve"> </w:t>
            </w:r>
            <w:r w:rsidRPr="008A7496">
              <w:rPr>
                <w:rFonts w:ascii="Simplified Arabic" w:hAnsi="Simplified Arabic" w:cs="Simplified Arabic" w:hint="cs"/>
                <w:color w:val="000000" w:themeColor="text1"/>
                <w:sz w:val="20"/>
                <w:szCs w:val="20"/>
                <w:rtl/>
              </w:rPr>
              <w:t>السكان ( النساء)</w:t>
            </w:r>
            <w:r w:rsidRPr="008A7496">
              <w:rPr>
                <w:rFonts w:ascii="Simplified Arabic" w:hAnsi="Simplified Arabic" w:cs="Simplified Arabic"/>
                <w:color w:val="000000" w:themeColor="text1"/>
                <w:sz w:val="20"/>
                <w:szCs w:val="20"/>
                <w:rtl/>
              </w:rPr>
              <w:t xml:space="preserve"> </w:t>
            </w:r>
            <w:r w:rsidRPr="008A7496">
              <w:rPr>
                <w:rFonts w:ascii="Simplified Arabic" w:hAnsi="Simplified Arabic" w:cs="Simplified Arabic" w:hint="cs"/>
                <w:color w:val="000000" w:themeColor="text1"/>
                <w:sz w:val="20"/>
                <w:szCs w:val="20"/>
                <w:rtl/>
              </w:rPr>
              <w:t>الذين</w:t>
            </w:r>
            <w:r w:rsidRPr="008A7496">
              <w:rPr>
                <w:rFonts w:ascii="Simplified Arabic" w:hAnsi="Simplified Arabic" w:cs="Simplified Arabic"/>
                <w:color w:val="000000" w:themeColor="text1"/>
                <w:sz w:val="20"/>
                <w:szCs w:val="20"/>
                <w:rtl/>
              </w:rPr>
              <w:t xml:space="preserve"> </w:t>
            </w:r>
            <w:r w:rsidRPr="008A7496">
              <w:rPr>
                <w:rFonts w:ascii="Simplified Arabic" w:hAnsi="Simplified Arabic" w:cs="Simplified Arabic" w:hint="cs"/>
                <w:color w:val="000000" w:themeColor="text1"/>
                <w:sz w:val="20"/>
                <w:szCs w:val="20"/>
                <w:rtl/>
              </w:rPr>
              <w:t>تتوافر</w:t>
            </w:r>
            <w:r w:rsidRPr="008A7496">
              <w:rPr>
                <w:rFonts w:ascii="Simplified Arabic" w:hAnsi="Simplified Arabic" w:cs="Simplified Arabic"/>
                <w:color w:val="000000" w:themeColor="text1"/>
                <w:sz w:val="20"/>
                <w:szCs w:val="20"/>
                <w:rtl/>
              </w:rPr>
              <w:t xml:space="preserve"> </w:t>
            </w:r>
            <w:r w:rsidRPr="008A7496">
              <w:rPr>
                <w:rFonts w:ascii="Simplified Arabic" w:hAnsi="Simplified Arabic" w:cs="Simplified Arabic" w:hint="cs"/>
                <w:color w:val="000000" w:themeColor="text1"/>
                <w:sz w:val="20"/>
                <w:szCs w:val="20"/>
                <w:rtl/>
              </w:rPr>
              <w:t>لهم</w:t>
            </w:r>
            <w:r w:rsidRPr="008A7496">
              <w:rPr>
                <w:rFonts w:ascii="Simplified Arabic" w:hAnsi="Simplified Arabic" w:cs="Simplified Arabic"/>
                <w:color w:val="000000" w:themeColor="text1"/>
                <w:sz w:val="20"/>
                <w:szCs w:val="20"/>
                <w:rtl/>
              </w:rPr>
              <w:t xml:space="preserve"> </w:t>
            </w:r>
            <w:r w:rsidRPr="008A7496">
              <w:rPr>
                <w:rFonts w:ascii="Simplified Arabic" w:hAnsi="Simplified Arabic" w:cs="Simplified Arabic" w:hint="cs"/>
                <w:color w:val="000000" w:themeColor="text1"/>
                <w:sz w:val="20"/>
                <w:szCs w:val="20"/>
                <w:rtl/>
              </w:rPr>
              <w:t>وسائل</w:t>
            </w:r>
            <w:r w:rsidRPr="008A7496">
              <w:rPr>
                <w:rFonts w:ascii="Simplified Arabic" w:hAnsi="Simplified Arabic" w:cs="Simplified Arabic"/>
                <w:color w:val="000000" w:themeColor="text1"/>
                <w:sz w:val="20"/>
                <w:szCs w:val="20"/>
                <w:rtl/>
              </w:rPr>
              <w:t xml:space="preserve"> </w:t>
            </w:r>
            <w:r w:rsidRPr="008A7496">
              <w:rPr>
                <w:rFonts w:ascii="Simplified Arabic" w:hAnsi="Simplified Arabic" w:cs="Simplified Arabic" w:hint="cs"/>
                <w:color w:val="000000" w:themeColor="text1"/>
                <w:sz w:val="20"/>
                <w:szCs w:val="20"/>
                <w:rtl/>
              </w:rPr>
              <w:t>النقل</w:t>
            </w:r>
            <w:r w:rsidRPr="008A7496">
              <w:rPr>
                <w:rFonts w:ascii="Simplified Arabic" w:hAnsi="Simplified Arabic" w:cs="Simplified Arabic"/>
                <w:color w:val="000000" w:themeColor="text1"/>
                <w:sz w:val="20"/>
                <w:szCs w:val="20"/>
                <w:rtl/>
              </w:rPr>
              <w:t xml:space="preserve"> </w:t>
            </w:r>
            <w:r w:rsidRPr="008A7496">
              <w:rPr>
                <w:rFonts w:ascii="Simplified Arabic" w:hAnsi="Simplified Arabic" w:cs="Simplified Arabic" w:hint="cs"/>
                <w:color w:val="000000" w:themeColor="text1"/>
                <w:sz w:val="20"/>
                <w:szCs w:val="20"/>
                <w:rtl/>
              </w:rPr>
              <w:t>العام</w:t>
            </w:r>
            <w:r w:rsidRPr="008A7496">
              <w:rPr>
                <w:rFonts w:ascii="Simplified Arabic" w:hAnsi="Simplified Arabic" w:cs="Simplified Arabic"/>
                <w:color w:val="000000" w:themeColor="text1"/>
                <w:sz w:val="20"/>
                <w:szCs w:val="20"/>
                <w:rtl/>
              </w:rPr>
              <w:t xml:space="preserve"> </w:t>
            </w:r>
            <w:r w:rsidRPr="008A7496">
              <w:rPr>
                <w:rFonts w:ascii="Simplified Arabic" w:hAnsi="Simplified Arabic" w:cs="Simplified Arabic" w:hint="cs"/>
                <w:color w:val="000000" w:themeColor="text1"/>
                <w:sz w:val="20"/>
                <w:szCs w:val="20"/>
                <w:rtl/>
              </w:rPr>
              <w:t>المناسبة،</w:t>
            </w:r>
            <w:r w:rsidRPr="008A7496">
              <w:rPr>
                <w:rFonts w:ascii="Simplified Arabic" w:hAnsi="Simplified Arabic" w:cs="Simplified Arabic"/>
                <w:color w:val="000000" w:themeColor="text1"/>
                <w:sz w:val="20"/>
                <w:szCs w:val="20"/>
                <w:rtl/>
              </w:rPr>
              <w:t xml:space="preserve"> </w:t>
            </w:r>
            <w:r w:rsidRPr="008A7496">
              <w:rPr>
                <w:rFonts w:ascii="Simplified Arabic" w:hAnsi="Simplified Arabic" w:cs="Simplified Arabic" w:hint="cs"/>
                <w:color w:val="000000" w:themeColor="text1"/>
                <w:sz w:val="20"/>
                <w:szCs w:val="20"/>
                <w:rtl/>
              </w:rPr>
              <w:t>بحسب</w:t>
            </w:r>
            <w:r w:rsidRPr="008A7496">
              <w:rPr>
                <w:rFonts w:ascii="Simplified Arabic" w:hAnsi="Simplified Arabic" w:cs="Simplified Arabic"/>
                <w:color w:val="000000" w:themeColor="text1"/>
                <w:sz w:val="20"/>
                <w:szCs w:val="20"/>
                <w:rtl/>
              </w:rPr>
              <w:t xml:space="preserve"> </w:t>
            </w:r>
            <w:r w:rsidRPr="008A7496">
              <w:rPr>
                <w:rFonts w:ascii="Simplified Arabic" w:hAnsi="Simplified Arabic" w:cs="Simplified Arabic" w:hint="cs"/>
                <w:color w:val="000000" w:themeColor="text1"/>
                <w:sz w:val="20"/>
                <w:szCs w:val="20"/>
                <w:rtl/>
              </w:rPr>
              <w:t>العمر</w:t>
            </w:r>
            <w:r w:rsidRPr="008A7496">
              <w:rPr>
                <w:rFonts w:ascii="Simplified Arabic" w:hAnsi="Simplified Arabic" w:cs="Simplified Arabic"/>
                <w:color w:val="000000" w:themeColor="text1"/>
                <w:sz w:val="20"/>
                <w:szCs w:val="20"/>
              </w:rPr>
              <w:t xml:space="preserve"> </w:t>
            </w:r>
            <w:r w:rsidRPr="008A7496">
              <w:rPr>
                <w:rFonts w:ascii="Simplified Arabic" w:hAnsi="Simplified Arabic" w:cs="Simplified Arabic" w:hint="cs"/>
                <w:color w:val="000000" w:themeColor="text1"/>
                <w:sz w:val="20"/>
                <w:szCs w:val="20"/>
                <w:rtl/>
              </w:rPr>
              <w:t>والجنس</w:t>
            </w:r>
            <w:r>
              <w:rPr>
                <w:rFonts w:ascii="Simplified Arabic" w:hAnsi="Simplified Arabic" w:cs="Simplified Arabic" w:hint="cs"/>
                <w:color w:val="000000" w:themeColor="text1"/>
                <w:sz w:val="20"/>
                <w:szCs w:val="20"/>
                <w:rtl/>
              </w:rPr>
              <w:t xml:space="preserve"> والأشخاص ذوي الاعاقة</w:t>
            </w:r>
            <w:r w:rsidRPr="008A7496">
              <w:rPr>
                <w:rFonts w:ascii="Simplified Arabic" w:hAnsi="Simplified Arabic" w:cs="Simplified Arabic"/>
                <w:color w:val="000000" w:themeColor="text1"/>
                <w:sz w:val="20"/>
                <w:szCs w:val="20"/>
                <w:rtl/>
              </w:rPr>
              <w:t xml:space="preserve"> </w:t>
            </w:r>
            <w:r w:rsidRPr="008A7496">
              <w:rPr>
                <w:rFonts w:ascii="Simplified Arabic" w:hAnsi="Simplified Arabic" w:cs="Simplified Arabic" w:hint="cs"/>
                <w:color w:val="000000" w:themeColor="text1"/>
                <w:sz w:val="20"/>
                <w:szCs w:val="20"/>
                <w:rtl/>
              </w:rPr>
              <w:t xml:space="preserve">في الريف مشتق من  </w:t>
            </w:r>
            <w:r w:rsidRPr="008A7496">
              <w:rPr>
                <w:rFonts w:ascii="Simplified Arabic" w:hAnsi="Simplified Arabic" w:cs="Simplified Arabic"/>
                <w:color w:val="000000" w:themeColor="text1"/>
                <w:sz w:val="20"/>
                <w:szCs w:val="20"/>
                <w:u w:val="single"/>
              </w:rPr>
              <w:t>SDGs 11.2.1</w:t>
            </w:r>
          </w:p>
        </w:tc>
        <w:tc>
          <w:tcPr>
            <w:tcW w:w="330" w:type="pct"/>
          </w:tcPr>
          <w:p w:rsidR="008D30CB" w:rsidRPr="008A7496" w:rsidRDefault="008D30CB" w:rsidP="003C46F9">
            <w:pPr>
              <w:ind w:left="360"/>
              <w:rPr>
                <w:rFonts w:ascii="Simplified Arabic" w:hAnsi="Simplified Arabic" w:cs="Simplified Arabic"/>
                <w:color w:val="000000" w:themeColor="text1"/>
                <w:sz w:val="20"/>
                <w:szCs w:val="20"/>
                <w:rtl/>
              </w:rPr>
            </w:pPr>
            <w:r w:rsidRPr="008A7496">
              <w:rPr>
                <w:rFonts w:ascii="Simplified Arabic" w:hAnsi="Simplified Arabic" w:cs="Simplified Arabic" w:hint="cs"/>
                <w:color w:val="000000" w:themeColor="text1"/>
                <w:sz w:val="20"/>
                <w:szCs w:val="20"/>
                <w:rtl/>
              </w:rPr>
              <w:t>2</w:t>
            </w:r>
          </w:p>
        </w:tc>
        <w:tc>
          <w:tcPr>
            <w:tcW w:w="514" w:type="pct"/>
          </w:tcPr>
          <w:p w:rsidR="008D30CB" w:rsidRPr="008A7496" w:rsidRDefault="008D30CB" w:rsidP="003C46F9">
            <w:pPr>
              <w:ind w:left="360"/>
              <w:rPr>
                <w:rFonts w:ascii="Simplified Arabic" w:hAnsi="Simplified Arabic" w:cs="Simplified Arabic"/>
                <w:color w:val="000000" w:themeColor="text1"/>
                <w:sz w:val="20"/>
                <w:szCs w:val="20"/>
                <w:rtl/>
              </w:rPr>
            </w:pPr>
            <w:r w:rsidRPr="008A7496">
              <w:rPr>
                <w:rFonts w:ascii="Simplified Arabic" w:hAnsi="Simplified Arabic" w:cs="Simplified Arabic" w:hint="cs"/>
                <w:color w:val="000000" w:themeColor="text1"/>
                <w:sz w:val="20"/>
                <w:szCs w:val="20"/>
                <w:rtl/>
              </w:rPr>
              <w:t>3</w:t>
            </w:r>
          </w:p>
        </w:tc>
        <w:tc>
          <w:tcPr>
            <w:tcW w:w="580" w:type="pct"/>
          </w:tcPr>
          <w:p w:rsidR="008D30CB" w:rsidRPr="008A7496" w:rsidRDefault="008D30CB" w:rsidP="003C46F9">
            <w:pPr>
              <w:ind w:left="360"/>
              <w:rPr>
                <w:rFonts w:ascii="Simplified Arabic" w:hAnsi="Simplified Arabic" w:cs="Simplified Arabic"/>
                <w:color w:val="000000" w:themeColor="text1"/>
                <w:sz w:val="20"/>
                <w:szCs w:val="20"/>
                <w:rtl/>
              </w:rPr>
            </w:pPr>
            <w:r w:rsidRPr="008A7496">
              <w:rPr>
                <w:rFonts w:ascii="Simplified Arabic" w:hAnsi="Simplified Arabic" w:cs="Simplified Arabic" w:hint="cs"/>
                <w:color w:val="000000" w:themeColor="text1"/>
                <w:sz w:val="20"/>
                <w:szCs w:val="20"/>
                <w:rtl/>
              </w:rPr>
              <w:t>1</w:t>
            </w:r>
          </w:p>
        </w:tc>
        <w:tc>
          <w:tcPr>
            <w:tcW w:w="365" w:type="pct"/>
          </w:tcPr>
          <w:p w:rsidR="008D30CB" w:rsidRPr="008A7496" w:rsidRDefault="008D30CB" w:rsidP="003C46F9">
            <w:pPr>
              <w:ind w:left="360"/>
              <w:rPr>
                <w:rFonts w:ascii="Simplified Arabic" w:hAnsi="Simplified Arabic" w:cs="Simplified Arabic"/>
                <w:color w:val="000000" w:themeColor="text1"/>
                <w:sz w:val="20"/>
                <w:szCs w:val="20"/>
                <w:rtl/>
              </w:rPr>
            </w:pPr>
            <w:r w:rsidRPr="008A7496">
              <w:rPr>
                <w:rFonts w:ascii="Simplified Arabic" w:hAnsi="Simplified Arabic" w:cs="Simplified Arabic" w:hint="cs"/>
                <w:color w:val="000000" w:themeColor="text1"/>
                <w:sz w:val="20"/>
                <w:szCs w:val="20"/>
                <w:rtl/>
              </w:rPr>
              <w:t>1</w:t>
            </w:r>
          </w:p>
        </w:tc>
        <w:tc>
          <w:tcPr>
            <w:tcW w:w="862" w:type="pct"/>
            <w:gridSpan w:val="3"/>
          </w:tcPr>
          <w:p w:rsidR="008D30CB" w:rsidRPr="008A7496" w:rsidRDefault="008D30CB" w:rsidP="003C46F9">
            <w:pPr>
              <w:ind w:left="33"/>
              <w:rPr>
                <w:rFonts w:ascii="Simplified Arabic" w:hAnsi="Simplified Arabic" w:cs="Simplified Arabic"/>
                <w:color w:val="000000" w:themeColor="text1"/>
                <w:sz w:val="20"/>
                <w:szCs w:val="20"/>
                <w:rtl/>
              </w:rPr>
            </w:pPr>
            <w:r w:rsidRPr="008A7496">
              <w:rPr>
                <w:rFonts w:ascii="Simplified Arabic" w:hAnsi="Simplified Arabic" w:cs="Simplified Arabic" w:hint="cs"/>
                <w:color w:val="000000" w:themeColor="text1"/>
                <w:sz w:val="20"/>
                <w:szCs w:val="20"/>
                <w:rtl/>
              </w:rPr>
              <w:t>2015 مسح الظروف الاجتماعية والاقتصادية</w:t>
            </w: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14.2.33</w:t>
            </w:r>
          </w:p>
        </w:tc>
        <w:tc>
          <w:tcPr>
            <w:tcW w:w="1935" w:type="pct"/>
          </w:tcPr>
          <w:p w:rsidR="008D30CB" w:rsidRPr="00E644B2" w:rsidRDefault="008D30CB" w:rsidP="003C46F9">
            <w:pPr>
              <w:rPr>
                <w:rFonts w:ascii="Simplified Arabic" w:hAnsi="Simplified Arabic" w:cs="Simplified Arabic"/>
                <w:sz w:val="20"/>
                <w:szCs w:val="20"/>
              </w:rPr>
            </w:pPr>
            <w:r>
              <w:rPr>
                <w:rFonts w:ascii="Simplified Arabic" w:hAnsi="Simplified Arabic" w:cs="Simplified Arabic" w:hint="cs"/>
                <w:sz w:val="20"/>
                <w:szCs w:val="20"/>
                <w:rtl/>
              </w:rPr>
              <w:t>نسبة النساء في الريف اللواتي يمتلكن هاتف نقال</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firstLine="33"/>
              <w:rPr>
                <w:rFonts w:ascii="Simplified Arabic" w:hAnsi="Simplified Arabic" w:cs="Simplified Arabic"/>
                <w:sz w:val="20"/>
                <w:szCs w:val="20"/>
                <w:rtl/>
              </w:rPr>
            </w:pPr>
            <w:r>
              <w:rPr>
                <w:rFonts w:ascii="Simplified Arabic" w:hAnsi="Simplified Arabic" w:cs="Simplified Arabic" w:hint="cs"/>
                <w:sz w:val="20"/>
                <w:szCs w:val="20"/>
                <w:rtl/>
              </w:rPr>
              <w:t>2014 المسح الأسري لتكنولوجيا المعلومات والاتصالات</w:t>
            </w: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14.2.34</w:t>
            </w:r>
          </w:p>
        </w:tc>
        <w:tc>
          <w:tcPr>
            <w:tcW w:w="1935" w:type="pct"/>
          </w:tcPr>
          <w:p w:rsidR="008D30CB" w:rsidRPr="00E644B2" w:rsidRDefault="008D30CB" w:rsidP="003C46F9">
            <w:pPr>
              <w:rPr>
                <w:rFonts w:ascii="Simplified Arabic" w:hAnsi="Simplified Arabic" w:cs="Simplified Arabic"/>
                <w:sz w:val="20"/>
                <w:szCs w:val="20"/>
              </w:rPr>
            </w:pPr>
            <w:r>
              <w:rPr>
                <w:rFonts w:ascii="Simplified Arabic" w:hAnsi="Simplified Arabic" w:cs="Simplified Arabic" w:hint="cs"/>
                <w:sz w:val="20"/>
                <w:szCs w:val="20"/>
                <w:rtl/>
              </w:rPr>
              <w:t>نسبة الافراد (النساء)</w:t>
            </w:r>
            <w:r>
              <w:rPr>
                <w:rFonts w:ascii="Simplified Arabic" w:hAnsi="Simplified Arabic" w:cs="Simplified Arabic"/>
                <w:sz w:val="20"/>
                <w:szCs w:val="20"/>
              </w:rPr>
              <w:t xml:space="preserve"> </w:t>
            </w:r>
            <w:r w:rsidRPr="000F0DE1">
              <w:rPr>
                <w:rFonts w:ascii="Simplified Arabic" w:hAnsi="Simplified Arabic" w:cs="Simplified Arabic" w:hint="cs"/>
                <w:sz w:val="20"/>
                <w:szCs w:val="20"/>
                <w:rtl/>
              </w:rPr>
              <w:t>الذين</w:t>
            </w:r>
            <w:r w:rsidRPr="000F0DE1">
              <w:rPr>
                <w:rFonts w:ascii="Simplified Arabic" w:hAnsi="Simplified Arabic" w:cs="Simplified Arabic"/>
                <w:sz w:val="20"/>
                <w:szCs w:val="20"/>
                <w:rtl/>
              </w:rPr>
              <w:t xml:space="preserve"> </w:t>
            </w:r>
            <w:r w:rsidRPr="000F0DE1">
              <w:rPr>
                <w:rFonts w:ascii="Simplified Arabic" w:hAnsi="Simplified Arabic" w:cs="Simplified Arabic" w:hint="cs"/>
                <w:sz w:val="20"/>
                <w:szCs w:val="20"/>
                <w:rtl/>
              </w:rPr>
              <w:t>يستخدمون</w:t>
            </w:r>
            <w:r w:rsidRPr="000F0DE1">
              <w:rPr>
                <w:rFonts w:ascii="Simplified Arabic" w:hAnsi="Simplified Arabic" w:cs="Simplified Arabic"/>
                <w:sz w:val="20"/>
                <w:szCs w:val="20"/>
                <w:rtl/>
              </w:rPr>
              <w:t xml:space="preserve"> </w:t>
            </w:r>
            <w:r w:rsidRPr="000F0DE1">
              <w:rPr>
                <w:rFonts w:ascii="Simplified Arabic" w:hAnsi="Simplified Arabic" w:cs="Simplified Arabic" w:hint="cs"/>
                <w:sz w:val="20"/>
                <w:szCs w:val="20"/>
                <w:rtl/>
              </w:rPr>
              <w:t>الإنترنت</w:t>
            </w:r>
            <w:r>
              <w:rPr>
                <w:rFonts w:ascii="Simplified Arabic" w:hAnsi="Simplified Arabic" w:cs="Simplified Arabic" w:hint="cs"/>
                <w:sz w:val="20"/>
                <w:szCs w:val="20"/>
                <w:rtl/>
              </w:rPr>
              <w:t xml:space="preserve"> في الريف مشتق من </w:t>
            </w:r>
            <w:r w:rsidRPr="00625E2E">
              <w:rPr>
                <w:rFonts w:ascii="Simplified Arabic" w:hAnsi="Simplified Arabic" w:cs="Simplified Arabic"/>
                <w:sz w:val="20"/>
                <w:szCs w:val="20"/>
                <w:u w:val="single"/>
              </w:rPr>
              <w:t>SDGs 17.8.1</w:t>
            </w:r>
          </w:p>
        </w:tc>
        <w:tc>
          <w:tcPr>
            <w:tcW w:w="33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514"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580"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365" w:type="pct"/>
          </w:tcPr>
          <w:p w:rsidR="008D30CB" w:rsidRPr="00E644B2" w:rsidRDefault="008D30CB" w:rsidP="003C46F9">
            <w:pPr>
              <w:ind w:left="360"/>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862" w:type="pct"/>
            <w:gridSpan w:val="3"/>
          </w:tcPr>
          <w:p w:rsidR="008D30CB" w:rsidRPr="00E644B2" w:rsidRDefault="008D30CB" w:rsidP="003C46F9">
            <w:pPr>
              <w:ind w:firstLine="33"/>
              <w:rPr>
                <w:rFonts w:ascii="Simplified Arabic" w:hAnsi="Simplified Arabic" w:cs="Simplified Arabic"/>
                <w:sz w:val="20"/>
                <w:szCs w:val="20"/>
                <w:rtl/>
              </w:rPr>
            </w:pPr>
            <w:r>
              <w:rPr>
                <w:rFonts w:ascii="Simplified Arabic" w:hAnsi="Simplified Arabic" w:cs="Simplified Arabic" w:hint="cs"/>
                <w:sz w:val="20"/>
                <w:szCs w:val="20"/>
                <w:rtl/>
              </w:rPr>
              <w:t>2014 المسح الأسري لتكنولوجيا المعلومات والاتصالات</w:t>
            </w:r>
          </w:p>
        </w:tc>
      </w:tr>
      <w:tr w:rsidR="008D30CB" w:rsidRPr="00E644B2"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14.2.35</w:t>
            </w:r>
          </w:p>
        </w:tc>
        <w:tc>
          <w:tcPr>
            <w:tcW w:w="1935" w:type="pct"/>
          </w:tcPr>
          <w:p w:rsidR="008D30CB" w:rsidRPr="00643F62" w:rsidRDefault="008D30CB" w:rsidP="003C46F9">
            <w:pPr>
              <w:rPr>
                <w:rFonts w:ascii="Simplified Arabic" w:hAnsi="Simplified Arabic" w:cs="Simplified Arabic"/>
                <w:sz w:val="19"/>
                <w:szCs w:val="19"/>
              </w:rPr>
            </w:pPr>
            <w:r w:rsidRPr="00643F62">
              <w:rPr>
                <w:rFonts w:ascii="Simplified Arabic" w:hAnsi="Simplified Arabic" w:cs="Simplified Arabic" w:hint="cs"/>
                <w:sz w:val="19"/>
                <w:szCs w:val="19"/>
                <w:rtl/>
              </w:rPr>
              <w:t>نسبة</w:t>
            </w:r>
            <w:r w:rsidRPr="00643F62">
              <w:rPr>
                <w:rFonts w:ascii="Simplified Arabic" w:hAnsi="Simplified Arabic" w:cs="Simplified Arabic"/>
                <w:sz w:val="19"/>
                <w:szCs w:val="19"/>
                <w:rtl/>
              </w:rPr>
              <w:t xml:space="preserve"> النساء الريفيات اللواتي يملكن مهارات في استخدام الكمبيوتر</w:t>
            </w:r>
          </w:p>
        </w:tc>
        <w:tc>
          <w:tcPr>
            <w:tcW w:w="330" w:type="pct"/>
          </w:tcPr>
          <w:p w:rsidR="008D30CB" w:rsidRPr="00643F62" w:rsidRDefault="008D30CB" w:rsidP="003C46F9">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2</w:t>
            </w:r>
          </w:p>
        </w:tc>
        <w:tc>
          <w:tcPr>
            <w:tcW w:w="514" w:type="pct"/>
          </w:tcPr>
          <w:p w:rsidR="008D30CB" w:rsidRPr="00643F62" w:rsidRDefault="008D30CB" w:rsidP="003C46F9">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3</w:t>
            </w:r>
          </w:p>
        </w:tc>
        <w:tc>
          <w:tcPr>
            <w:tcW w:w="580" w:type="pct"/>
          </w:tcPr>
          <w:p w:rsidR="008D30CB" w:rsidRPr="00643F62" w:rsidRDefault="008D30CB" w:rsidP="003C46F9">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2</w:t>
            </w:r>
          </w:p>
        </w:tc>
        <w:tc>
          <w:tcPr>
            <w:tcW w:w="365" w:type="pct"/>
          </w:tcPr>
          <w:p w:rsidR="008D30CB" w:rsidRPr="00643F62" w:rsidRDefault="008D30CB" w:rsidP="003C46F9">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1</w:t>
            </w:r>
          </w:p>
        </w:tc>
        <w:tc>
          <w:tcPr>
            <w:tcW w:w="862" w:type="pct"/>
            <w:gridSpan w:val="3"/>
          </w:tcPr>
          <w:p w:rsidR="008D30CB" w:rsidRPr="00643F62" w:rsidRDefault="008D30CB" w:rsidP="003C46F9">
            <w:pPr>
              <w:ind w:firstLine="33"/>
              <w:rPr>
                <w:rFonts w:ascii="Simplified Arabic" w:hAnsi="Simplified Arabic" w:cs="Simplified Arabic"/>
                <w:sz w:val="19"/>
                <w:szCs w:val="19"/>
                <w:rtl/>
              </w:rPr>
            </w:pPr>
          </w:p>
        </w:tc>
      </w:tr>
      <w:tr w:rsidR="008D30CB" w:rsidRPr="00680F3D" w:rsidTr="00DE75F1">
        <w:trPr>
          <w:jc w:val="center"/>
        </w:trPr>
        <w:tc>
          <w:tcPr>
            <w:tcW w:w="414" w:type="pct"/>
          </w:tcPr>
          <w:p w:rsidR="008D30CB" w:rsidRPr="00526050" w:rsidRDefault="008D30CB" w:rsidP="003C46F9">
            <w:pPr>
              <w:ind w:left="360"/>
              <w:rPr>
                <w:rFonts w:ascii="Simplified Arabic" w:hAnsi="Simplified Arabic" w:cs="Simplified Arabic"/>
                <w:sz w:val="19"/>
                <w:szCs w:val="19"/>
              </w:rPr>
            </w:pPr>
            <w:r>
              <w:rPr>
                <w:rFonts w:ascii="Simplified Arabic" w:hAnsi="Simplified Arabic" w:cs="Simplified Arabic" w:hint="cs"/>
                <w:sz w:val="19"/>
                <w:szCs w:val="19"/>
                <w:rtl/>
              </w:rPr>
              <w:t>14.2.36</w:t>
            </w:r>
          </w:p>
        </w:tc>
        <w:tc>
          <w:tcPr>
            <w:tcW w:w="1935" w:type="pct"/>
          </w:tcPr>
          <w:p w:rsidR="008D30CB" w:rsidRPr="00643F62" w:rsidRDefault="008D30CB" w:rsidP="003C46F9">
            <w:pPr>
              <w:rPr>
                <w:rFonts w:ascii="Simplified Arabic" w:hAnsi="Simplified Arabic" w:cs="Simplified Arabic"/>
                <w:sz w:val="20"/>
                <w:szCs w:val="20"/>
              </w:rPr>
            </w:pPr>
            <w:r w:rsidRPr="00643F62">
              <w:rPr>
                <w:rFonts w:ascii="Simplified Arabic" w:hAnsi="Simplified Arabic" w:cs="Simplified Arabic" w:hint="cs"/>
                <w:sz w:val="20"/>
                <w:szCs w:val="20"/>
                <w:rtl/>
              </w:rPr>
              <w:t>متوسط المسافة المقطوعة من المسكن للوصول الى أقرب مركز صحي (في الريف)</w:t>
            </w:r>
          </w:p>
        </w:tc>
        <w:tc>
          <w:tcPr>
            <w:tcW w:w="330"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2</w:t>
            </w:r>
          </w:p>
        </w:tc>
        <w:tc>
          <w:tcPr>
            <w:tcW w:w="514"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3</w:t>
            </w:r>
          </w:p>
        </w:tc>
        <w:tc>
          <w:tcPr>
            <w:tcW w:w="580"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1</w:t>
            </w:r>
          </w:p>
        </w:tc>
        <w:tc>
          <w:tcPr>
            <w:tcW w:w="365"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1</w:t>
            </w:r>
          </w:p>
        </w:tc>
        <w:tc>
          <w:tcPr>
            <w:tcW w:w="862" w:type="pct"/>
            <w:gridSpan w:val="3"/>
          </w:tcPr>
          <w:p w:rsidR="008D30CB" w:rsidRPr="00643F62" w:rsidRDefault="008D30CB" w:rsidP="003C46F9">
            <w:pPr>
              <w:ind w:left="387" w:hanging="354"/>
              <w:rPr>
                <w:rFonts w:ascii="Simplified Arabic" w:hAnsi="Simplified Arabic" w:cs="Simplified Arabic"/>
                <w:sz w:val="20"/>
                <w:szCs w:val="20"/>
                <w:rtl/>
              </w:rPr>
            </w:pPr>
            <w:r w:rsidRPr="00643F62">
              <w:rPr>
                <w:rFonts w:ascii="Simplified Arabic" w:hAnsi="Simplified Arabic" w:cs="Simplified Arabic"/>
                <w:sz w:val="20"/>
                <w:szCs w:val="20"/>
              </w:rPr>
              <w:t>PECS</w:t>
            </w:r>
            <w:r>
              <w:rPr>
                <w:rFonts w:ascii="Simplified Arabic" w:hAnsi="Simplified Arabic" w:cs="Simplified Arabic"/>
                <w:sz w:val="20"/>
                <w:szCs w:val="20"/>
              </w:rPr>
              <w:t xml:space="preserve"> </w:t>
            </w:r>
            <w:r>
              <w:rPr>
                <w:rFonts w:ascii="Simplified Arabic" w:hAnsi="Simplified Arabic" w:cs="Simplified Arabic" w:hint="cs"/>
                <w:sz w:val="20"/>
                <w:szCs w:val="20"/>
                <w:rtl/>
              </w:rPr>
              <w:t xml:space="preserve">، </w:t>
            </w:r>
            <w:r>
              <w:rPr>
                <w:rFonts w:ascii="Simplified Arabic" w:hAnsi="Simplified Arabic" w:cs="Simplified Arabic"/>
                <w:sz w:val="20"/>
                <w:szCs w:val="20"/>
              </w:rPr>
              <w:t>2017</w:t>
            </w:r>
          </w:p>
        </w:tc>
      </w:tr>
      <w:tr w:rsidR="008D30CB" w:rsidRPr="00680F3D" w:rsidTr="00DE75F1">
        <w:trPr>
          <w:jc w:val="center"/>
        </w:trPr>
        <w:tc>
          <w:tcPr>
            <w:tcW w:w="414" w:type="pct"/>
          </w:tcPr>
          <w:p w:rsidR="008D30CB" w:rsidRPr="00535D56" w:rsidRDefault="008D30CB" w:rsidP="003C46F9">
            <w:pPr>
              <w:ind w:left="360"/>
              <w:rPr>
                <w:rFonts w:ascii="Simplified Arabic" w:hAnsi="Simplified Arabic" w:cs="Simplified Arabic"/>
                <w:sz w:val="19"/>
                <w:szCs w:val="19"/>
              </w:rPr>
            </w:pPr>
            <w:r w:rsidRPr="00535D56">
              <w:rPr>
                <w:rFonts w:ascii="Simplified Arabic" w:hAnsi="Simplified Arabic" w:cs="Simplified Arabic" w:hint="cs"/>
                <w:sz w:val="19"/>
                <w:szCs w:val="19"/>
                <w:rtl/>
              </w:rPr>
              <w:t>14.2.37</w:t>
            </w:r>
          </w:p>
        </w:tc>
        <w:tc>
          <w:tcPr>
            <w:tcW w:w="1935" w:type="pct"/>
          </w:tcPr>
          <w:p w:rsidR="008D30CB" w:rsidRPr="00643F62" w:rsidRDefault="008D30CB" w:rsidP="003C46F9">
            <w:pPr>
              <w:rPr>
                <w:rFonts w:ascii="Simplified Arabic" w:hAnsi="Simplified Arabic" w:cs="Simplified Arabic"/>
                <w:sz w:val="20"/>
                <w:szCs w:val="20"/>
              </w:rPr>
            </w:pPr>
            <w:r w:rsidRPr="00643F62">
              <w:rPr>
                <w:rFonts w:ascii="Simplified Arabic" w:hAnsi="Simplified Arabic" w:cs="Simplified Arabic"/>
                <w:sz w:val="20"/>
                <w:szCs w:val="20"/>
                <w:rtl/>
              </w:rPr>
              <w:t xml:space="preserve">عدد الاراضي الزراعية المصادرة </w:t>
            </w:r>
            <w:r w:rsidRPr="00643F62">
              <w:rPr>
                <w:rFonts w:ascii="Simplified Arabic" w:hAnsi="Simplified Arabic" w:cs="Simplified Arabic" w:hint="cs"/>
                <w:sz w:val="20"/>
                <w:szCs w:val="20"/>
                <w:rtl/>
              </w:rPr>
              <w:t>من قبل الاحتلال الاسرائيلي وتملكها نساء</w:t>
            </w:r>
          </w:p>
        </w:tc>
        <w:tc>
          <w:tcPr>
            <w:tcW w:w="330"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2</w:t>
            </w:r>
          </w:p>
        </w:tc>
        <w:tc>
          <w:tcPr>
            <w:tcW w:w="514"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2</w:t>
            </w:r>
          </w:p>
        </w:tc>
        <w:tc>
          <w:tcPr>
            <w:tcW w:w="580"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2</w:t>
            </w:r>
          </w:p>
        </w:tc>
        <w:tc>
          <w:tcPr>
            <w:tcW w:w="365"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2</w:t>
            </w:r>
          </w:p>
        </w:tc>
        <w:tc>
          <w:tcPr>
            <w:tcW w:w="862" w:type="pct"/>
            <w:gridSpan w:val="3"/>
          </w:tcPr>
          <w:p w:rsidR="008D30CB" w:rsidRPr="00643F62" w:rsidRDefault="008D30CB" w:rsidP="003C46F9">
            <w:pPr>
              <w:rPr>
                <w:rFonts w:ascii="Simplified Arabic" w:hAnsi="Simplified Arabic" w:cs="Simplified Arabic"/>
                <w:sz w:val="20"/>
                <w:szCs w:val="20"/>
                <w:rtl/>
              </w:rPr>
            </w:pPr>
          </w:p>
        </w:tc>
      </w:tr>
      <w:tr w:rsidR="008D30CB" w:rsidRPr="00680F3D" w:rsidTr="00DE75F1">
        <w:trPr>
          <w:jc w:val="center"/>
        </w:trPr>
        <w:tc>
          <w:tcPr>
            <w:tcW w:w="414" w:type="pct"/>
          </w:tcPr>
          <w:p w:rsidR="008D30CB" w:rsidRPr="00535D56" w:rsidRDefault="008D30CB" w:rsidP="003C46F9">
            <w:pPr>
              <w:ind w:left="360"/>
              <w:rPr>
                <w:rFonts w:ascii="Simplified Arabic" w:hAnsi="Simplified Arabic" w:cs="Simplified Arabic"/>
                <w:sz w:val="19"/>
                <w:szCs w:val="19"/>
              </w:rPr>
            </w:pPr>
            <w:r w:rsidRPr="00535D56">
              <w:rPr>
                <w:rFonts w:ascii="Simplified Arabic" w:hAnsi="Simplified Arabic" w:cs="Simplified Arabic" w:hint="cs"/>
                <w:sz w:val="19"/>
                <w:szCs w:val="19"/>
                <w:rtl/>
              </w:rPr>
              <w:t>14.2.38</w:t>
            </w:r>
          </w:p>
        </w:tc>
        <w:tc>
          <w:tcPr>
            <w:tcW w:w="1935" w:type="pct"/>
          </w:tcPr>
          <w:p w:rsidR="008D30CB" w:rsidRPr="00643F62" w:rsidRDefault="008D30CB" w:rsidP="003C46F9">
            <w:pPr>
              <w:rPr>
                <w:rFonts w:ascii="Simplified Arabic" w:hAnsi="Simplified Arabic" w:cs="Simplified Arabic"/>
                <w:sz w:val="20"/>
                <w:szCs w:val="20"/>
                <w:rtl/>
              </w:rPr>
            </w:pPr>
            <w:r w:rsidRPr="00643F62">
              <w:rPr>
                <w:rFonts w:ascii="Simplified Arabic" w:hAnsi="Simplified Arabic" w:cs="Simplified Arabic" w:hint="cs"/>
                <w:sz w:val="20"/>
                <w:szCs w:val="20"/>
                <w:rtl/>
              </w:rPr>
              <w:t>عدد النساء المزارعات وإتلاف المحاصيل الزراعية وسرقتها من قبل سلطات الاحتلال</w:t>
            </w:r>
          </w:p>
        </w:tc>
        <w:tc>
          <w:tcPr>
            <w:tcW w:w="330"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2</w:t>
            </w:r>
          </w:p>
        </w:tc>
        <w:tc>
          <w:tcPr>
            <w:tcW w:w="514"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2</w:t>
            </w:r>
          </w:p>
        </w:tc>
        <w:tc>
          <w:tcPr>
            <w:tcW w:w="580"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2</w:t>
            </w:r>
          </w:p>
        </w:tc>
        <w:tc>
          <w:tcPr>
            <w:tcW w:w="365"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2</w:t>
            </w:r>
          </w:p>
        </w:tc>
        <w:tc>
          <w:tcPr>
            <w:tcW w:w="862" w:type="pct"/>
            <w:gridSpan w:val="3"/>
          </w:tcPr>
          <w:p w:rsidR="008D30CB" w:rsidRPr="00643F62" w:rsidRDefault="008D30CB" w:rsidP="003C46F9">
            <w:pPr>
              <w:rPr>
                <w:rFonts w:ascii="Simplified Arabic" w:hAnsi="Simplified Arabic" w:cs="Simplified Arabic"/>
                <w:sz w:val="20"/>
                <w:szCs w:val="20"/>
                <w:rtl/>
              </w:rPr>
            </w:pPr>
          </w:p>
        </w:tc>
      </w:tr>
      <w:tr w:rsidR="008D30CB" w:rsidRPr="00680F3D" w:rsidTr="00DE75F1">
        <w:trPr>
          <w:trHeight w:val="435"/>
          <w:jc w:val="center"/>
        </w:trPr>
        <w:tc>
          <w:tcPr>
            <w:tcW w:w="414" w:type="pct"/>
          </w:tcPr>
          <w:p w:rsidR="008D30CB" w:rsidRPr="00535D56" w:rsidRDefault="008D30CB" w:rsidP="003C46F9">
            <w:pPr>
              <w:ind w:left="360"/>
              <w:rPr>
                <w:rFonts w:ascii="Simplified Arabic" w:hAnsi="Simplified Arabic" w:cs="Simplified Arabic"/>
                <w:sz w:val="19"/>
                <w:szCs w:val="19"/>
              </w:rPr>
            </w:pPr>
            <w:r w:rsidRPr="00535D56">
              <w:rPr>
                <w:rFonts w:ascii="Simplified Arabic" w:hAnsi="Simplified Arabic" w:cs="Simplified Arabic" w:hint="cs"/>
                <w:sz w:val="19"/>
                <w:szCs w:val="19"/>
                <w:rtl/>
              </w:rPr>
              <w:t>14.2.39</w:t>
            </w:r>
          </w:p>
        </w:tc>
        <w:tc>
          <w:tcPr>
            <w:tcW w:w="1935" w:type="pct"/>
          </w:tcPr>
          <w:p w:rsidR="008D30CB" w:rsidRPr="00643F62" w:rsidRDefault="008D30CB" w:rsidP="003C46F9">
            <w:pPr>
              <w:rPr>
                <w:rFonts w:ascii="Simplified Arabic" w:hAnsi="Simplified Arabic" w:cs="Simplified Arabic"/>
                <w:sz w:val="20"/>
                <w:szCs w:val="20"/>
              </w:rPr>
            </w:pPr>
            <w:r w:rsidRPr="00643F62">
              <w:rPr>
                <w:rFonts w:ascii="Simplified Arabic" w:hAnsi="Simplified Arabic" w:cs="Simplified Arabic" w:hint="cs"/>
                <w:sz w:val="20"/>
                <w:szCs w:val="20"/>
                <w:rtl/>
              </w:rPr>
              <w:t>نسبة</w:t>
            </w:r>
            <w:r w:rsidRPr="00643F62">
              <w:rPr>
                <w:rFonts w:ascii="Simplified Arabic" w:hAnsi="Simplified Arabic" w:cs="Simplified Arabic"/>
                <w:sz w:val="20"/>
                <w:szCs w:val="20"/>
                <w:rtl/>
              </w:rPr>
              <w:t xml:space="preserve"> النساء التي لن تتمكن من الوصول الى الاراضي الزراعية بسبب جدار الضم والتوسع</w:t>
            </w:r>
          </w:p>
        </w:tc>
        <w:tc>
          <w:tcPr>
            <w:tcW w:w="330"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2</w:t>
            </w:r>
          </w:p>
        </w:tc>
        <w:tc>
          <w:tcPr>
            <w:tcW w:w="514"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3</w:t>
            </w:r>
          </w:p>
        </w:tc>
        <w:tc>
          <w:tcPr>
            <w:tcW w:w="580"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2</w:t>
            </w:r>
          </w:p>
        </w:tc>
        <w:tc>
          <w:tcPr>
            <w:tcW w:w="365" w:type="pct"/>
          </w:tcPr>
          <w:p w:rsidR="008D30CB" w:rsidRPr="00643F62" w:rsidRDefault="008D30CB" w:rsidP="00643F62">
            <w:pPr>
              <w:ind w:left="360"/>
              <w:rPr>
                <w:rFonts w:ascii="Simplified Arabic" w:hAnsi="Simplified Arabic" w:cs="Simplified Arabic"/>
                <w:sz w:val="19"/>
                <w:szCs w:val="19"/>
                <w:rtl/>
              </w:rPr>
            </w:pPr>
            <w:r w:rsidRPr="00643F62">
              <w:rPr>
                <w:rFonts w:ascii="Simplified Arabic" w:hAnsi="Simplified Arabic" w:cs="Simplified Arabic" w:hint="cs"/>
                <w:sz w:val="19"/>
                <w:szCs w:val="19"/>
                <w:rtl/>
              </w:rPr>
              <w:t>1</w:t>
            </w:r>
          </w:p>
        </w:tc>
        <w:tc>
          <w:tcPr>
            <w:tcW w:w="862" w:type="pct"/>
            <w:gridSpan w:val="3"/>
          </w:tcPr>
          <w:p w:rsidR="008D30CB" w:rsidRPr="00643F62" w:rsidRDefault="008D30CB" w:rsidP="003C46F9">
            <w:pPr>
              <w:rPr>
                <w:rFonts w:ascii="Simplified Arabic" w:hAnsi="Simplified Arabic" w:cs="Simplified Arabic"/>
                <w:sz w:val="20"/>
                <w:szCs w:val="20"/>
                <w:rtl/>
              </w:rPr>
            </w:pPr>
          </w:p>
        </w:tc>
      </w:tr>
      <w:tr w:rsidR="00332641" w:rsidRPr="00680F3D" w:rsidTr="00332641">
        <w:trPr>
          <w:trHeight w:val="435"/>
          <w:jc w:val="center"/>
        </w:trPr>
        <w:tc>
          <w:tcPr>
            <w:tcW w:w="414" w:type="pct"/>
            <w:shd w:val="clear" w:color="auto" w:fill="FFFF00"/>
          </w:tcPr>
          <w:p w:rsidR="00332641" w:rsidRPr="00535D56" w:rsidRDefault="00332641" w:rsidP="003C46F9">
            <w:pPr>
              <w:ind w:left="360"/>
              <w:rPr>
                <w:rFonts w:ascii="Simplified Arabic" w:hAnsi="Simplified Arabic" w:cs="Simplified Arabic"/>
                <w:sz w:val="19"/>
                <w:szCs w:val="19"/>
                <w:rtl/>
              </w:rPr>
            </w:pPr>
          </w:p>
        </w:tc>
        <w:tc>
          <w:tcPr>
            <w:tcW w:w="1935" w:type="pct"/>
            <w:shd w:val="clear" w:color="auto" w:fill="FFFF00"/>
          </w:tcPr>
          <w:p w:rsidR="00332641" w:rsidRPr="00D90879" w:rsidRDefault="00332641" w:rsidP="003C46F9">
            <w:pPr>
              <w:rPr>
                <w:rFonts w:ascii="Simplified Arabic" w:hAnsi="Simplified Arabic" w:cs="Simplified Arabic"/>
                <w:b/>
                <w:bCs/>
                <w:sz w:val="20"/>
                <w:szCs w:val="20"/>
                <w:rtl/>
              </w:rPr>
            </w:pPr>
            <w:r w:rsidRPr="00D90879">
              <w:rPr>
                <w:rFonts w:ascii="Simplified Arabic" w:hAnsi="Simplified Arabic" w:cs="Simplified Arabic" w:hint="cs"/>
                <w:b/>
                <w:bCs/>
                <w:sz w:val="20"/>
                <w:szCs w:val="20"/>
                <w:rtl/>
              </w:rPr>
              <w:t>نسبة الاناث اللواتي يتجهن للتعليم الزراعي</w:t>
            </w:r>
          </w:p>
        </w:tc>
        <w:tc>
          <w:tcPr>
            <w:tcW w:w="330" w:type="pct"/>
            <w:shd w:val="clear" w:color="auto" w:fill="FFFF00"/>
          </w:tcPr>
          <w:p w:rsidR="00332641" w:rsidRPr="00643F62" w:rsidRDefault="009D2272" w:rsidP="00643F62">
            <w:pPr>
              <w:ind w:left="360"/>
              <w:rPr>
                <w:rFonts w:ascii="Simplified Arabic" w:hAnsi="Simplified Arabic" w:cs="Simplified Arabic"/>
                <w:sz w:val="19"/>
                <w:szCs w:val="19"/>
                <w:rtl/>
              </w:rPr>
            </w:pPr>
            <w:r>
              <w:rPr>
                <w:rFonts w:ascii="Simplified Arabic" w:hAnsi="Simplified Arabic" w:cs="Simplified Arabic" w:hint="cs"/>
                <w:sz w:val="19"/>
                <w:szCs w:val="19"/>
                <w:rtl/>
              </w:rPr>
              <w:t>2</w:t>
            </w:r>
          </w:p>
        </w:tc>
        <w:tc>
          <w:tcPr>
            <w:tcW w:w="514" w:type="pct"/>
            <w:shd w:val="clear" w:color="auto" w:fill="FFFF00"/>
          </w:tcPr>
          <w:p w:rsidR="00332641" w:rsidRPr="00643F62" w:rsidRDefault="009D2272" w:rsidP="00643F62">
            <w:pPr>
              <w:ind w:left="360"/>
              <w:rPr>
                <w:rFonts w:ascii="Simplified Arabic" w:hAnsi="Simplified Arabic" w:cs="Simplified Arabic"/>
                <w:sz w:val="19"/>
                <w:szCs w:val="19"/>
                <w:rtl/>
              </w:rPr>
            </w:pPr>
            <w:r>
              <w:rPr>
                <w:rFonts w:ascii="Simplified Arabic" w:hAnsi="Simplified Arabic" w:cs="Simplified Arabic" w:hint="cs"/>
                <w:sz w:val="19"/>
                <w:szCs w:val="19"/>
                <w:rtl/>
              </w:rPr>
              <w:t>2</w:t>
            </w:r>
          </w:p>
        </w:tc>
        <w:tc>
          <w:tcPr>
            <w:tcW w:w="580" w:type="pct"/>
            <w:shd w:val="clear" w:color="auto" w:fill="FFFF00"/>
          </w:tcPr>
          <w:p w:rsidR="00332641" w:rsidRPr="00643F62" w:rsidRDefault="00332641" w:rsidP="00643F62">
            <w:pPr>
              <w:ind w:left="360"/>
              <w:rPr>
                <w:rFonts w:ascii="Simplified Arabic" w:hAnsi="Simplified Arabic" w:cs="Simplified Arabic"/>
                <w:sz w:val="19"/>
                <w:szCs w:val="19"/>
                <w:rtl/>
              </w:rPr>
            </w:pPr>
          </w:p>
        </w:tc>
        <w:tc>
          <w:tcPr>
            <w:tcW w:w="365" w:type="pct"/>
            <w:shd w:val="clear" w:color="auto" w:fill="FFFF00"/>
          </w:tcPr>
          <w:p w:rsidR="00332641" w:rsidRPr="00643F62" w:rsidRDefault="00332641" w:rsidP="00643F62">
            <w:pPr>
              <w:ind w:left="360"/>
              <w:rPr>
                <w:rFonts w:ascii="Simplified Arabic" w:hAnsi="Simplified Arabic" w:cs="Simplified Arabic"/>
                <w:sz w:val="19"/>
                <w:szCs w:val="19"/>
                <w:rtl/>
              </w:rPr>
            </w:pPr>
          </w:p>
        </w:tc>
        <w:tc>
          <w:tcPr>
            <w:tcW w:w="862" w:type="pct"/>
            <w:gridSpan w:val="3"/>
            <w:shd w:val="clear" w:color="auto" w:fill="FFFF00"/>
          </w:tcPr>
          <w:p w:rsidR="00332641" w:rsidRPr="00643F62" w:rsidRDefault="00332641" w:rsidP="003C46F9">
            <w:pPr>
              <w:rPr>
                <w:rFonts w:ascii="Simplified Arabic" w:hAnsi="Simplified Arabic" w:cs="Simplified Arabic"/>
                <w:sz w:val="20"/>
                <w:szCs w:val="20"/>
                <w:rtl/>
              </w:rPr>
            </w:pPr>
          </w:p>
        </w:tc>
      </w:tr>
      <w:tr w:rsidR="00D90879" w:rsidRPr="00680F3D" w:rsidTr="00332641">
        <w:trPr>
          <w:trHeight w:val="435"/>
          <w:jc w:val="center"/>
        </w:trPr>
        <w:tc>
          <w:tcPr>
            <w:tcW w:w="414" w:type="pct"/>
            <w:shd w:val="clear" w:color="auto" w:fill="FFFF00"/>
          </w:tcPr>
          <w:p w:rsidR="00D90879" w:rsidRPr="00D90879" w:rsidRDefault="00D90879" w:rsidP="00D90879">
            <w:pPr>
              <w:jc w:val="center"/>
              <w:rPr>
                <w:rFonts w:ascii="Simplified Arabic" w:hAnsi="Simplified Arabic" w:cs="Simplified Arabic"/>
                <w:b/>
                <w:bCs/>
                <w:sz w:val="19"/>
                <w:szCs w:val="19"/>
              </w:rPr>
            </w:pPr>
            <w:r w:rsidRPr="00D90879">
              <w:rPr>
                <w:rFonts w:ascii="Simplified Arabic" w:hAnsi="Simplified Arabic" w:cs="Simplified Arabic" w:hint="cs"/>
                <w:b/>
                <w:bCs/>
                <w:sz w:val="19"/>
                <w:szCs w:val="19"/>
                <w:rtl/>
              </w:rPr>
              <w:t>14.2.40</w:t>
            </w:r>
          </w:p>
        </w:tc>
        <w:tc>
          <w:tcPr>
            <w:tcW w:w="1935" w:type="pct"/>
            <w:shd w:val="clear" w:color="auto" w:fill="FFFF00"/>
          </w:tcPr>
          <w:p w:rsidR="00D90879" w:rsidRPr="00D90879" w:rsidRDefault="00D90879" w:rsidP="004D05BE">
            <w:pPr>
              <w:jc w:val="both"/>
              <w:rPr>
                <w:rFonts w:ascii="Simplified Arabic" w:hAnsi="Simplified Arabic" w:cs="Simplified Arabic"/>
                <w:b/>
                <w:bCs/>
                <w:sz w:val="20"/>
                <w:szCs w:val="20"/>
                <w:rtl/>
              </w:rPr>
            </w:pPr>
            <w:r w:rsidRPr="00D90879">
              <w:rPr>
                <w:rFonts w:ascii="Simplified Arabic" w:hAnsi="Simplified Arabic" w:cs="Simplified Arabic" w:hint="cs"/>
                <w:b/>
                <w:bCs/>
                <w:sz w:val="20"/>
                <w:szCs w:val="20"/>
                <w:rtl/>
              </w:rPr>
              <w:t xml:space="preserve">ملكية المراة الريفية </w:t>
            </w:r>
            <w:r w:rsidR="003C70A6" w:rsidRPr="00D90879">
              <w:rPr>
                <w:rFonts w:ascii="Simplified Arabic" w:hAnsi="Simplified Arabic" w:cs="Simplified Arabic" w:hint="cs"/>
                <w:b/>
                <w:bCs/>
                <w:sz w:val="20"/>
                <w:szCs w:val="20"/>
                <w:rtl/>
              </w:rPr>
              <w:t>للأرض</w:t>
            </w:r>
          </w:p>
        </w:tc>
        <w:tc>
          <w:tcPr>
            <w:tcW w:w="330" w:type="pct"/>
            <w:shd w:val="clear" w:color="auto" w:fill="FFFF00"/>
          </w:tcPr>
          <w:p w:rsidR="00D90879" w:rsidRPr="00643F62" w:rsidRDefault="009D2272" w:rsidP="00643F62">
            <w:pPr>
              <w:ind w:left="360"/>
              <w:rPr>
                <w:rFonts w:ascii="Simplified Arabic" w:hAnsi="Simplified Arabic" w:cs="Simplified Arabic"/>
                <w:sz w:val="19"/>
                <w:szCs w:val="19"/>
                <w:rtl/>
              </w:rPr>
            </w:pPr>
            <w:r>
              <w:rPr>
                <w:rFonts w:ascii="Simplified Arabic" w:hAnsi="Simplified Arabic" w:cs="Simplified Arabic" w:hint="cs"/>
                <w:sz w:val="19"/>
                <w:szCs w:val="19"/>
                <w:rtl/>
              </w:rPr>
              <w:t>2</w:t>
            </w:r>
          </w:p>
        </w:tc>
        <w:tc>
          <w:tcPr>
            <w:tcW w:w="514" w:type="pct"/>
            <w:shd w:val="clear" w:color="auto" w:fill="FFFF00"/>
          </w:tcPr>
          <w:p w:rsidR="00D90879" w:rsidRPr="00643F62" w:rsidRDefault="009D2272" w:rsidP="00643F62">
            <w:pPr>
              <w:ind w:left="360"/>
              <w:rPr>
                <w:rFonts w:ascii="Simplified Arabic" w:hAnsi="Simplified Arabic" w:cs="Simplified Arabic"/>
                <w:sz w:val="19"/>
                <w:szCs w:val="19"/>
                <w:rtl/>
              </w:rPr>
            </w:pPr>
            <w:r>
              <w:rPr>
                <w:rFonts w:ascii="Simplified Arabic" w:hAnsi="Simplified Arabic" w:cs="Simplified Arabic" w:hint="cs"/>
                <w:sz w:val="19"/>
                <w:szCs w:val="19"/>
                <w:rtl/>
              </w:rPr>
              <w:t>2</w:t>
            </w:r>
          </w:p>
        </w:tc>
        <w:tc>
          <w:tcPr>
            <w:tcW w:w="580" w:type="pct"/>
            <w:shd w:val="clear" w:color="auto" w:fill="FFFF00"/>
          </w:tcPr>
          <w:p w:rsidR="00D90879" w:rsidRPr="00643F62" w:rsidRDefault="00D90879" w:rsidP="00643F62">
            <w:pPr>
              <w:ind w:left="360"/>
              <w:rPr>
                <w:rFonts w:ascii="Simplified Arabic" w:hAnsi="Simplified Arabic" w:cs="Simplified Arabic"/>
                <w:sz w:val="19"/>
                <w:szCs w:val="19"/>
                <w:rtl/>
              </w:rPr>
            </w:pPr>
          </w:p>
        </w:tc>
        <w:tc>
          <w:tcPr>
            <w:tcW w:w="365" w:type="pct"/>
            <w:shd w:val="clear" w:color="auto" w:fill="FFFF00"/>
          </w:tcPr>
          <w:p w:rsidR="00D90879" w:rsidRPr="00643F62" w:rsidRDefault="00D90879" w:rsidP="00643F62">
            <w:pPr>
              <w:ind w:left="360"/>
              <w:rPr>
                <w:rFonts w:ascii="Simplified Arabic" w:hAnsi="Simplified Arabic" w:cs="Simplified Arabic"/>
                <w:sz w:val="19"/>
                <w:szCs w:val="19"/>
                <w:rtl/>
              </w:rPr>
            </w:pPr>
          </w:p>
        </w:tc>
        <w:tc>
          <w:tcPr>
            <w:tcW w:w="862" w:type="pct"/>
            <w:gridSpan w:val="3"/>
            <w:shd w:val="clear" w:color="auto" w:fill="FFFF00"/>
          </w:tcPr>
          <w:p w:rsidR="00D90879" w:rsidRPr="00643F62" w:rsidRDefault="00D90879" w:rsidP="003C46F9">
            <w:pPr>
              <w:rPr>
                <w:rFonts w:ascii="Simplified Arabic" w:hAnsi="Simplified Arabic" w:cs="Simplified Arabic"/>
                <w:sz w:val="20"/>
                <w:szCs w:val="20"/>
                <w:rtl/>
              </w:rPr>
            </w:pPr>
          </w:p>
        </w:tc>
      </w:tr>
    </w:tbl>
    <w:p w:rsidR="003C46F9" w:rsidRDefault="003C46F9" w:rsidP="003C46F9">
      <w:pPr>
        <w:sectPr w:rsidR="003C46F9" w:rsidSect="003C46F9">
          <w:pgSz w:w="15840" w:h="12240" w:orient="landscape"/>
          <w:pgMar w:top="1134" w:right="1134" w:bottom="1134" w:left="1134" w:header="720" w:footer="720" w:gutter="0"/>
          <w:cols w:space="720"/>
          <w:docGrid w:linePitch="360"/>
        </w:sectPr>
      </w:pPr>
    </w:p>
    <w:p w:rsidR="00036A8D" w:rsidRPr="00036A8D" w:rsidRDefault="00036A8D" w:rsidP="008857EF">
      <w:pPr>
        <w:rPr>
          <w:rFonts w:ascii="Simplified Arabic" w:hAnsi="Simplified Arabic" w:cs="Simplified Arabic"/>
          <w:b/>
          <w:bCs/>
          <w:sz w:val="24"/>
          <w:szCs w:val="24"/>
          <w:rtl/>
        </w:rPr>
      </w:pPr>
    </w:p>
    <w:sectPr w:rsidR="00036A8D" w:rsidRPr="00036A8D" w:rsidSect="00112029">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9A5" w:rsidRDefault="009A79A5" w:rsidP="00CF68E0">
      <w:pPr>
        <w:spacing w:after="0" w:line="240" w:lineRule="auto"/>
      </w:pPr>
      <w:r>
        <w:separator/>
      </w:r>
    </w:p>
  </w:endnote>
  <w:endnote w:type="continuationSeparator" w:id="0">
    <w:p w:rsidR="009A79A5" w:rsidRDefault="009A79A5" w:rsidP="00CF6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5523005"/>
      <w:docPartObj>
        <w:docPartGallery w:val="Page Numbers (Bottom of Page)"/>
        <w:docPartUnique/>
      </w:docPartObj>
    </w:sdtPr>
    <w:sdtContent>
      <w:p w:rsidR="0055140C" w:rsidRDefault="002A1AAE">
        <w:pPr>
          <w:pStyle w:val="Footer"/>
          <w:jc w:val="center"/>
        </w:pPr>
        <w:fldSimple w:instr=" PAGE   \* MERGEFORMAT ">
          <w:r w:rsidR="005D412B">
            <w:rPr>
              <w:noProof/>
              <w:rtl/>
            </w:rPr>
            <w:t>2</w:t>
          </w:r>
        </w:fldSimple>
      </w:p>
    </w:sdtContent>
  </w:sdt>
  <w:p w:rsidR="0055140C" w:rsidRDefault="0055140C">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9A5" w:rsidRDefault="009A79A5" w:rsidP="00CF68E0">
      <w:pPr>
        <w:spacing w:after="0" w:line="240" w:lineRule="auto"/>
      </w:pPr>
      <w:r>
        <w:separator/>
      </w:r>
    </w:p>
  </w:footnote>
  <w:footnote w:type="continuationSeparator" w:id="0">
    <w:p w:rsidR="009A79A5" w:rsidRDefault="009A79A5" w:rsidP="00CF68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6A3"/>
    <w:multiLevelType w:val="hybridMultilevel"/>
    <w:tmpl w:val="683AEE20"/>
    <w:lvl w:ilvl="0" w:tplc="F4D8C6B8">
      <w:start w:val="1"/>
      <w:numFmt w:val="decimal"/>
      <w:pStyle w:val="Heading6"/>
      <w:lvlText w:val="%1."/>
      <w:lvlJc w:val="left"/>
      <w:pPr>
        <w:tabs>
          <w:tab w:val="num" w:pos="720"/>
        </w:tabs>
        <w:ind w:left="720" w:right="720" w:hanging="36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1">
    <w:nsid w:val="052B69DF"/>
    <w:multiLevelType w:val="hybridMultilevel"/>
    <w:tmpl w:val="729ADD1C"/>
    <w:lvl w:ilvl="0" w:tplc="7F7AF3A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370E8"/>
    <w:multiLevelType w:val="hybridMultilevel"/>
    <w:tmpl w:val="135AD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C492B"/>
    <w:multiLevelType w:val="hybridMultilevel"/>
    <w:tmpl w:val="E36E7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3754D"/>
    <w:multiLevelType w:val="hybridMultilevel"/>
    <w:tmpl w:val="7B6E94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184E10"/>
    <w:multiLevelType w:val="hybridMultilevel"/>
    <w:tmpl w:val="0EC63C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BE3980"/>
    <w:multiLevelType w:val="hybridMultilevel"/>
    <w:tmpl w:val="EECA7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140C12"/>
    <w:multiLevelType w:val="hybridMultilevel"/>
    <w:tmpl w:val="9A8A16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159A3"/>
    <w:multiLevelType w:val="hybridMultilevel"/>
    <w:tmpl w:val="18A49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A0735"/>
    <w:multiLevelType w:val="hybridMultilevel"/>
    <w:tmpl w:val="046618BA"/>
    <w:lvl w:ilvl="0" w:tplc="D94CBDFC">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B90C55"/>
    <w:multiLevelType w:val="hybridMultilevel"/>
    <w:tmpl w:val="9994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9C3038"/>
    <w:multiLevelType w:val="hybridMultilevel"/>
    <w:tmpl w:val="24CE6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E92304"/>
    <w:multiLevelType w:val="hybridMultilevel"/>
    <w:tmpl w:val="1DE8C3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3A4CE9"/>
    <w:multiLevelType w:val="hybridMultilevel"/>
    <w:tmpl w:val="7B2A5C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3846CF"/>
    <w:multiLevelType w:val="hybridMultilevel"/>
    <w:tmpl w:val="600E6A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B60D3E"/>
    <w:multiLevelType w:val="hybridMultilevel"/>
    <w:tmpl w:val="BDF4E3FC"/>
    <w:lvl w:ilvl="0" w:tplc="BE7AE670">
      <w:start w:val="1"/>
      <w:numFmt w:val="decimal"/>
      <w:lvlText w:val="%1."/>
      <w:lvlJc w:val="left"/>
      <w:pPr>
        <w:tabs>
          <w:tab w:val="num" w:pos="720"/>
        </w:tabs>
        <w:ind w:left="720" w:right="720" w:hanging="360"/>
      </w:pPr>
      <w:rPr>
        <w:b w:val="0"/>
        <w:bCs w:val="0"/>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16">
    <w:nsid w:val="62FD5862"/>
    <w:multiLevelType w:val="hybridMultilevel"/>
    <w:tmpl w:val="69F0B044"/>
    <w:lvl w:ilvl="0" w:tplc="804EB536">
      <w:start w:val="1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E94333"/>
    <w:multiLevelType w:val="hybridMultilevel"/>
    <w:tmpl w:val="40A0B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0ED7D65"/>
    <w:multiLevelType w:val="hybridMultilevel"/>
    <w:tmpl w:val="FDD0A50A"/>
    <w:lvl w:ilvl="0" w:tplc="1924C34E">
      <w:start w:val="1"/>
      <w:numFmt w:val="decimal"/>
      <w:lvlText w:val="%1-"/>
      <w:lvlJc w:val="left"/>
      <w:pPr>
        <w:ind w:left="510" w:hanging="360"/>
      </w:pPr>
      <w:rPr>
        <w:rFonts w:eastAsia="Times New Roman"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9">
    <w:nsid w:val="72B72928"/>
    <w:multiLevelType w:val="hybridMultilevel"/>
    <w:tmpl w:val="27569216"/>
    <w:lvl w:ilvl="0" w:tplc="F15289F0">
      <w:start w:val="15"/>
      <w:numFmt w:val="bullet"/>
      <w:lvlText w:val=""/>
      <w:lvlJc w:val="left"/>
      <w:pPr>
        <w:ind w:left="393" w:hanging="360"/>
      </w:pPr>
      <w:rPr>
        <w:rFonts w:ascii="Symbol" w:eastAsiaTheme="minorHAnsi" w:hAnsi="Symbol" w:cs="Simplified Arabic"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nsid w:val="7BF538AA"/>
    <w:multiLevelType w:val="hybridMultilevel"/>
    <w:tmpl w:val="21180D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10"/>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14"/>
  </w:num>
  <w:num w:numId="9">
    <w:abstractNumId w:val="5"/>
  </w:num>
  <w:num w:numId="10">
    <w:abstractNumId w:val="7"/>
  </w:num>
  <w:num w:numId="11">
    <w:abstractNumId w:val="13"/>
  </w:num>
  <w:num w:numId="12">
    <w:abstractNumId w:val="17"/>
  </w:num>
  <w:num w:numId="13">
    <w:abstractNumId w:val="4"/>
  </w:num>
  <w:num w:numId="14">
    <w:abstractNumId w:val="11"/>
  </w:num>
  <w:num w:numId="15">
    <w:abstractNumId w:val="6"/>
  </w:num>
  <w:num w:numId="16">
    <w:abstractNumId w:val="18"/>
  </w:num>
  <w:num w:numId="17">
    <w:abstractNumId w:val="0"/>
  </w:num>
  <w:num w:numId="18">
    <w:abstractNumId w:val="15"/>
  </w:num>
  <w:num w:numId="19">
    <w:abstractNumId w:val="2"/>
  </w:num>
  <w:num w:numId="20">
    <w:abstractNumId w:val="1"/>
  </w:num>
  <w:num w:numId="21">
    <w:abstractNumId w:val="16"/>
  </w:num>
  <w:num w:numId="22">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D76CB8"/>
    <w:rsid w:val="00000FA9"/>
    <w:rsid w:val="000073F3"/>
    <w:rsid w:val="00013AC6"/>
    <w:rsid w:val="000201E6"/>
    <w:rsid w:val="00020313"/>
    <w:rsid w:val="00022ACD"/>
    <w:rsid w:val="00027A9C"/>
    <w:rsid w:val="000328E1"/>
    <w:rsid w:val="00036A8D"/>
    <w:rsid w:val="000559D3"/>
    <w:rsid w:val="000719B1"/>
    <w:rsid w:val="000721D2"/>
    <w:rsid w:val="000722EB"/>
    <w:rsid w:val="00085BEB"/>
    <w:rsid w:val="00087C77"/>
    <w:rsid w:val="00090114"/>
    <w:rsid w:val="000929D1"/>
    <w:rsid w:val="00092C64"/>
    <w:rsid w:val="00093494"/>
    <w:rsid w:val="000954E4"/>
    <w:rsid w:val="00095998"/>
    <w:rsid w:val="00095BA2"/>
    <w:rsid w:val="000A31EB"/>
    <w:rsid w:val="000B0DB5"/>
    <w:rsid w:val="000B1263"/>
    <w:rsid w:val="000B4394"/>
    <w:rsid w:val="000B69F9"/>
    <w:rsid w:val="000C08AC"/>
    <w:rsid w:val="000C16D6"/>
    <w:rsid w:val="000C4211"/>
    <w:rsid w:val="000C5516"/>
    <w:rsid w:val="000D0447"/>
    <w:rsid w:val="000E1217"/>
    <w:rsid w:val="000E1257"/>
    <w:rsid w:val="000E1D1A"/>
    <w:rsid w:val="000E4D76"/>
    <w:rsid w:val="000E670F"/>
    <w:rsid w:val="000E671B"/>
    <w:rsid w:val="000F1F7B"/>
    <w:rsid w:val="00105D86"/>
    <w:rsid w:val="00105E0C"/>
    <w:rsid w:val="0010664A"/>
    <w:rsid w:val="00112029"/>
    <w:rsid w:val="001172FF"/>
    <w:rsid w:val="0012026A"/>
    <w:rsid w:val="0013300E"/>
    <w:rsid w:val="001337F4"/>
    <w:rsid w:val="00133A19"/>
    <w:rsid w:val="00134414"/>
    <w:rsid w:val="00136D89"/>
    <w:rsid w:val="001374F1"/>
    <w:rsid w:val="00141388"/>
    <w:rsid w:val="001439C1"/>
    <w:rsid w:val="001440D8"/>
    <w:rsid w:val="001506DB"/>
    <w:rsid w:val="00154E11"/>
    <w:rsid w:val="001551B0"/>
    <w:rsid w:val="001553B7"/>
    <w:rsid w:val="00161AE4"/>
    <w:rsid w:val="0016706A"/>
    <w:rsid w:val="0017254F"/>
    <w:rsid w:val="00180C23"/>
    <w:rsid w:val="00187651"/>
    <w:rsid w:val="00190A17"/>
    <w:rsid w:val="00191E3F"/>
    <w:rsid w:val="001A5470"/>
    <w:rsid w:val="001A638A"/>
    <w:rsid w:val="001B1B86"/>
    <w:rsid w:val="001B2DB4"/>
    <w:rsid w:val="001B5915"/>
    <w:rsid w:val="001B73CB"/>
    <w:rsid w:val="001C2401"/>
    <w:rsid w:val="001C39F5"/>
    <w:rsid w:val="001C60AB"/>
    <w:rsid w:val="001C6D25"/>
    <w:rsid w:val="001C6DDB"/>
    <w:rsid w:val="001D2776"/>
    <w:rsid w:val="001D7A7A"/>
    <w:rsid w:val="001E16F3"/>
    <w:rsid w:val="001E340A"/>
    <w:rsid w:val="001E35F0"/>
    <w:rsid w:val="001F2000"/>
    <w:rsid w:val="001F6BDC"/>
    <w:rsid w:val="00206106"/>
    <w:rsid w:val="00224C7A"/>
    <w:rsid w:val="00242268"/>
    <w:rsid w:val="00244B5E"/>
    <w:rsid w:val="002450E9"/>
    <w:rsid w:val="00252528"/>
    <w:rsid w:val="00254392"/>
    <w:rsid w:val="00276B5E"/>
    <w:rsid w:val="00277606"/>
    <w:rsid w:val="002859A1"/>
    <w:rsid w:val="002862A1"/>
    <w:rsid w:val="002931A4"/>
    <w:rsid w:val="002949A1"/>
    <w:rsid w:val="00295C13"/>
    <w:rsid w:val="00296372"/>
    <w:rsid w:val="002A1AAE"/>
    <w:rsid w:val="002A4F28"/>
    <w:rsid w:val="002B05E8"/>
    <w:rsid w:val="002B1DFD"/>
    <w:rsid w:val="002C2517"/>
    <w:rsid w:val="002D01F4"/>
    <w:rsid w:val="002D2166"/>
    <w:rsid w:val="002D785A"/>
    <w:rsid w:val="002E4777"/>
    <w:rsid w:val="002F4D03"/>
    <w:rsid w:val="002F5840"/>
    <w:rsid w:val="002F59A7"/>
    <w:rsid w:val="0030027A"/>
    <w:rsid w:val="0030321B"/>
    <w:rsid w:val="00305F83"/>
    <w:rsid w:val="00315E22"/>
    <w:rsid w:val="00315E5D"/>
    <w:rsid w:val="00315F6B"/>
    <w:rsid w:val="00317F99"/>
    <w:rsid w:val="003279E2"/>
    <w:rsid w:val="00332641"/>
    <w:rsid w:val="00333914"/>
    <w:rsid w:val="00333EBA"/>
    <w:rsid w:val="00334AA7"/>
    <w:rsid w:val="00340D49"/>
    <w:rsid w:val="00344282"/>
    <w:rsid w:val="00344A4D"/>
    <w:rsid w:val="00345968"/>
    <w:rsid w:val="00347076"/>
    <w:rsid w:val="0035004D"/>
    <w:rsid w:val="00350A48"/>
    <w:rsid w:val="00353EB3"/>
    <w:rsid w:val="00362F08"/>
    <w:rsid w:val="00365A51"/>
    <w:rsid w:val="003703B2"/>
    <w:rsid w:val="00375CAD"/>
    <w:rsid w:val="00377BC0"/>
    <w:rsid w:val="0038498E"/>
    <w:rsid w:val="00384E3E"/>
    <w:rsid w:val="00391C89"/>
    <w:rsid w:val="0039768E"/>
    <w:rsid w:val="003A1E89"/>
    <w:rsid w:val="003A22E4"/>
    <w:rsid w:val="003A33A6"/>
    <w:rsid w:val="003A4727"/>
    <w:rsid w:val="003A7BD7"/>
    <w:rsid w:val="003B04DF"/>
    <w:rsid w:val="003B1A4C"/>
    <w:rsid w:val="003B5BFE"/>
    <w:rsid w:val="003B5EA2"/>
    <w:rsid w:val="003B6E6A"/>
    <w:rsid w:val="003B705F"/>
    <w:rsid w:val="003C2175"/>
    <w:rsid w:val="003C46F9"/>
    <w:rsid w:val="003C70A6"/>
    <w:rsid w:val="003E0278"/>
    <w:rsid w:val="003F0F9F"/>
    <w:rsid w:val="003F14F2"/>
    <w:rsid w:val="003F1BC9"/>
    <w:rsid w:val="003F3C91"/>
    <w:rsid w:val="003F5F0F"/>
    <w:rsid w:val="004022C3"/>
    <w:rsid w:val="00411761"/>
    <w:rsid w:val="004161BF"/>
    <w:rsid w:val="00421987"/>
    <w:rsid w:val="004366B3"/>
    <w:rsid w:val="00437DA5"/>
    <w:rsid w:val="0044536B"/>
    <w:rsid w:val="0045017A"/>
    <w:rsid w:val="00455779"/>
    <w:rsid w:val="00466121"/>
    <w:rsid w:val="00467423"/>
    <w:rsid w:val="0047172F"/>
    <w:rsid w:val="00471D64"/>
    <w:rsid w:val="0047412D"/>
    <w:rsid w:val="00474957"/>
    <w:rsid w:val="00496AD2"/>
    <w:rsid w:val="004A0E00"/>
    <w:rsid w:val="004A3548"/>
    <w:rsid w:val="004A3EF7"/>
    <w:rsid w:val="004A50CC"/>
    <w:rsid w:val="004B0AD3"/>
    <w:rsid w:val="004B3992"/>
    <w:rsid w:val="004B4FCA"/>
    <w:rsid w:val="004B6F9A"/>
    <w:rsid w:val="004C0946"/>
    <w:rsid w:val="004C1F88"/>
    <w:rsid w:val="004C2922"/>
    <w:rsid w:val="004C6BD1"/>
    <w:rsid w:val="004D05BE"/>
    <w:rsid w:val="004D5384"/>
    <w:rsid w:val="004E07D0"/>
    <w:rsid w:val="004E6126"/>
    <w:rsid w:val="004F0B53"/>
    <w:rsid w:val="004F1BC1"/>
    <w:rsid w:val="004F7408"/>
    <w:rsid w:val="00503B01"/>
    <w:rsid w:val="0050485D"/>
    <w:rsid w:val="005067D0"/>
    <w:rsid w:val="00511F10"/>
    <w:rsid w:val="0051771A"/>
    <w:rsid w:val="00522049"/>
    <w:rsid w:val="00525C3C"/>
    <w:rsid w:val="005266E8"/>
    <w:rsid w:val="00526BBB"/>
    <w:rsid w:val="00526C60"/>
    <w:rsid w:val="00527CFA"/>
    <w:rsid w:val="00530DBE"/>
    <w:rsid w:val="00535E91"/>
    <w:rsid w:val="00544867"/>
    <w:rsid w:val="00544BB3"/>
    <w:rsid w:val="00544CC7"/>
    <w:rsid w:val="005502F3"/>
    <w:rsid w:val="0055140C"/>
    <w:rsid w:val="00562167"/>
    <w:rsid w:val="00564752"/>
    <w:rsid w:val="00566FE6"/>
    <w:rsid w:val="00571352"/>
    <w:rsid w:val="00573BB4"/>
    <w:rsid w:val="00575A8A"/>
    <w:rsid w:val="00581A61"/>
    <w:rsid w:val="00582260"/>
    <w:rsid w:val="0059532E"/>
    <w:rsid w:val="00596170"/>
    <w:rsid w:val="00596DF8"/>
    <w:rsid w:val="005A205D"/>
    <w:rsid w:val="005A21B6"/>
    <w:rsid w:val="005A384B"/>
    <w:rsid w:val="005B0922"/>
    <w:rsid w:val="005B47FC"/>
    <w:rsid w:val="005B7682"/>
    <w:rsid w:val="005B7F29"/>
    <w:rsid w:val="005D10D3"/>
    <w:rsid w:val="005D29B2"/>
    <w:rsid w:val="005D3476"/>
    <w:rsid w:val="005D412B"/>
    <w:rsid w:val="005D4B64"/>
    <w:rsid w:val="005D6917"/>
    <w:rsid w:val="005E27AD"/>
    <w:rsid w:val="005E28EC"/>
    <w:rsid w:val="005E5788"/>
    <w:rsid w:val="005F02C0"/>
    <w:rsid w:val="005F31ED"/>
    <w:rsid w:val="005F53C6"/>
    <w:rsid w:val="005F7F9C"/>
    <w:rsid w:val="00606593"/>
    <w:rsid w:val="006100A5"/>
    <w:rsid w:val="006145A6"/>
    <w:rsid w:val="0061777E"/>
    <w:rsid w:val="00620F5D"/>
    <w:rsid w:val="00622B21"/>
    <w:rsid w:val="006272DF"/>
    <w:rsid w:val="00630457"/>
    <w:rsid w:val="00635935"/>
    <w:rsid w:val="00643F62"/>
    <w:rsid w:val="00646915"/>
    <w:rsid w:val="006517CF"/>
    <w:rsid w:val="00651877"/>
    <w:rsid w:val="00652A9A"/>
    <w:rsid w:val="00653B8C"/>
    <w:rsid w:val="0065566C"/>
    <w:rsid w:val="006569ED"/>
    <w:rsid w:val="006570E7"/>
    <w:rsid w:val="006574AB"/>
    <w:rsid w:val="006632B3"/>
    <w:rsid w:val="00666B5C"/>
    <w:rsid w:val="006806A1"/>
    <w:rsid w:val="006835E2"/>
    <w:rsid w:val="006955E6"/>
    <w:rsid w:val="006A2E76"/>
    <w:rsid w:val="006B4F8A"/>
    <w:rsid w:val="006B7CED"/>
    <w:rsid w:val="006C1E3E"/>
    <w:rsid w:val="006C242B"/>
    <w:rsid w:val="006C2DE0"/>
    <w:rsid w:val="006C3A7A"/>
    <w:rsid w:val="006C4359"/>
    <w:rsid w:val="006D61A8"/>
    <w:rsid w:val="006D650C"/>
    <w:rsid w:val="006D7908"/>
    <w:rsid w:val="006E7D00"/>
    <w:rsid w:val="006F0C93"/>
    <w:rsid w:val="006F563D"/>
    <w:rsid w:val="00711A59"/>
    <w:rsid w:val="007123A1"/>
    <w:rsid w:val="00721B00"/>
    <w:rsid w:val="00721B3D"/>
    <w:rsid w:val="00724389"/>
    <w:rsid w:val="00724830"/>
    <w:rsid w:val="0073383A"/>
    <w:rsid w:val="007341D4"/>
    <w:rsid w:val="00740021"/>
    <w:rsid w:val="007414CD"/>
    <w:rsid w:val="00743888"/>
    <w:rsid w:val="00744EEB"/>
    <w:rsid w:val="00751B2E"/>
    <w:rsid w:val="00751B8F"/>
    <w:rsid w:val="0076409A"/>
    <w:rsid w:val="00767E5C"/>
    <w:rsid w:val="00770D57"/>
    <w:rsid w:val="00770F93"/>
    <w:rsid w:val="00773D38"/>
    <w:rsid w:val="00780908"/>
    <w:rsid w:val="00780CEC"/>
    <w:rsid w:val="00791EFE"/>
    <w:rsid w:val="00792FC1"/>
    <w:rsid w:val="007A0761"/>
    <w:rsid w:val="007A0DBE"/>
    <w:rsid w:val="007A14D5"/>
    <w:rsid w:val="007A62B6"/>
    <w:rsid w:val="007B1DAF"/>
    <w:rsid w:val="007B41F7"/>
    <w:rsid w:val="007B5295"/>
    <w:rsid w:val="007B5EE5"/>
    <w:rsid w:val="007C0DE5"/>
    <w:rsid w:val="007C2173"/>
    <w:rsid w:val="007C3173"/>
    <w:rsid w:val="007D102C"/>
    <w:rsid w:val="007D3CF7"/>
    <w:rsid w:val="007D5358"/>
    <w:rsid w:val="007D56D1"/>
    <w:rsid w:val="007D675F"/>
    <w:rsid w:val="007E02DB"/>
    <w:rsid w:val="007E599A"/>
    <w:rsid w:val="007E7AE3"/>
    <w:rsid w:val="007F297F"/>
    <w:rsid w:val="007F308B"/>
    <w:rsid w:val="007F454D"/>
    <w:rsid w:val="00810706"/>
    <w:rsid w:val="00812288"/>
    <w:rsid w:val="0081660A"/>
    <w:rsid w:val="008206D7"/>
    <w:rsid w:val="00830F0D"/>
    <w:rsid w:val="0083655C"/>
    <w:rsid w:val="008377C3"/>
    <w:rsid w:val="00841D82"/>
    <w:rsid w:val="00847545"/>
    <w:rsid w:val="0085050A"/>
    <w:rsid w:val="00850743"/>
    <w:rsid w:val="00850D7B"/>
    <w:rsid w:val="008523D8"/>
    <w:rsid w:val="00855FAE"/>
    <w:rsid w:val="00856ADC"/>
    <w:rsid w:val="00857A34"/>
    <w:rsid w:val="00860A44"/>
    <w:rsid w:val="008660FC"/>
    <w:rsid w:val="00874953"/>
    <w:rsid w:val="00882DBF"/>
    <w:rsid w:val="00884ABE"/>
    <w:rsid w:val="008857EF"/>
    <w:rsid w:val="00892DAC"/>
    <w:rsid w:val="008A6D10"/>
    <w:rsid w:val="008A767C"/>
    <w:rsid w:val="008B4C2F"/>
    <w:rsid w:val="008C0CBF"/>
    <w:rsid w:val="008C2C99"/>
    <w:rsid w:val="008C3EF5"/>
    <w:rsid w:val="008C5808"/>
    <w:rsid w:val="008C7709"/>
    <w:rsid w:val="008D30CB"/>
    <w:rsid w:val="008D5B0D"/>
    <w:rsid w:val="008D7F51"/>
    <w:rsid w:val="008E5146"/>
    <w:rsid w:val="008E5EBC"/>
    <w:rsid w:val="008F2FC7"/>
    <w:rsid w:val="008F60CE"/>
    <w:rsid w:val="00902A41"/>
    <w:rsid w:val="009077C0"/>
    <w:rsid w:val="00910895"/>
    <w:rsid w:val="00914C25"/>
    <w:rsid w:val="0092597D"/>
    <w:rsid w:val="00941D79"/>
    <w:rsid w:val="0094316F"/>
    <w:rsid w:val="00944B9B"/>
    <w:rsid w:val="009517B6"/>
    <w:rsid w:val="0095554B"/>
    <w:rsid w:val="00960B42"/>
    <w:rsid w:val="00964189"/>
    <w:rsid w:val="00964D90"/>
    <w:rsid w:val="0096715C"/>
    <w:rsid w:val="009716B8"/>
    <w:rsid w:val="00972E57"/>
    <w:rsid w:val="00987866"/>
    <w:rsid w:val="00994FEA"/>
    <w:rsid w:val="00995D8E"/>
    <w:rsid w:val="009975AB"/>
    <w:rsid w:val="009A224A"/>
    <w:rsid w:val="009A5BD8"/>
    <w:rsid w:val="009A755F"/>
    <w:rsid w:val="009A79A5"/>
    <w:rsid w:val="009B5D49"/>
    <w:rsid w:val="009B6612"/>
    <w:rsid w:val="009B66CF"/>
    <w:rsid w:val="009B6CD0"/>
    <w:rsid w:val="009C3E3B"/>
    <w:rsid w:val="009C7AB5"/>
    <w:rsid w:val="009D2272"/>
    <w:rsid w:val="009E1783"/>
    <w:rsid w:val="009E2A33"/>
    <w:rsid w:val="009E5C7E"/>
    <w:rsid w:val="009E641D"/>
    <w:rsid w:val="009E777F"/>
    <w:rsid w:val="009F7120"/>
    <w:rsid w:val="00A00E8B"/>
    <w:rsid w:val="00A01A5D"/>
    <w:rsid w:val="00A028F6"/>
    <w:rsid w:val="00A11CEC"/>
    <w:rsid w:val="00A15D36"/>
    <w:rsid w:val="00A17001"/>
    <w:rsid w:val="00A34400"/>
    <w:rsid w:val="00A40232"/>
    <w:rsid w:val="00A407C2"/>
    <w:rsid w:val="00A42AE4"/>
    <w:rsid w:val="00A46C81"/>
    <w:rsid w:val="00A610BA"/>
    <w:rsid w:val="00A66326"/>
    <w:rsid w:val="00A745EC"/>
    <w:rsid w:val="00A76459"/>
    <w:rsid w:val="00A922B4"/>
    <w:rsid w:val="00A94901"/>
    <w:rsid w:val="00A96F00"/>
    <w:rsid w:val="00A9752B"/>
    <w:rsid w:val="00AA4C59"/>
    <w:rsid w:val="00AB3E2F"/>
    <w:rsid w:val="00AB47A4"/>
    <w:rsid w:val="00AC098F"/>
    <w:rsid w:val="00AC0AA7"/>
    <w:rsid w:val="00AC2087"/>
    <w:rsid w:val="00AC4C8A"/>
    <w:rsid w:val="00AC76A0"/>
    <w:rsid w:val="00AD0456"/>
    <w:rsid w:val="00AD0E08"/>
    <w:rsid w:val="00AD50E5"/>
    <w:rsid w:val="00AD7AF1"/>
    <w:rsid w:val="00AE1E63"/>
    <w:rsid w:val="00AE2CF5"/>
    <w:rsid w:val="00AF088F"/>
    <w:rsid w:val="00AF0AD0"/>
    <w:rsid w:val="00AF1E53"/>
    <w:rsid w:val="00AF2D95"/>
    <w:rsid w:val="00AF3A7A"/>
    <w:rsid w:val="00AF5E17"/>
    <w:rsid w:val="00B00D42"/>
    <w:rsid w:val="00B06765"/>
    <w:rsid w:val="00B1285D"/>
    <w:rsid w:val="00B13466"/>
    <w:rsid w:val="00B1425A"/>
    <w:rsid w:val="00B16712"/>
    <w:rsid w:val="00B16E5C"/>
    <w:rsid w:val="00B170A6"/>
    <w:rsid w:val="00B17C4E"/>
    <w:rsid w:val="00B23EBF"/>
    <w:rsid w:val="00B24855"/>
    <w:rsid w:val="00B32685"/>
    <w:rsid w:val="00B3502C"/>
    <w:rsid w:val="00B37712"/>
    <w:rsid w:val="00B40E86"/>
    <w:rsid w:val="00B4152A"/>
    <w:rsid w:val="00B417BF"/>
    <w:rsid w:val="00B41804"/>
    <w:rsid w:val="00B421CE"/>
    <w:rsid w:val="00B557CE"/>
    <w:rsid w:val="00B558F7"/>
    <w:rsid w:val="00B55A5A"/>
    <w:rsid w:val="00B56D9E"/>
    <w:rsid w:val="00B6235A"/>
    <w:rsid w:val="00B638E7"/>
    <w:rsid w:val="00B667EE"/>
    <w:rsid w:val="00B71600"/>
    <w:rsid w:val="00B757C8"/>
    <w:rsid w:val="00B86C24"/>
    <w:rsid w:val="00B972CC"/>
    <w:rsid w:val="00BA0421"/>
    <w:rsid w:val="00BA06E8"/>
    <w:rsid w:val="00BB0723"/>
    <w:rsid w:val="00BB19BD"/>
    <w:rsid w:val="00BB365C"/>
    <w:rsid w:val="00BB731B"/>
    <w:rsid w:val="00BE53AE"/>
    <w:rsid w:val="00BE6D4D"/>
    <w:rsid w:val="00BE796E"/>
    <w:rsid w:val="00BE7B25"/>
    <w:rsid w:val="00BF212D"/>
    <w:rsid w:val="00BF25B7"/>
    <w:rsid w:val="00C006E7"/>
    <w:rsid w:val="00C02844"/>
    <w:rsid w:val="00C03FEB"/>
    <w:rsid w:val="00C0519D"/>
    <w:rsid w:val="00C07F06"/>
    <w:rsid w:val="00C12D07"/>
    <w:rsid w:val="00C17969"/>
    <w:rsid w:val="00C21CF7"/>
    <w:rsid w:val="00C235B9"/>
    <w:rsid w:val="00C2779E"/>
    <w:rsid w:val="00C31820"/>
    <w:rsid w:val="00C353F7"/>
    <w:rsid w:val="00C36019"/>
    <w:rsid w:val="00C37E33"/>
    <w:rsid w:val="00C56927"/>
    <w:rsid w:val="00C614B4"/>
    <w:rsid w:val="00C62D78"/>
    <w:rsid w:val="00C64C8F"/>
    <w:rsid w:val="00C66248"/>
    <w:rsid w:val="00C66CC7"/>
    <w:rsid w:val="00C70056"/>
    <w:rsid w:val="00C729D5"/>
    <w:rsid w:val="00C75981"/>
    <w:rsid w:val="00C8207B"/>
    <w:rsid w:val="00CA75F5"/>
    <w:rsid w:val="00CB5AB0"/>
    <w:rsid w:val="00CC6CC9"/>
    <w:rsid w:val="00CC7ADF"/>
    <w:rsid w:val="00CE029E"/>
    <w:rsid w:val="00CE3437"/>
    <w:rsid w:val="00CF0236"/>
    <w:rsid w:val="00CF251E"/>
    <w:rsid w:val="00CF3886"/>
    <w:rsid w:val="00CF5CD8"/>
    <w:rsid w:val="00CF68E0"/>
    <w:rsid w:val="00D014AD"/>
    <w:rsid w:val="00D0251D"/>
    <w:rsid w:val="00D11145"/>
    <w:rsid w:val="00D1468D"/>
    <w:rsid w:val="00D1516A"/>
    <w:rsid w:val="00D16436"/>
    <w:rsid w:val="00D17865"/>
    <w:rsid w:val="00D242CE"/>
    <w:rsid w:val="00D372E5"/>
    <w:rsid w:val="00D37FC2"/>
    <w:rsid w:val="00D42867"/>
    <w:rsid w:val="00D43B2C"/>
    <w:rsid w:val="00D56133"/>
    <w:rsid w:val="00D61D20"/>
    <w:rsid w:val="00D70602"/>
    <w:rsid w:val="00D71371"/>
    <w:rsid w:val="00D73BA2"/>
    <w:rsid w:val="00D74053"/>
    <w:rsid w:val="00D76148"/>
    <w:rsid w:val="00D76CB8"/>
    <w:rsid w:val="00D819FC"/>
    <w:rsid w:val="00D81B7C"/>
    <w:rsid w:val="00D825AF"/>
    <w:rsid w:val="00D83A1A"/>
    <w:rsid w:val="00D90879"/>
    <w:rsid w:val="00D9282C"/>
    <w:rsid w:val="00D97F32"/>
    <w:rsid w:val="00DA01E4"/>
    <w:rsid w:val="00DA4452"/>
    <w:rsid w:val="00DA5FC7"/>
    <w:rsid w:val="00DB0166"/>
    <w:rsid w:val="00DC0017"/>
    <w:rsid w:val="00DC10DD"/>
    <w:rsid w:val="00DC6566"/>
    <w:rsid w:val="00DD4917"/>
    <w:rsid w:val="00DD50F0"/>
    <w:rsid w:val="00DD78CE"/>
    <w:rsid w:val="00DE28D7"/>
    <w:rsid w:val="00DE75F1"/>
    <w:rsid w:val="00DF4AC3"/>
    <w:rsid w:val="00E030CF"/>
    <w:rsid w:val="00E05264"/>
    <w:rsid w:val="00E1023C"/>
    <w:rsid w:val="00E21C30"/>
    <w:rsid w:val="00E304DB"/>
    <w:rsid w:val="00E33642"/>
    <w:rsid w:val="00E3364C"/>
    <w:rsid w:val="00E33FE7"/>
    <w:rsid w:val="00E371BB"/>
    <w:rsid w:val="00E4065D"/>
    <w:rsid w:val="00E42F4B"/>
    <w:rsid w:val="00E43E81"/>
    <w:rsid w:val="00E44C17"/>
    <w:rsid w:val="00E45C84"/>
    <w:rsid w:val="00E50673"/>
    <w:rsid w:val="00E53F9A"/>
    <w:rsid w:val="00E56F3B"/>
    <w:rsid w:val="00E626FE"/>
    <w:rsid w:val="00E63A1A"/>
    <w:rsid w:val="00E65BEC"/>
    <w:rsid w:val="00E66104"/>
    <w:rsid w:val="00E72B77"/>
    <w:rsid w:val="00E752B4"/>
    <w:rsid w:val="00E7545E"/>
    <w:rsid w:val="00E805A6"/>
    <w:rsid w:val="00E93E90"/>
    <w:rsid w:val="00E96F0B"/>
    <w:rsid w:val="00EB0DB7"/>
    <w:rsid w:val="00EB6A0B"/>
    <w:rsid w:val="00EC0B85"/>
    <w:rsid w:val="00EC7DF8"/>
    <w:rsid w:val="00ED12AD"/>
    <w:rsid w:val="00ED1A03"/>
    <w:rsid w:val="00ED1FAA"/>
    <w:rsid w:val="00ED58E1"/>
    <w:rsid w:val="00ED67E5"/>
    <w:rsid w:val="00EE1032"/>
    <w:rsid w:val="00EE1983"/>
    <w:rsid w:val="00EE4C40"/>
    <w:rsid w:val="00EF708E"/>
    <w:rsid w:val="00F067FC"/>
    <w:rsid w:val="00F10F29"/>
    <w:rsid w:val="00F156D7"/>
    <w:rsid w:val="00F177AC"/>
    <w:rsid w:val="00F25B76"/>
    <w:rsid w:val="00F25E6D"/>
    <w:rsid w:val="00F27A37"/>
    <w:rsid w:val="00F30312"/>
    <w:rsid w:val="00F33115"/>
    <w:rsid w:val="00F3454D"/>
    <w:rsid w:val="00F41034"/>
    <w:rsid w:val="00F475DC"/>
    <w:rsid w:val="00F531D8"/>
    <w:rsid w:val="00F547B7"/>
    <w:rsid w:val="00F576FD"/>
    <w:rsid w:val="00F716FF"/>
    <w:rsid w:val="00F75B49"/>
    <w:rsid w:val="00F77FBF"/>
    <w:rsid w:val="00F8135B"/>
    <w:rsid w:val="00F849D8"/>
    <w:rsid w:val="00F8564D"/>
    <w:rsid w:val="00F85D84"/>
    <w:rsid w:val="00F91881"/>
    <w:rsid w:val="00FA0514"/>
    <w:rsid w:val="00FA2FBF"/>
    <w:rsid w:val="00FA77D8"/>
    <w:rsid w:val="00FB7A89"/>
    <w:rsid w:val="00FC10C9"/>
    <w:rsid w:val="00FC3A4F"/>
    <w:rsid w:val="00FD2544"/>
    <w:rsid w:val="00FD2555"/>
    <w:rsid w:val="00FD26B4"/>
    <w:rsid w:val="00FD313E"/>
    <w:rsid w:val="00FD5E34"/>
    <w:rsid w:val="00FE1EC8"/>
    <w:rsid w:val="00FE21BD"/>
    <w:rsid w:val="00FF4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24"/>
    <w:pPr>
      <w:bidi/>
    </w:pPr>
  </w:style>
  <w:style w:type="paragraph" w:styleId="Heading6">
    <w:name w:val="heading 6"/>
    <w:basedOn w:val="Normal"/>
    <w:next w:val="Normal"/>
    <w:link w:val="Heading6Char"/>
    <w:unhideWhenUsed/>
    <w:qFormat/>
    <w:rsid w:val="00A11CEC"/>
    <w:pPr>
      <w:keepNext/>
      <w:numPr>
        <w:numId w:val="5"/>
      </w:numPr>
      <w:tabs>
        <w:tab w:val="left" w:pos="1470"/>
      </w:tabs>
      <w:spacing w:after="0" w:line="240" w:lineRule="auto"/>
      <w:ind w:right="0"/>
      <w:jc w:val="lowKashida"/>
      <w:outlineLvl w:val="5"/>
    </w:pPr>
    <w:rPr>
      <w:rFonts w:ascii="Times New Roman" w:eastAsia="Times New Roman" w:hAnsi="Times New Roman" w:cs="Simplified Arabic"/>
      <w:b/>
      <w:bCs/>
    </w:rPr>
  </w:style>
  <w:style w:type="paragraph" w:styleId="Heading7">
    <w:name w:val="heading 7"/>
    <w:basedOn w:val="Normal"/>
    <w:next w:val="Normal"/>
    <w:link w:val="Heading7Char"/>
    <w:uiPriority w:val="9"/>
    <w:unhideWhenUsed/>
    <w:qFormat/>
    <w:rsid w:val="00D6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D6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11CEC"/>
    <w:rPr>
      <w:rFonts w:ascii="Times New Roman" w:eastAsia="Times New Roman" w:hAnsi="Times New Roman" w:cs="Simplified Arabic"/>
      <w:b/>
      <w:bCs/>
    </w:rPr>
  </w:style>
  <w:style w:type="paragraph" w:styleId="ListParagraph">
    <w:name w:val="List Paragraph"/>
    <w:basedOn w:val="Normal"/>
    <w:link w:val="ListParagraphChar"/>
    <w:uiPriority w:val="34"/>
    <w:qFormat/>
    <w:rsid w:val="00D76CB8"/>
    <w:pPr>
      <w:ind w:left="720"/>
      <w:contextualSpacing/>
    </w:pPr>
  </w:style>
  <w:style w:type="character" w:customStyle="1" w:styleId="ListParagraphChar">
    <w:name w:val="List Paragraph Char"/>
    <w:basedOn w:val="DefaultParagraphFont"/>
    <w:link w:val="ListParagraph"/>
    <w:uiPriority w:val="34"/>
    <w:rsid w:val="00A11CEC"/>
  </w:style>
  <w:style w:type="table" w:styleId="TableGrid">
    <w:name w:val="Table Grid"/>
    <w:basedOn w:val="TableNormal"/>
    <w:uiPriority w:val="59"/>
    <w:rsid w:val="00B55A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F68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68E0"/>
  </w:style>
  <w:style w:type="paragraph" w:styleId="Footer">
    <w:name w:val="footer"/>
    <w:basedOn w:val="Normal"/>
    <w:link w:val="FooterChar"/>
    <w:uiPriority w:val="99"/>
    <w:unhideWhenUsed/>
    <w:rsid w:val="00CF68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68E0"/>
  </w:style>
  <w:style w:type="table" w:styleId="LightShading-Accent2">
    <w:name w:val="Light Shading Accent 2"/>
    <w:basedOn w:val="TableNormal"/>
    <w:uiPriority w:val="60"/>
    <w:rsid w:val="009A224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9A22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8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908"/>
    <w:rPr>
      <w:rFonts w:ascii="Tahoma" w:hAnsi="Tahoma" w:cs="Tahoma"/>
      <w:sz w:val="16"/>
      <w:szCs w:val="16"/>
    </w:rPr>
  </w:style>
  <w:style w:type="table" w:customStyle="1" w:styleId="MediumList1-Accent11">
    <w:name w:val="Medium List 1 - Accent 11"/>
    <w:basedOn w:val="TableNormal"/>
    <w:uiPriority w:val="65"/>
    <w:rsid w:val="00A42AE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Shading-Accent11">
    <w:name w:val="Light Shading - Accent 11"/>
    <w:basedOn w:val="TableNormal"/>
    <w:uiPriority w:val="60"/>
    <w:rsid w:val="00A42AE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ingleTxt">
    <w:name w:val="__Single Txt"/>
    <w:basedOn w:val="Normal"/>
    <w:rsid w:val="007F308B"/>
    <w:pPr>
      <w:tabs>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jc w:val="lowKashida"/>
    </w:pPr>
    <w:rPr>
      <w:rFonts w:ascii="Times New Roman" w:eastAsia="Times New Roman" w:hAnsi="Times New Roman" w:cs="Traditional Arabic"/>
      <w:w w:val="103"/>
      <w:kern w:val="14"/>
      <w:sz w:val="20"/>
      <w:szCs w:val="30"/>
    </w:rPr>
  </w:style>
  <w:style w:type="table" w:customStyle="1" w:styleId="LightGrid-Accent11">
    <w:name w:val="Light Grid - Accent 11"/>
    <w:basedOn w:val="TableNormal"/>
    <w:uiPriority w:val="62"/>
    <w:rsid w:val="00D5613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itle">
    <w:name w:val="Title"/>
    <w:basedOn w:val="Normal"/>
    <w:link w:val="TitleChar"/>
    <w:qFormat/>
    <w:rsid w:val="00A11CEC"/>
    <w:pPr>
      <w:overflowPunct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A11CEC"/>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rsid w:val="00D61D20"/>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D61D20"/>
    <w:rPr>
      <w:rFonts w:asciiTheme="majorHAnsi" w:eastAsiaTheme="majorEastAsia" w:hAnsiTheme="majorHAnsi" w:cstheme="majorBidi"/>
      <w:i/>
      <w:iCs/>
      <w:color w:val="404040" w:themeColor="text1" w:themeTint="BF"/>
      <w:sz w:val="20"/>
      <w:szCs w:val="20"/>
    </w:rPr>
  </w:style>
  <w:style w:type="paragraph" w:customStyle="1" w:styleId="xl27">
    <w:name w:val="xl27"/>
    <w:basedOn w:val="Normal"/>
    <w:rsid w:val="00D61D20"/>
    <w:pPr>
      <w:pBdr>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Simplified Arabic" w:hint="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2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B8"/>
    <w:pPr>
      <w:ind w:left="720"/>
      <w:contextualSpacing/>
    </w:pPr>
  </w:style>
  <w:style w:type="table" w:styleId="TableGrid">
    <w:name w:val="Table Grid"/>
    <w:basedOn w:val="TableNormal"/>
    <w:uiPriority w:val="59"/>
    <w:rsid w:val="00B55A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F68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68E0"/>
  </w:style>
  <w:style w:type="paragraph" w:styleId="Footer">
    <w:name w:val="footer"/>
    <w:basedOn w:val="Normal"/>
    <w:link w:val="FooterChar"/>
    <w:uiPriority w:val="99"/>
    <w:unhideWhenUsed/>
    <w:rsid w:val="00CF68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68E0"/>
  </w:style>
  <w:style w:type="table" w:styleId="LightShading-Accent2">
    <w:name w:val="Light Shading Accent 2"/>
    <w:basedOn w:val="TableNormal"/>
    <w:uiPriority w:val="60"/>
    <w:rsid w:val="009A224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9A22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8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908"/>
    <w:rPr>
      <w:rFonts w:ascii="Tahoma" w:hAnsi="Tahoma" w:cs="Tahoma"/>
      <w:sz w:val="16"/>
      <w:szCs w:val="16"/>
    </w:rPr>
  </w:style>
  <w:style w:type="table" w:styleId="MediumList1-Accent1">
    <w:name w:val="Medium List 1 Accent 1"/>
    <w:basedOn w:val="TableNormal"/>
    <w:uiPriority w:val="65"/>
    <w:rsid w:val="00A42AE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A42AE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3369E.D5016F10"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70AF6-70BF-4F7F-9699-8C685727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9386</Words>
  <Characters>53505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 abughaboush</dc:creator>
  <cp:lastModifiedBy>ashrafh</cp:lastModifiedBy>
  <cp:revision>2</cp:revision>
  <cp:lastPrinted>2017-12-14T12:33:00Z</cp:lastPrinted>
  <dcterms:created xsi:type="dcterms:W3CDTF">2019-06-25T06:53:00Z</dcterms:created>
  <dcterms:modified xsi:type="dcterms:W3CDTF">2019-06-25T06:53:00Z</dcterms:modified>
</cp:coreProperties>
</file>